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РЕКВИЗИТЫ  ДЛЯ ОСУЩЕСТВЛЕНИЯ ПЛАТЕЖЕЙ 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single"/>
        </w:rPr>
        <w:t xml:space="preserve">ЗА ПАСПОРТ  РФ </w:t>
      </w:r>
      <w:r>
        <w:rPr>
          <w:rFonts w:cs="Times New Roman" w:ascii="Times New Roman" w:hAnsi="Times New Roman"/>
          <w:b/>
          <w:bCs/>
          <w:sz w:val="20"/>
          <w:szCs w:val="20"/>
          <w:u w:val="single"/>
        </w:rPr>
        <w:t xml:space="preserve">(выдача, замена)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ПРИ ОБРАЩЕНИИ В ОТДЕЛ ПО ВОПРОСАМ МИГРАЦИИ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МО МВД РОССИИ «БЕЛОГОРСКИЙ»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u w:val="single"/>
        </w:rPr>
        <w:t>(ПОЛИЦИЮ)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6"/>
        <w:gridCol w:w="4677"/>
      </w:tblGrid>
      <w:tr>
        <w:trPr>
          <w:trHeight w:val="593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Полное наименование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УФК по Амурской области (МО МВД России «Белогорский»)</w:t>
            </w:r>
          </w:p>
        </w:tc>
      </w:tr>
      <w:tr>
        <w:trPr>
          <w:trHeight w:val="603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Краткое наименование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 МВД России «Белогорский»</w:t>
            </w:r>
          </w:p>
        </w:tc>
      </w:tr>
      <w:tr>
        <w:trPr>
          <w:trHeight w:val="471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ИНН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2804010203</w:t>
            </w:r>
          </w:p>
        </w:tc>
      </w:tr>
      <w:tr>
        <w:trPr>
          <w:trHeight w:val="407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КПП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280401001</w:t>
            </w:r>
          </w:p>
        </w:tc>
      </w:tr>
      <w:tr>
        <w:trPr>
          <w:trHeight w:val="371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банка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ОТДЕЛЕНИЕ БЛАГОВЕЩЕНСК БАНКА РОССИИ//УФК по Амурской области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Благовещенск</w:t>
            </w:r>
          </w:p>
        </w:tc>
      </w:tr>
      <w:tr>
        <w:trPr>
          <w:trHeight w:val="463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БИК Банка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011012100</w:t>
            </w:r>
          </w:p>
        </w:tc>
      </w:tr>
      <w:tr>
        <w:trPr>
          <w:trHeight w:val="4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Единый казначейский счет: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40102810245370000015</w:t>
            </w:r>
          </w:p>
        </w:tc>
      </w:tr>
      <w:tr>
        <w:trPr>
          <w:trHeight w:val="4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Казначейский счет: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03100643000000012300</w:t>
            </w:r>
          </w:p>
        </w:tc>
      </w:tr>
      <w:tr>
        <w:trPr>
          <w:trHeight w:val="3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ОКТМО: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10710000</w:t>
            </w:r>
          </w:p>
        </w:tc>
      </w:tr>
      <w:tr>
        <w:trPr>
          <w:trHeight w:val="3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КБК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18810807100010034110</w:t>
            </w:r>
          </w:p>
        </w:tc>
      </w:tr>
      <w:tr>
        <w:trPr>
          <w:trHeight w:val="3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300 руб.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РЕКВИЗИТЫ  ДЛЯ ОСУЩЕСТВЛЕНИЯ ПЛАТЕЖЕЙ 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u w:val="single"/>
        </w:rPr>
        <w:t xml:space="preserve">ЗА ПАСПОРТ  РФ  </w:t>
      </w:r>
      <w:r>
        <w:rPr>
          <w:rFonts w:cs="Times New Roman" w:ascii="Times New Roman" w:hAnsi="Times New Roman"/>
          <w:b/>
          <w:bCs/>
          <w:u w:val="none"/>
        </w:rPr>
        <w:t>(порча, утрата)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 w:val="false"/>
          <w:bCs w:val="false"/>
        </w:rPr>
        <w:t xml:space="preserve">ПРИ ОБРАЩЕНИИ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В ОТДЕЛ ПО ВОПРОСАМ МИГРАЦИИ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МО МВД РОССИИ «БЕЛОГОРСКИЙ» </w:t>
      </w:r>
      <w:r>
        <w:rPr>
          <w:rFonts w:cs="Times New Roman" w:ascii="Times New Roman" w:hAnsi="Times New Roman"/>
          <w:b w:val="false"/>
          <w:bCs w:val="false"/>
          <w:u w:val="single"/>
        </w:rPr>
        <w:t>(ПОЛИЦИЮ)</w:t>
      </w:r>
      <w:r>
        <w:rPr>
          <w:rFonts w:cs="Times New Roman" w:ascii="Times New Roman" w:hAnsi="Times New Roman"/>
          <w:b w:val="false"/>
          <w:bCs w:val="false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38"/>
        <w:gridCol w:w="5241"/>
      </w:tblGrid>
      <w:tr>
        <w:trPr>
          <w:trHeight w:val="59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Полное наименование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УФК по Амурской области (МО МВД России «Белогорский»)</w:t>
            </w:r>
          </w:p>
        </w:tc>
      </w:tr>
      <w:tr>
        <w:trPr>
          <w:trHeight w:val="60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Краткое наименование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 МВД России «Белогорский»</w:t>
            </w:r>
          </w:p>
        </w:tc>
      </w:tr>
      <w:tr>
        <w:trPr>
          <w:trHeight w:val="47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ИНН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2804010203</w:t>
            </w:r>
          </w:p>
        </w:tc>
      </w:tr>
      <w:tr>
        <w:trPr>
          <w:trHeight w:val="40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КПП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280401001</w:t>
            </w:r>
          </w:p>
        </w:tc>
      </w:tr>
      <w:tr>
        <w:trPr>
          <w:trHeight w:val="37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ОТДЕЛЕНИЕ БЛАГОВЕЩЕНСК БАНКА РОССИИ//УФК по Амурской области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г. Благовещенск</w:t>
            </w:r>
          </w:p>
        </w:tc>
      </w:tr>
      <w:tr>
        <w:trPr>
          <w:trHeight w:val="46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БИК Банка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011012100</w:t>
            </w:r>
          </w:p>
        </w:tc>
      </w:tr>
      <w:tr>
        <w:trPr>
          <w:trHeight w:val="4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40102810245370000015</w:t>
            </w:r>
          </w:p>
        </w:tc>
      </w:tr>
      <w:tr>
        <w:trPr>
          <w:trHeight w:val="4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Казначейский счет: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03100643000000012300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ОКТМО: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10710000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18810807100010035110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1500 руб.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РЕКВИЗИТЫ  ДЛЯ ОСУЩЕСТВЛЕНИЯ ПЛАТЕЖЕЙ 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single"/>
        </w:rPr>
        <w:t xml:space="preserve">ЗА ПАСПОРТ  РФ </w:t>
      </w:r>
      <w:r>
        <w:rPr>
          <w:rFonts w:cs="Times New Roman" w:ascii="Times New Roman" w:hAnsi="Times New Roman"/>
          <w:b/>
          <w:bCs/>
          <w:sz w:val="20"/>
          <w:szCs w:val="20"/>
          <w:u w:val="single"/>
        </w:rPr>
        <w:t xml:space="preserve">(выдача, замена)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ПРИ ОБРАЩЕНИИ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в ГАУ «МФЦ Амурской области» в г. Белогорске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6"/>
        <w:gridCol w:w="4677"/>
      </w:tblGrid>
      <w:tr>
        <w:trPr>
          <w:trHeight w:val="593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Полное наименование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УФК по Амурской области (МО МВД России «Белогорский»)</w:t>
            </w:r>
          </w:p>
        </w:tc>
      </w:tr>
      <w:tr>
        <w:trPr>
          <w:trHeight w:val="603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Краткое наименование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 МВД России «Белогорский»</w:t>
            </w:r>
          </w:p>
        </w:tc>
      </w:tr>
      <w:tr>
        <w:trPr>
          <w:trHeight w:val="471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ИНН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2804010203</w:t>
            </w:r>
          </w:p>
        </w:tc>
      </w:tr>
      <w:tr>
        <w:trPr>
          <w:trHeight w:val="407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КПП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280401001</w:t>
            </w:r>
          </w:p>
        </w:tc>
      </w:tr>
      <w:tr>
        <w:trPr>
          <w:trHeight w:val="371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банка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ОТДЕЛЕНИЕ БЛАГОВЕЩЕНСК БАНКА РОССИИ//УФК по Амурской области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Благовещенск</w:t>
            </w:r>
          </w:p>
        </w:tc>
      </w:tr>
      <w:tr>
        <w:trPr>
          <w:trHeight w:val="463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БИК Банка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011012100</w:t>
            </w:r>
          </w:p>
        </w:tc>
      </w:tr>
      <w:tr>
        <w:trPr>
          <w:trHeight w:val="4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Единый казначейский счет: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40102810245370000015</w:t>
            </w:r>
          </w:p>
        </w:tc>
      </w:tr>
      <w:tr>
        <w:trPr>
          <w:trHeight w:val="4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Казначейский счет: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03100643000000012300</w:t>
            </w:r>
          </w:p>
        </w:tc>
      </w:tr>
      <w:tr>
        <w:trPr>
          <w:trHeight w:val="3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ОКТМО: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10710000</w:t>
            </w:r>
          </w:p>
        </w:tc>
      </w:tr>
      <w:tr>
        <w:trPr>
          <w:trHeight w:val="3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КБК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1881080710001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034110</w:t>
            </w:r>
          </w:p>
        </w:tc>
      </w:tr>
      <w:tr>
        <w:trPr>
          <w:trHeight w:val="369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300 руб.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РЕКВИЗИТЫ  ДЛЯ ОСУЩЕСТВЛЕНИЯ ПЛАТЕЖЕЙ 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u w:val="single"/>
        </w:rPr>
        <w:t xml:space="preserve">ЗА ПАСПОРТ  РФ  </w:t>
      </w:r>
      <w:r>
        <w:rPr>
          <w:rFonts w:cs="Times New Roman" w:ascii="Times New Roman" w:hAnsi="Times New Roman"/>
          <w:b/>
          <w:bCs/>
          <w:u w:val="none"/>
        </w:rPr>
        <w:t>(порча</w:t>
      </w:r>
      <w:r>
        <w:rPr>
          <w:rFonts w:cs="Times New Roman" w:ascii="Times New Roman" w:hAnsi="Times New Roman"/>
          <w:b/>
          <w:bCs/>
          <w:u w:val="none"/>
        </w:rPr>
        <w:t>)</w:t>
      </w:r>
      <w:r>
        <w:rPr>
          <w:rFonts w:cs="Times New Roman" w:ascii="Times New Roman" w:hAnsi="Times New Roman"/>
          <w:b/>
          <w:bCs/>
        </w:rPr>
        <w:t xml:space="preserve">  </w:t>
      </w:r>
      <w:r>
        <w:rPr>
          <w:rFonts w:cs="Times New Roman" w:ascii="Times New Roman" w:hAnsi="Times New Roman"/>
          <w:b/>
          <w:bCs/>
        </w:rPr>
        <w:t>при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в ГАУ «МФЦ Амурской области» в г. Белогорске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38"/>
        <w:gridCol w:w="5241"/>
      </w:tblGrid>
      <w:tr>
        <w:trPr>
          <w:trHeight w:val="59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Полное наименование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УФК по Амурской области (МО МВД России «Белогорский»)</w:t>
            </w:r>
          </w:p>
        </w:tc>
      </w:tr>
      <w:tr>
        <w:trPr>
          <w:trHeight w:val="60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Краткое наименование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 МВД России «Белогорский»</w:t>
            </w:r>
          </w:p>
        </w:tc>
      </w:tr>
      <w:tr>
        <w:trPr>
          <w:trHeight w:val="47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ИНН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2804010203</w:t>
            </w:r>
          </w:p>
        </w:tc>
      </w:tr>
      <w:tr>
        <w:trPr>
          <w:trHeight w:val="40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КПП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280401001</w:t>
            </w:r>
          </w:p>
        </w:tc>
      </w:tr>
      <w:tr>
        <w:trPr>
          <w:trHeight w:val="37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ОТДЕЛЕНИЕ БЛАГОВЕЩЕНСК БАНКА РОССИИ//УФК по Амурской области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г. Благовещенск</w:t>
            </w:r>
          </w:p>
        </w:tc>
      </w:tr>
      <w:tr>
        <w:trPr>
          <w:trHeight w:val="46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БИК Банка получателя: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011012100</w:t>
            </w:r>
          </w:p>
        </w:tc>
      </w:tr>
      <w:tr>
        <w:trPr>
          <w:trHeight w:val="4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40102810245370000015</w:t>
            </w:r>
          </w:p>
        </w:tc>
      </w:tr>
      <w:tr>
        <w:trPr>
          <w:trHeight w:val="4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Казначейский счет: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03100643000000012300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ОКТМО: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10710000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1881080710001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035110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1500 руб.</w:t>
            </w:r>
          </w:p>
        </w:tc>
      </w:tr>
    </w:tbl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701" w:right="851" w:gutter="0" w:header="0" w:top="28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b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c1eb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2c1e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LibreOffice/7.3.6.2$Linux_X86_64 LibreOffice_project/30$Build-2</Application>
  <AppVersion>15.0000</AppVersion>
  <DocSecurity>0</DocSecurity>
  <Pages>3</Pages>
  <Words>294</Words>
  <Characters>2172</Characters>
  <CharactersWithSpaces>2395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2021-01-28T03:03:00Z</dcterms:created>
  <dc:creator>User</dc:creator>
  <dc:description/>
  <dc:language>ru-RU</dc:language>
  <cp:lastModifiedBy/>
  <cp:lastPrinted>2024-08-23T12:01:58Z</cp:lastPrinted>
  <dcterms:modified xsi:type="dcterms:W3CDTF">2024-11-01T12:40:06Z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