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86" w:rsidRPr="007D7586" w:rsidRDefault="00862B80" w:rsidP="007D7586">
      <w:pPr>
        <w:suppressAutoHyphens/>
        <w:jc w:val="center"/>
        <w:rPr>
          <w:sz w:val="24"/>
          <w:szCs w:val="24"/>
        </w:rPr>
      </w:pPr>
      <w:r w:rsidRPr="007D7586">
        <w:rPr>
          <w:sz w:val="24"/>
          <w:szCs w:val="24"/>
        </w:rPr>
        <w:t>ИНФОРМАЦИЯ</w:t>
      </w:r>
    </w:p>
    <w:p w:rsidR="007D7586" w:rsidRPr="007D7586" w:rsidRDefault="00862B80" w:rsidP="007D7586">
      <w:pPr>
        <w:suppressAutoHyphens/>
        <w:jc w:val="center"/>
        <w:rPr>
          <w:sz w:val="24"/>
          <w:szCs w:val="24"/>
        </w:rPr>
      </w:pPr>
      <w:r w:rsidRPr="007D7586">
        <w:rPr>
          <w:sz w:val="24"/>
          <w:szCs w:val="24"/>
        </w:rPr>
        <w:t xml:space="preserve">о результатах контрольного мероприятия </w:t>
      </w:r>
      <w:r w:rsidR="007D7586" w:rsidRPr="007D7586">
        <w:rPr>
          <w:sz w:val="24"/>
          <w:szCs w:val="24"/>
        </w:rPr>
        <w:t>«Проверка целевого использования средств резервного фонда Администрации города Белогорск в 2019 году».</w:t>
      </w:r>
    </w:p>
    <w:p w:rsidR="00A56005" w:rsidRPr="00A56005" w:rsidRDefault="00A56005" w:rsidP="00A56005">
      <w:pPr>
        <w:suppressAutoHyphens/>
        <w:ind w:firstLine="709"/>
        <w:jc w:val="center"/>
        <w:rPr>
          <w:sz w:val="26"/>
          <w:szCs w:val="26"/>
        </w:rPr>
      </w:pPr>
    </w:p>
    <w:p w:rsidR="00EB569A" w:rsidRPr="00EB569A" w:rsidRDefault="00862B80" w:rsidP="00EB569A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17F0C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A56005">
        <w:rPr>
          <w:color w:val="000000"/>
          <w:sz w:val="24"/>
          <w:szCs w:val="24"/>
          <w:shd w:val="clear" w:color="auto" w:fill="FFFFFF"/>
        </w:rPr>
        <w:t>пунктом 2.</w:t>
      </w:r>
      <w:r w:rsidR="00EB569A">
        <w:rPr>
          <w:color w:val="000000"/>
          <w:sz w:val="24"/>
          <w:szCs w:val="24"/>
          <w:shd w:val="clear" w:color="auto" w:fill="FFFFFF"/>
        </w:rPr>
        <w:t>1</w:t>
      </w:r>
      <w:r w:rsidRPr="00A5600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EB569A">
        <w:rPr>
          <w:color w:val="000000"/>
          <w:sz w:val="24"/>
          <w:szCs w:val="24"/>
          <w:shd w:val="clear" w:color="auto" w:fill="FFFFFF"/>
        </w:rPr>
        <w:t>20</w:t>
      </w:r>
      <w:r w:rsidRPr="00A5600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217F0C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EB569A" w:rsidRPr="00EB569A">
        <w:rPr>
          <w:color w:val="000000"/>
          <w:sz w:val="24"/>
          <w:szCs w:val="24"/>
          <w:shd w:val="clear" w:color="auto" w:fill="FFFFFF"/>
        </w:rPr>
        <w:t xml:space="preserve">«Проверка целевого использования средств резервного фонда Администрации города Белогорск в 2019 году». </w:t>
      </w:r>
    </w:p>
    <w:p w:rsidR="00862B80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>По результатам проверки документов</w:t>
      </w:r>
      <w:r w:rsidR="00BF6B86" w:rsidRPr="00BF6B86">
        <w:rPr>
          <w:color w:val="000000"/>
          <w:sz w:val="24"/>
          <w:szCs w:val="24"/>
          <w:shd w:val="clear" w:color="auto" w:fill="FFFFFF"/>
        </w:rPr>
        <w:t xml:space="preserve"> </w:t>
      </w:r>
      <w:r w:rsidR="00BF6B86" w:rsidRPr="00862B80">
        <w:rPr>
          <w:color w:val="000000"/>
          <w:sz w:val="24"/>
          <w:szCs w:val="24"/>
          <w:shd w:val="clear" w:color="auto" w:fill="FFFFFF"/>
        </w:rPr>
        <w:t>за 201</w:t>
      </w:r>
      <w:r w:rsidR="00BF6B86">
        <w:rPr>
          <w:color w:val="000000"/>
          <w:sz w:val="24"/>
          <w:szCs w:val="24"/>
          <w:shd w:val="clear" w:color="auto" w:fill="FFFFFF"/>
        </w:rPr>
        <w:t>9</w:t>
      </w:r>
      <w:r w:rsidR="00BF6B86" w:rsidRPr="00862B80">
        <w:rPr>
          <w:color w:val="000000"/>
          <w:sz w:val="24"/>
          <w:szCs w:val="24"/>
          <w:shd w:val="clear" w:color="auto" w:fill="FFFFFF"/>
        </w:rPr>
        <w:t xml:space="preserve"> год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, подтверждающих выделение и использование средств </w:t>
      </w:r>
      <w:r w:rsidR="005D7071" w:rsidRPr="00EB569A">
        <w:rPr>
          <w:color w:val="000000"/>
          <w:sz w:val="24"/>
          <w:szCs w:val="24"/>
          <w:shd w:val="clear" w:color="auto" w:fill="FFFFFF"/>
        </w:rPr>
        <w:t>резервного фонда Администрации города Белогорск</w:t>
      </w:r>
      <w:r w:rsidR="00BF6B86">
        <w:rPr>
          <w:color w:val="000000"/>
          <w:sz w:val="24"/>
          <w:szCs w:val="24"/>
          <w:shd w:val="clear" w:color="auto" w:fill="FFFFFF"/>
        </w:rPr>
        <w:t>,</w:t>
      </w:r>
      <w:r w:rsidR="005D7071"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>установлены от</w:t>
      </w:r>
      <w:r w:rsidR="00370B89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101E27" w:rsidRPr="00101E27" w:rsidRDefault="00101E27" w:rsidP="00101E27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Pr="00101E27">
        <w:rPr>
          <w:color w:val="000000"/>
          <w:sz w:val="24"/>
          <w:szCs w:val="24"/>
          <w:shd w:val="clear" w:color="auto" w:fill="FFFFFF"/>
        </w:rPr>
        <w:t xml:space="preserve"> нарушение статьи 81 БК РФ в Положении о порядке расходования средств резервного фонда администрации г. Белогорск (Постановлени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101E27">
        <w:rPr>
          <w:color w:val="000000"/>
          <w:sz w:val="24"/>
          <w:szCs w:val="24"/>
          <w:shd w:val="clear" w:color="auto" w:fill="FFFFFF"/>
        </w:rPr>
        <w:t xml:space="preserve"> Администрации города Белогорск от 27.08.2010 № 1300</w:t>
      </w:r>
      <w:r>
        <w:rPr>
          <w:color w:val="000000"/>
          <w:sz w:val="24"/>
          <w:szCs w:val="24"/>
          <w:shd w:val="clear" w:color="auto" w:fill="FFFFFF"/>
        </w:rPr>
        <w:t>)</w:t>
      </w:r>
      <w:r w:rsidRPr="00101E27">
        <w:rPr>
          <w:color w:val="000000"/>
          <w:sz w:val="24"/>
          <w:szCs w:val="24"/>
          <w:shd w:val="clear" w:color="auto" w:fill="FFFFFF"/>
        </w:rPr>
        <w:t>: неверно установлена периодичность предоставления отчетности об использовании бюджетных ассигнований резервного фонда; неправомерно установлено направление расходования средств Резервного фонда «Поддержка общественных организаций и объединений». В муниципальном образовании г. Белогорск утверждены два нормативных документа, содержащих  аналогичные возможные направления использования бюджетных ассигнований резервного фонда местной администрации (Постановления Администрации г. Белогорск от 27.08.2010 № 1300 и от 20.11.2017 № 2684)</w:t>
      </w:r>
      <w:r w:rsidR="009252DD">
        <w:rPr>
          <w:color w:val="000000"/>
          <w:sz w:val="24"/>
          <w:szCs w:val="24"/>
          <w:shd w:val="clear" w:color="auto" w:fill="FFFFFF"/>
        </w:rPr>
        <w:t>.</w:t>
      </w:r>
    </w:p>
    <w:p w:rsidR="00E1286E" w:rsidRDefault="00414396" w:rsidP="00E1286E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</w:t>
      </w:r>
      <w:r w:rsidRPr="00414396">
        <w:rPr>
          <w:color w:val="000000"/>
          <w:sz w:val="24"/>
          <w:szCs w:val="24"/>
          <w:shd w:val="clear" w:color="auto" w:fill="FFFFFF"/>
        </w:rPr>
        <w:t xml:space="preserve">аспоряжения о предоставлении средств из резервного фонда не имеют </w:t>
      </w:r>
      <w:r w:rsidR="00E1286E" w:rsidRPr="00E1286E">
        <w:rPr>
          <w:color w:val="000000"/>
          <w:sz w:val="24"/>
          <w:szCs w:val="24"/>
          <w:shd w:val="clear" w:color="auto" w:fill="FFFFFF"/>
        </w:rPr>
        <w:t xml:space="preserve">единообразного подхода к написанию и оформлению: указываются не соответствующие основания предоставления средств; неверно указываются наименования сложившихся чрезвычайных ситуаций; неверно указываются получатели бюджетных средств, осуществляющие выплаты денежных средств. </w:t>
      </w:r>
    </w:p>
    <w:p w:rsidR="008D7894" w:rsidRPr="00585671" w:rsidRDefault="00E61C12" w:rsidP="00585671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</w:t>
      </w:r>
      <w:r w:rsidR="008D7894" w:rsidRPr="00585671">
        <w:rPr>
          <w:color w:val="000000"/>
          <w:sz w:val="24"/>
          <w:szCs w:val="24"/>
          <w:shd w:val="clear" w:color="auto" w:fill="FFFFFF"/>
        </w:rPr>
        <w:t xml:space="preserve">нарушение Федерального закона от 06.12.2011 № 402-ФЗ «О бухгалтерском учете», </w:t>
      </w:r>
      <w:r w:rsidR="00CB4826" w:rsidRPr="00585671">
        <w:rPr>
          <w:color w:val="000000"/>
          <w:sz w:val="24"/>
          <w:szCs w:val="24"/>
          <w:shd w:val="clear" w:color="auto" w:fill="FFFFFF"/>
        </w:rPr>
        <w:t>п</w:t>
      </w:r>
      <w:r w:rsidR="008D7894" w:rsidRPr="00585671">
        <w:rPr>
          <w:color w:val="000000"/>
          <w:sz w:val="24"/>
          <w:szCs w:val="24"/>
          <w:shd w:val="clear" w:color="auto" w:fill="FFFFFF"/>
        </w:rPr>
        <w:t>риказа Минфина России от 31.12.2016 № 256н «Об утверждении федерального стандарта бухгалтерского учета для организаций государственного сектора»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7E1884" w:rsidRPr="00585671">
        <w:rPr>
          <w:color w:val="000000"/>
          <w:sz w:val="24"/>
          <w:szCs w:val="24"/>
          <w:shd w:val="clear" w:color="auto" w:fill="FFFFFF"/>
        </w:rPr>
        <w:t>МКУ «Управление жилищно-коммунального хозяйства Администрации города Белогорск»</w:t>
      </w:r>
      <w:r w:rsidR="007E1884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приняты к учету первичные документы, </w:t>
      </w:r>
      <w:r w:rsidR="00CB4826" w:rsidRPr="00585671">
        <w:rPr>
          <w:color w:val="000000"/>
          <w:sz w:val="24"/>
          <w:szCs w:val="24"/>
          <w:shd w:val="clear" w:color="auto" w:fill="FFFFFF"/>
        </w:rPr>
        <w:t>не содержа</w:t>
      </w:r>
      <w:r>
        <w:rPr>
          <w:color w:val="000000"/>
          <w:sz w:val="24"/>
          <w:szCs w:val="24"/>
          <w:shd w:val="clear" w:color="auto" w:fill="FFFFFF"/>
        </w:rPr>
        <w:t>щие</w:t>
      </w:r>
      <w:r w:rsidR="00CB4826" w:rsidRPr="00585671">
        <w:rPr>
          <w:color w:val="000000"/>
          <w:sz w:val="24"/>
          <w:szCs w:val="24"/>
          <w:shd w:val="clear" w:color="auto" w:fill="FFFFFF"/>
        </w:rPr>
        <w:t xml:space="preserve"> </w:t>
      </w:r>
      <w:r w:rsidR="008D7894" w:rsidRPr="00585671">
        <w:rPr>
          <w:color w:val="000000"/>
          <w:sz w:val="24"/>
          <w:szCs w:val="24"/>
          <w:shd w:val="clear" w:color="auto" w:fill="FFFFFF"/>
        </w:rPr>
        <w:t>обязательны</w:t>
      </w:r>
      <w:r w:rsidR="00CB4826" w:rsidRPr="00585671">
        <w:rPr>
          <w:color w:val="000000"/>
          <w:sz w:val="24"/>
          <w:szCs w:val="24"/>
          <w:shd w:val="clear" w:color="auto" w:fill="FFFFFF"/>
        </w:rPr>
        <w:t>е</w:t>
      </w:r>
      <w:r w:rsidR="008D7894" w:rsidRPr="00585671">
        <w:rPr>
          <w:color w:val="000000"/>
          <w:sz w:val="24"/>
          <w:szCs w:val="24"/>
          <w:shd w:val="clear" w:color="auto" w:fill="FFFFFF"/>
        </w:rPr>
        <w:t xml:space="preserve"> реквизит</w:t>
      </w:r>
      <w:r w:rsidR="00CB4826" w:rsidRPr="00585671">
        <w:rPr>
          <w:color w:val="000000"/>
          <w:sz w:val="24"/>
          <w:szCs w:val="24"/>
          <w:shd w:val="clear" w:color="auto" w:fill="FFFFFF"/>
        </w:rPr>
        <w:t>ы первичного документа</w:t>
      </w:r>
      <w:r>
        <w:rPr>
          <w:color w:val="000000"/>
          <w:sz w:val="24"/>
          <w:szCs w:val="24"/>
          <w:shd w:val="clear" w:color="auto" w:fill="FFFFFF"/>
        </w:rPr>
        <w:t>:</w:t>
      </w:r>
      <w:r w:rsidR="008D7894" w:rsidRPr="00585671">
        <w:rPr>
          <w:color w:val="000000"/>
          <w:sz w:val="24"/>
          <w:szCs w:val="24"/>
          <w:shd w:val="clear" w:color="auto" w:fill="FFFFFF"/>
        </w:rPr>
        <w:t xml:space="preserve"> дата составления документа,</w:t>
      </w:r>
      <w:r w:rsidR="00CB4826" w:rsidRPr="00585671">
        <w:rPr>
          <w:color w:val="000000"/>
          <w:sz w:val="24"/>
          <w:szCs w:val="24"/>
          <w:shd w:val="clear" w:color="auto" w:fill="FFFFFF"/>
        </w:rPr>
        <w:t xml:space="preserve"> </w:t>
      </w:r>
      <w:r w:rsidR="008D7894" w:rsidRPr="00585671">
        <w:rPr>
          <w:color w:val="000000"/>
          <w:sz w:val="24"/>
          <w:szCs w:val="24"/>
          <w:shd w:val="clear" w:color="auto" w:fill="FFFFFF"/>
        </w:rPr>
        <w:t>наименование должности и расшифровка подписи подрядчика; наименование должности ответственного лица, принявшего работы.</w:t>
      </w:r>
    </w:p>
    <w:p w:rsidR="008D7894" w:rsidRDefault="00913F39" w:rsidP="00913F39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8D7894" w:rsidRPr="00913F39">
        <w:rPr>
          <w:color w:val="000000"/>
          <w:sz w:val="24"/>
          <w:szCs w:val="24"/>
          <w:shd w:val="clear" w:color="auto" w:fill="FFFFFF"/>
        </w:rPr>
        <w:t xml:space="preserve"> нарушение </w:t>
      </w:r>
      <w:r w:rsidRPr="00913F39">
        <w:rPr>
          <w:color w:val="000000"/>
          <w:sz w:val="24"/>
          <w:szCs w:val="24"/>
          <w:shd w:val="clear" w:color="auto" w:fill="FFFFFF"/>
        </w:rPr>
        <w:t xml:space="preserve"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7E1884" w:rsidRPr="00585671">
        <w:rPr>
          <w:color w:val="000000"/>
          <w:sz w:val="24"/>
          <w:szCs w:val="24"/>
          <w:shd w:val="clear" w:color="auto" w:fill="FFFFFF"/>
        </w:rPr>
        <w:t>МКУ «Управление жилищно-коммунального хозяйства Администрации города Белогорск»</w:t>
      </w:r>
      <w:r w:rsidR="007E1884">
        <w:rPr>
          <w:color w:val="000000"/>
          <w:sz w:val="24"/>
          <w:szCs w:val="24"/>
          <w:shd w:val="clear" w:color="auto" w:fill="FFFFFF"/>
        </w:rPr>
        <w:t xml:space="preserve"> </w:t>
      </w:r>
      <w:r w:rsidR="008D7894" w:rsidRPr="00913F39">
        <w:rPr>
          <w:color w:val="000000"/>
          <w:sz w:val="24"/>
          <w:szCs w:val="24"/>
          <w:shd w:val="clear" w:color="auto" w:fill="FFFFFF"/>
        </w:rPr>
        <w:t>копи</w:t>
      </w:r>
      <w:r>
        <w:rPr>
          <w:color w:val="000000"/>
          <w:sz w:val="24"/>
          <w:szCs w:val="24"/>
          <w:shd w:val="clear" w:color="auto" w:fill="FFFFFF"/>
        </w:rPr>
        <w:t>и</w:t>
      </w:r>
      <w:r w:rsidR="008D7894" w:rsidRPr="00913F39">
        <w:rPr>
          <w:color w:val="000000"/>
          <w:sz w:val="24"/>
          <w:szCs w:val="24"/>
          <w:shd w:val="clear" w:color="auto" w:fill="FFFFFF"/>
        </w:rPr>
        <w:t xml:space="preserve"> заключенного муниципального контракта</w:t>
      </w:r>
      <w:r>
        <w:rPr>
          <w:color w:val="000000"/>
          <w:sz w:val="24"/>
          <w:szCs w:val="24"/>
          <w:shd w:val="clear" w:color="auto" w:fill="FFFFFF"/>
        </w:rPr>
        <w:t xml:space="preserve"> и </w:t>
      </w:r>
      <w:r w:rsidR="008D7894" w:rsidRPr="00913F39">
        <w:rPr>
          <w:color w:val="000000"/>
          <w:sz w:val="24"/>
          <w:szCs w:val="24"/>
          <w:shd w:val="clear" w:color="auto" w:fill="FFFFFF"/>
        </w:rPr>
        <w:t>акта о приемке выполненных работ разме</w:t>
      </w:r>
      <w:r>
        <w:rPr>
          <w:color w:val="000000"/>
          <w:sz w:val="24"/>
          <w:szCs w:val="24"/>
          <w:shd w:val="clear" w:color="auto" w:fill="FFFFFF"/>
        </w:rPr>
        <w:t>стило</w:t>
      </w:r>
      <w:r w:rsidR="008D7894" w:rsidRPr="00913F39">
        <w:rPr>
          <w:color w:val="000000"/>
          <w:sz w:val="24"/>
          <w:szCs w:val="24"/>
          <w:shd w:val="clear" w:color="auto" w:fill="FFFFFF"/>
        </w:rPr>
        <w:t xml:space="preserve"> в реестре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8D7894" w:rsidRPr="00913F39">
        <w:rPr>
          <w:color w:val="000000"/>
          <w:sz w:val="24"/>
          <w:szCs w:val="24"/>
          <w:shd w:val="clear" w:color="auto" w:fill="FFFFFF"/>
        </w:rPr>
        <w:t>контрактов в ЕИС в нарушение установленн</w:t>
      </w:r>
      <w:r w:rsidRPr="00913F39">
        <w:rPr>
          <w:color w:val="000000"/>
          <w:sz w:val="24"/>
          <w:szCs w:val="24"/>
          <w:shd w:val="clear" w:color="auto" w:fill="FFFFFF"/>
        </w:rPr>
        <w:t>ых</w:t>
      </w:r>
      <w:r w:rsidR="008D7894" w:rsidRPr="00913F39">
        <w:rPr>
          <w:color w:val="000000"/>
          <w:sz w:val="24"/>
          <w:szCs w:val="24"/>
          <w:shd w:val="clear" w:color="auto" w:fill="FFFFFF"/>
        </w:rPr>
        <w:t xml:space="preserve"> срок</w:t>
      </w:r>
      <w:r w:rsidRPr="00913F39">
        <w:rPr>
          <w:color w:val="000000"/>
          <w:sz w:val="24"/>
          <w:szCs w:val="24"/>
          <w:shd w:val="clear" w:color="auto" w:fill="FFFFFF"/>
        </w:rPr>
        <w:t>ов</w:t>
      </w:r>
      <w:r w:rsidR="008D7894" w:rsidRPr="00913F39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DA6EF7" w:rsidRPr="00DA6EF7" w:rsidRDefault="001D0531" w:rsidP="00DA6EF7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DA6EF7" w:rsidRPr="00DA6EF7">
        <w:rPr>
          <w:color w:val="000000"/>
          <w:sz w:val="24"/>
          <w:szCs w:val="24"/>
          <w:shd w:val="clear" w:color="auto" w:fill="FFFFFF"/>
        </w:rPr>
        <w:t xml:space="preserve"> нарушение статей 21, 158 БК РФ, приказа Министерства Финансов Российской Федерации от 08.06.2018 № 132н </w:t>
      </w:r>
      <w:r w:rsidR="007E1884">
        <w:rPr>
          <w:color w:val="000000"/>
          <w:sz w:val="24"/>
          <w:szCs w:val="24"/>
          <w:shd w:val="clear" w:color="auto" w:fill="FFFFFF"/>
        </w:rPr>
        <w:t xml:space="preserve"> </w:t>
      </w:r>
      <w:r w:rsidR="00DA6EF7" w:rsidRPr="00DA6EF7">
        <w:rPr>
          <w:color w:val="000000"/>
          <w:sz w:val="24"/>
          <w:szCs w:val="24"/>
          <w:shd w:val="clear" w:color="auto" w:fill="FFFFFF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 </w:t>
      </w:r>
      <w:r w:rsidR="007E1884" w:rsidRPr="00DA6EF7">
        <w:rPr>
          <w:color w:val="000000"/>
          <w:sz w:val="24"/>
          <w:szCs w:val="24"/>
          <w:shd w:val="clear" w:color="auto" w:fill="FFFFFF"/>
        </w:rPr>
        <w:t>Администрацией города Белогорск</w:t>
      </w:r>
      <w:r w:rsidR="007E1884">
        <w:rPr>
          <w:color w:val="000000"/>
          <w:sz w:val="24"/>
          <w:szCs w:val="24"/>
          <w:shd w:val="clear" w:color="auto" w:fill="FFFFFF"/>
        </w:rPr>
        <w:t xml:space="preserve"> и </w:t>
      </w:r>
      <w:r w:rsidR="007E1884" w:rsidRPr="00B77CF8">
        <w:rPr>
          <w:color w:val="000000"/>
          <w:sz w:val="24"/>
          <w:szCs w:val="24"/>
          <w:shd w:val="clear" w:color="auto" w:fill="FFFFFF"/>
        </w:rPr>
        <w:t xml:space="preserve">МКУ «Управление по делам ГО и ЧС г. Белогорск» </w:t>
      </w:r>
      <w:r w:rsidR="00DA6EF7" w:rsidRPr="00DA6EF7">
        <w:rPr>
          <w:color w:val="000000"/>
          <w:sz w:val="24"/>
          <w:szCs w:val="24"/>
          <w:shd w:val="clear" w:color="auto" w:fill="FFFFFF"/>
        </w:rPr>
        <w:t>расходы по направлен</w:t>
      </w:r>
      <w:r w:rsidR="007E1884">
        <w:rPr>
          <w:color w:val="000000"/>
          <w:sz w:val="24"/>
          <w:szCs w:val="24"/>
          <w:shd w:val="clear" w:color="auto" w:fill="FFFFFF"/>
        </w:rPr>
        <w:t>иям</w:t>
      </w:r>
      <w:r w:rsidR="00DA6EF7" w:rsidRPr="00DA6EF7">
        <w:rPr>
          <w:color w:val="000000"/>
          <w:sz w:val="24"/>
          <w:szCs w:val="24"/>
          <w:shd w:val="clear" w:color="auto" w:fill="FFFFFF"/>
        </w:rPr>
        <w:t xml:space="preserve"> использования средств резервного фонда неверно отражены </w:t>
      </w:r>
      <w:r w:rsidR="007E1884">
        <w:rPr>
          <w:color w:val="000000"/>
          <w:sz w:val="24"/>
          <w:szCs w:val="24"/>
          <w:shd w:val="clear" w:color="auto" w:fill="FFFFFF"/>
        </w:rPr>
        <w:t xml:space="preserve">в бюджетном учете </w:t>
      </w:r>
      <w:r w:rsidR="00DA6EF7" w:rsidRPr="00DA6EF7">
        <w:rPr>
          <w:color w:val="000000"/>
          <w:sz w:val="24"/>
          <w:szCs w:val="24"/>
          <w:shd w:val="clear" w:color="auto" w:fill="FFFFFF"/>
        </w:rPr>
        <w:t>по подраздел</w:t>
      </w:r>
      <w:r w:rsidR="007E1884">
        <w:rPr>
          <w:color w:val="000000"/>
          <w:sz w:val="24"/>
          <w:szCs w:val="24"/>
          <w:shd w:val="clear" w:color="auto" w:fill="FFFFFF"/>
        </w:rPr>
        <w:t>ам</w:t>
      </w:r>
      <w:r w:rsidR="00DA6EF7" w:rsidRPr="00DA6EF7">
        <w:rPr>
          <w:color w:val="000000"/>
          <w:sz w:val="24"/>
          <w:szCs w:val="24"/>
          <w:shd w:val="clear" w:color="auto" w:fill="FFFFFF"/>
        </w:rPr>
        <w:t xml:space="preserve"> и </w:t>
      </w:r>
      <w:r w:rsidR="007E1884">
        <w:rPr>
          <w:color w:val="000000"/>
          <w:sz w:val="24"/>
          <w:szCs w:val="24"/>
          <w:shd w:val="clear" w:color="auto" w:fill="FFFFFF"/>
        </w:rPr>
        <w:t>видам</w:t>
      </w:r>
      <w:r w:rsidR="00DA6EF7" w:rsidRPr="00DA6EF7">
        <w:rPr>
          <w:color w:val="000000"/>
          <w:sz w:val="24"/>
          <w:szCs w:val="24"/>
          <w:shd w:val="clear" w:color="auto" w:fill="FFFFFF"/>
        </w:rPr>
        <w:t xml:space="preserve"> расходов классификации  расходов бюджетной системы. </w:t>
      </w:r>
    </w:p>
    <w:p w:rsidR="00B77CF8" w:rsidRPr="00B77CF8" w:rsidRDefault="00B77CF8" w:rsidP="00B77CF8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Pr="00B77CF8">
        <w:rPr>
          <w:color w:val="000000"/>
          <w:sz w:val="24"/>
          <w:szCs w:val="24"/>
          <w:shd w:val="clear" w:color="auto" w:fill="FFFFFF"/>
        </w:rPr>
        <w:t xml:space="preserve"> нарушение статьи 73 БК РФ МКУ «Управление по делам ГО и ЧС г. Белогорск» не указало в реестре закупок по нескольким договорам краткое наименование объектов закупок. </w:t>
      </w:r>
    </w:p>
    <w:p w:rsidR="00B77CF8" w:rsidRPr="000D24E1" w:rsidRDefault="000D24E1" w:rsidP="000D24E1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Pr="000D24E1">
        <w:rPr>
          <w:color w:val="000000"/>
          <w:sz w:val="24"/>
          <w:szCs w:val="24"/>
          <w:shd w:val="clear" w:color="auto" w:fill="FFFFFF"/>
        </w:rPr>
        <w:t xml:space="preserve"> </w:t>
      </w:r>
      <w:r w:rsidR="00B77CF8" w:rsidRPr="000D24E1">
        <w:rPr>
          <w:color w:val="000000"/>
          <w:sz w:val="24"/>
          <w:szCs w:val="24"/>
          <w:shd w:val="clear" w:color="auto" w:fill="FFFFFF"/>
        </w:rPr>
        <w:t xml:space="preserve">нарушение </w:t>
      </w:r>
      <w:r w:rsidRPr="00913F39">
        <w:rPr>
          <w:color w:val="000000"/>
          <w:sz w:val="24"/>
          <w:szCs w:val="24"/>
          <w:shd w:val="clear" w:color="auto" w:fill="FFFFFF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77CF8">
        <w:rPr>
          <w:color w:val="000000"/>
          <w:sz w:val="24"/>
          <w:szCs w:val="24"/>
          <w:shd w:val="clear" w:color="auto" w:fill="FFFFFF"/>
        </w:rPr>
        <w:t xml:space="preserve">«Управление по делам ГО и ЧС г. Белогорск» </w:t>
      </w:r>
      <w:r w:rsidR="00B77CF8" w:rsidRPr="000D24E1">
        <w:rPr>
          <w:color w:val="000000"/>
          <w:sz w:val="24"/>
          <w:szCs w:val="24"/>
          <w:shd w:val="clear" w:color="auto" w:fill="FFFFFF"/>
        </w:rPr>
        <w:t xml:space="preserve">не соблюдены условия </w:t>
      </w:r>
      <w:r w:rsidRPr="000D24E1">
        <w:rPr>
          <w:color w:val="000000"/>
          <w:sz w:val="24"/>
          <w:szCs w:val="24"/>
          <w:shd w:val="clear" w:color="auto" w:fill="FFFFFF"/>
        </w:rPr>
        <w:t>некоторых</w:t>
      </w:r>
      <w:r w:rsidR="00B77CF8" w:rsidRPr="000D24E1">
        <w:rPr>
          <w:color w:val="000000"/>
          <w:sz w:val="24"/>
          <w:szCs w:val="24"/>
          <w:shd w:val="clear" w:color="auto" w:fill="FFFFFF"/>
        </w:rPr>
        <w:t xml:space="preserve"> договоров в части сроков о</w:t>
      </w:r>
      <w:r w:rsidR="00B77CF8" w:rsidRPr="000D24E1">
        <w:rPr>
          <w:color w:val="000000"/>
          <w:sz w:val="24"/>
          <w:szCs w:val="24"/>
          <w:shd w:val="clear" w:color="auto" w:fill="FFFFFF"/>
        </w:rPr>
        <w:t>п</w:t>
      </w:r>
      <w:r w:rsidR="00B77CF8" w:rsidRPr="000D24E1">
        <w:rPr>
          <w:color w:val="000000"/>
          <w:sz w:val="24"/>
          <w:szCs w:val="24"/>
          <w:shd w:val="clear" w:color="auto" w:fill="FFFFFF"/>
        </w:rPr>
        <w:t>латы за выполненные работы, поставленные товары</w:t>
      </w:r>
      <w:r w:rsidRPr="000D24E1">
        <w:rPr>
          <w:color w:val="000000"/>
          <w:sz w:val="24"/>
          <w:szCs w:val="24"/>
          <w:shd w:val="clear" w:color="auto" w:fill="FFFFFF"/>
        </w:rPr>
        <w:t>.</w:t>
      </w:r>
      <w:r w:rsidR="00B77CF8" w:rsidRPr="000D24E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77CF8" w:rsidRPr="00C74977" w:rsidRDefault="00B77CF8" w:rsidP="00B77CF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77CF8" w:rsidRPr="000F13F0" w:rsidRDefault="000F13F0" w:rsidP="000F13F0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0F13F0">
        <w:rPr>
          <w:color w:val="000000"/>
          <w:sz w:val="24"/>
          <w:szCs w:val="24"/>
          <w:shd w:val="clear" w:color="auto" w:fill="FFFFFF"/>
        </w:rPr>
        <w:lastRenderedPageBreak/>
        <w:t xml:space="preserve">в </w:t>
      </w:r>
      <w:r w:rsidR="00B77CF8" w:rsidRPr="000F13F0">
        <w:rPr>
          <w:color w:val="000000"/>
          <w:sz w:val="24"/>
          <w:szCs w:val="24"/>
          <w:shd w:val="clear" w:color="auto" w:fill="FFFFFF"/>
        </w:rPr>
        <w:t xml:space="preserve">нарушение </w:t>
      </w:r>
      <w:r w:rsidR="000D24E1" w:rsidRPr="000F13F0">
        <w:rPr>
          <w:color w:val="000000"/>
          <w:sz w:val="24"/>
          <w:szCs w:val="24"/>
          <w:shd w:val="clear" w:color="auto" w:fill="FFFFFF"/>
        </w:rPr>
        <w:t>п</w:t>
      </w:r>
      <w:r w:rsidR="00B77CF8" w:rsidRPr="000F13F0">
        <w:rPr>
          <w:color w:val="000000"/>
          <w:sz w:val="24"/>
          <w:szCs w:val="24"/>
          <w:shd w:val="clear" w:color="auto" w:fill="FFFFFF"/>
        </w:rPr>
        <w:t xml:space="preserve">риказа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0D24E1" w:rsidRPr="000F13F0">
        <w:rPr>
          <w:color w:val="000000"/>
          <w:sz w:val="24"/>
          <w:szCs w:val="24"/>
          <w:shd w:val="clear" w:color="auto" w:fill="FFFFFF"/>
        </w:rPr>
        <w:t xml:space="preserve">в бюджетном учете </w:t>
      </w:r>
      <w:r w:rsidR="000D24E1" w:rsidRPr="00B77CF8">
        <w:rPr>
          <w:color w:val="000000"/>
          <w:sz w:val="24"/>
          <w:szCs w:val="24"/>
          <w:shd w:val="clear" w:color="auto" w:fill="FFFFFF"/>
        </w:rPr>
        <w:t>МКУ «Управление по делам ГО и ЧС г. Белогорск»</w:t>
      </w:r>
      <w:r w:rsidR="000D24E1">
        <w:rPr>
          <w:color w:val="000000"/>
          <w:sz w:val="24"/>
          <w:szCs w:val="24"/>
          <w:shd w:val="clear" w:color="auto" w:fill="FFFFFF"/>
        </w:rPr>
        <w:t xml:space="preserve"> </w:t>
      </w:r>
      <w:r w:rsidR="000D24E1" w:rsidRPr="000F13F0">
        <w:rPr>
          <w:color w:val="000000"/>
          <w:sz w:val="24"/>
          <w:szCs w:val="24"/>
          <w:shd w:val="clear" w:color="auto" w:fill="FFFFFF"/>
        </w:rPr>
        <w:t xml:space="preserve">несвоевременно отражаются </w:t>
      </w:r>
      <w:r w:rsidR="00B77CF8" w:rsidRPr="000F13F0">
        <w:rPr>
          <w:color w:val="000000"/>
          <w:sz w:val="24"/>
          <w:szCs w:val="24"/>
          <w:shd w:val="clear" w:color="auto" w:fill="FFFFFF"/>
        </w:rPr>
        <w:t xml:space="preserve">совершенные операции по приемке </w:t>
      </w:r>
      <w:r w:rsidR="000D24E1" w:rsidRPr="000F13F0">
        <w:rPr>
          <w:color w:val="000000"/>
          <w:sz w:val="24"/>
          <w:szCs w:val="24"/>
          <w:shd w:val="clear" w:color="auto" w:fill="FFFFFF"/>
        </w:rPr>
        <w:t>поста</w:t>
      </w:r>
      <w:r w:rsidR="000D24E1" w:rsidRPr="000F13F0">
        <w:rPr>
          <w:color w:val="000000"/>
          <w:sz w:val="24"/>
          <w:szCs w:val="24"/>
          <w:shd w:val="clear" w:color="auto" w:fill="FFFFFF"/>
        </w:rPr>
        <w:t>в</w:t>
      </w:r>
      <w:r w:rsidR="000D24E1" w:rsidRPr="000F13F0">
        <w:rPr>
          <w:color w:val="000000"/>
          <w:sz w:val="24"/>
          <w:szCs w:val="24"/>
          <w:shd w:val="clear" w:color="auto" w:fill="FFFFFF"/>
        </w:rPr>
        <w:t>ленного товара (</w:t>
      </w:r>
      <w:r w:rsidR="00B77CF8" w:rsidRPr="000F13F0">
        <w:rPr>
          <w:color w:val="000000"/>
          <w:sz w:val="24"/>
          <w:szCs w:val="24"/>
          <w:shd w:val="clear" w:color="auto" w:fill="FFFFFF"/>
        </w:rPr>
        <w:t>выполненных работ</w:t>
      </w:r>
      <w:r>
        <w:rPr>
          <w:color w:val="000000"/>
          <w:sz w:val="24"/>
          <w:szCs w:val="24"/>
          <w:shd w:val="clear" w:color="auto" w:fill="FFFFFF"/>
        </w:rPr>
        <w:t>)</w:t>
      </w:r>
      <w:r w:rsidR="000D24E1">
        <w:rPr>
          <w:color w:val="000000"/>
          <w:sz w:val="24"/>
          <w:szCs w:val="24"/>
          <w:shd w:val="clear" w:color="auto" w:fill="FFFFFF"/>
        </w:rPr>
        <w:t>.</w:t>
      </w:r>
    </w:p>
    <w:p w:rsidR="00797AFE" w:rsidRPr="00797AFE" w:rsidRDefault="00797AFE" w:rsidP="000A5F53">
      <w:pPr>
        <w:suppressAutoHyphens/>
        <w:ind w:firstLine="709"/>
        <w:jc w:val="both"/>
        <w:rPr>
          <w:color w:val="000000"/>
          <w:sz w:val="10"/>
          <w:szCs w:val="10"/>
          <w:shd w:val="clear" w:color="auto" w:fill="FFFFFF"/>
        </w:rPr>
      </w:pPr>
    </w:p>
    <w:p w:rsidR="000A5F53" w:rsidRDefault="00862B80" w:rsidP="000A5F53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797AFE">
        <w:rPr>
          <w:color w:val="000000"/>
          <w:sz w:val="24"/>
          <w:szCs w:val="24"/>
          <w:shd w:val="clear" w:color="auto" w:fill="FFFFFF"/>
        </w:rPr>
        <w:t xml:space="preserve">Контрольно-счетной палатой муниципального образования г. Белогорск </w:t>
      </w:r>
      <w:r w:rsidR="00797AFE" w:rsidRPr="00797AFE">
        <w:rPr>
          <w:color w:val="000000"/>
          <w:sz w:val="24"/>
          <w:szCs w:val="24"/>
          <w:shd w:val="clear" w:color="auto" w:fill="FFFFFF"/>
        </w:rPr>
        <w:t>направлены Администрации города Белогорск, МКУ «Управление ЖКХ Администрации г. Белогорск» и МКУ «Управление по делам ГО и ЧС г. Белогорск» представления по результатам контрольного мероприятия.</w:t>
      </w:r>
    </w:p>
    <w:p w:rsidR="00862B80" w:rsidRPr="00862B80" w:rsidRDefault="00862B80" w:rsidP="000A5F53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Отчет о результатах контрольного мероприятия </w:t>
      </w:r>
      <w:r w:rsidR="00797AFE" w:rsidRPr="00EB569A">
        <w:rPr>
          <w:color w:val="000000"/>
          <w:sz w:val="24"/>
          <w:szCs w:val="24"/>
          <w:shd w:val="clear" w:color="auto" w:fill="FFFFFF"/>
        </w:rPr>
        <w:t>«Проверка целевого использования средств резервного фонда Администрации города Белогорск в 2019 году»</w:t>
      </w:r>
      <w:r w:rsidR="00797AFE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>направлен в адрес</w:t>
      </w:r>
      <w:r w:rsidR="000A5F53">
        <w:rPr>
          <w:color w:val="000000"/>
          <w:sz w:val="24"/>
          <w:szCs w:val="24"/>
          <w:shd w:val="clear" w:color="auto" w:fill="FFFFFF"/>
        </w:rPr>
        <w:t>а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756A03" w:rsidRPr="00756A03">
        <w:rPr>
          <w:sz w:val="24"/>
          <w:szCs w:val="24"/>
        </w:rPr>
        <w:t>Главы муниципального образования город Белогорск и председателя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595C14"/>
    <w:sectPr w:rsidR="007772D9" w:rsidSect="001F52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C14" w:rsidRDefault="00595C14" w:rsidP="001F52A5">
      <w:r>
        <w:separator/>
      </w:r>
    </w:p>
  </w:endnote>
  <w:endnote w:type="continuationSeparator" w:id="1">
    <w:p w:rsidR="00595C14" w:rsidRDefault="00595C14" w:rsidP="001F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C14" w:rsidRDefault="00595C14" w:rsidP="001F52A5">
      <w:r>
        <w:separator/>
      </w:r>
    </w:p>
  </w:footnote>
  <w:footnote w:type="continuationSeparator" w:id="1">
    <w:p w:rsidR="00595C14" w:rsidRDefault="00595C14" w:rsidP="001F5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835"/>
      <w:docPartObj>
        <w:docPartGallery w:val="Page Numbers (Top of Page)"/>
        <w:docPartUnique/>
      </w:docPartObj>
    </w:sdtPr>
    <w:sdtContent>
      <w:p w:rsidR="001F52A5" w:rsidRDefault="001742A1">
        <w:pPr>
          <w:pStyle w:val="a6"/>
          <w:jc w:val="center"/>
        </w:pPr>
        <w:fldSimple w:instr=" PAGE   \* MERGEFORMAT ">
          <w:r w:rsidR="00797AFE">
            <w:rPr>
              <w:noProof/>
            </w:rPr>
            <w:t>2</w:t>
          </w:r>
        </w:fldSimple>
      </w:p>
    </w:sdtContent>
  </w:sdt>
  <w:p w:rsidR="001F52A5" w:rsidRDefault="001F52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287"/>
    <w:multiLevelType w:val="hybridMultilevel"/>
    <w:tmpl w:val="D19002D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7CDB"/>
    <w:multiLevelType w:val="hybridMultilevel"/>
    <w:tmpl w:val="6AF2685C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53CC8"/>
    <w:multiLevelType w:val="hybridMultilevel"/>
    <w:tmpl w:val="24E2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F5441"/>
    <w:multiLevelType w:val="hybridMultilevel"/>
    <w:tmpl w:val="118A5096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D0911"/>
    <w:multiLevelType w:val="hybridMultilevel"/>
    <w:tmpl w:val="04A6C3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53BB0"/>
    <w:multiLevelType w:val="hybridMultilevel"/>
    <w:tmpl w:val="295AAE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23F4C"/>
    <w:multiLevelType w:val="hybridMultilevel"/>
    <w:tmpl w:val="EA50AAF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B2032"/>
    <w:multiLevelType w:val="hybridMultilevel"/>
    <w:tmpl w:val="C2BC30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93EC8"/>
    <w:multiLevelType w:val="hybridMultilevel"/>
    <w:tmpl w:val="6172AA96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80"/>
    <w:rsid w:val="00036E6D"/>
    <w:rsid w:val="00075167"/>
    <w:rsid w:val="0008731E"/>
    <w:rsid w:val="0009358D"/>
    <w:rsid w:val="000A5F53"/>
    <w:rsid w:val="000C225C"/>
    <w:rsid w:val="000D24E1"/>
    <w:rsid w:val="000D58A5"/>
    <w:rsid w:val="000E4754"/>
    <w:rsid w:val="000F13F0"/>
    <w:rsid w:val="00101E27"/>
    <w:rsid w:val="00131472"/>
    <w:rsid w:val="001742A1"/>
    <w:rsid w:val="001A133C"/>
    <w:rsid w:val="001A5287"/>
    <w:rsid w:val="001D0531"/>
    <w:rsid w:val="001D62BA"/>
    <w:rsid w:val="001F52A5"/>
    <w:rsid w:val="001F7E0E"/>
    <w:rsid w:val="00202E18"/>
    <w:rsid w:val="00203B50"/>
    <w:rsid w:val="00217F0C"/>
    <w:rsid w:val="00234B8E"/>
    <w:rsid w:val="00261271"/>
    <w:rsid w:val="002C3AB5"/>
    <w:rsid w:val="002C3FAE"/>
    <w:rsid w:val="002F062F"/>
    <w:rsid w:val="00305D8F"/>
    <w:rsid w:val="00357537"/>
    <w:rsid w:val="00370B89"/>
    <w:rsid w:val="003C6E29"/>
    <w:rsid w:val="003E1CD5"/>
    <w:rsid w:val="003F7F5C"/>
    <w:rsid w:val="00414396"/>
    <w:rsid w:val="004823B6"/>
    <w:rsid w:val="0048499B"/>
    <w:rsid w:val="00585671"/>
    <w:rsid w:val="00595A31"/>
    <w:rsid w:val="00595C14"/>
    <w:rsid w:val="005B43BD"/>
    <w:rsid w:val="005C651D"/>
    <w:rsid w:val="005D7071"/>
    <w:rsid w:val="005E3EE5"/>
    <w:rsid w:val="005F719C"/>
    <w:rsid w:val="00613F05"/>
    <w:rsid w:val="00621AB6"/>
    <w:rsid w:val="0065154E"/>
    <w:rsid w:val="006A7D77"/>
    <w:rsid w:val="006D41C9"/>
    <w:rsid w:val="006E097E"/>
    <w:rsid w:val="006E4A00"/>
    <w:rsid w:val="0073310A"/>
    <w:rsid w:val="00756A03"/>
    <w:rsid w:val="00797AFE"/>
    <w:rsid w:val="007D7586"/>
    <w:rsid w:val="007E1884"/>
    <w:rsid w:val="007E28FE"/>
    <w:rsid w:val="007F2415"/>
    <w:rsid w:val="008612B3"/>
    <w:rsid w:val="00862B80"/>
    <w:rsid w:val="00867E02"/>
    <w:rsid w:val="008D7894"/>
    <w:rsid w:val="008E21DA"/>
    <w:rsid w:val="00913F39"/>
    <w:rsid w:val="009246FB"/>
    <w:rsid w:val="009252DD"/>
    <w:rsid w:val="00927C99"/>
    <w:rsid w:val="0095475D"/>
    <w:rsid w:val="009653AA"/>
    <w:rsid w:val="0098228E"/>
    <w:rsid w:val="009D2E53"/>
    <w:rsid w:val="009F4D4C"/>
    <w:rsid w:val="00A40DCE"/>
    <w:rsid w:val="00A56005"/>
    <w:rsid w:val="00AB4800"/>
    <w:rsid w:val="00AE464A"/>
    <w:rsid w:val="00B53594"/>
    <w:rsid w:val="00B77CF8"/>
    <w:rsid w:val="00B92638"/>
    <w:rsid w:val="00BE4018"/>
    <w:rsid w:val="00BF6B86"/>
    <w:rsid w:val="00C0213E"/>
    <w:rsid w:val="00C05A0E"/>
    <w:rsid w:val="00C269F9"/>
    <w:rsid w:val="00C3176C"/>
    <w:rsid w:val="00C472DF"/>
    <w:rsid w:val="00C92F7A"/>
    <w:rsid w:val="00C946AF"/>
    <w:rsid w:val="00CA26A9"/>
    <w:rsid w:val="00CA690E"/>
    <w:rsid w:val="00CB1B8B"/>
    <w:rsid w:val="00CB4826"/>
    <w:rsid w:val="00CC150B"/>
    <w:rsid w:val="00CF5D62"/>
    <w:rsid w:val="00D205EC"/>
    <w:rsid w:val="00D21B78"/>
    <w:rsid w:val="00DA6EF7"/>
    <w:rsid w:val="00DC2FD7"/>
    <w:rsid w:val="00DF4CBA"/>
    <w:rsid w:val="00E1286E"/>
    <w:rsid w:val="00E33448"/>
    <w:rsid w:val="00E61C12"/>
    <w:rsid w:val="00EB569A"/>
    <w:rsid w:val="00EE6114"/>
    <w:rsid w:val="00F21C1F"/>
    <w:rsid w:val="00F34FE5"/>
    <w:rsid w:val="00F74DE7"/>
    <w:rsid w:val="00F83CA8"/>
    <w:rsid w:val="00FB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locked/>
    <w:rsid w:val="007D7586"/>
    <w:rPr>
      <w:b/>
      <w:sz w:val="28"/>
    </w:rPr>
  </w:style>
  <w:style w:type="paragraph" w:styleId="ad">
    <w:name w:val="Body Text"/>
    <w:basedOn w:val="a"/>
    <w:link w:val="ac"/>
    <w:rsid w:val="007D7586"/>
    <w:pPr>
      <w:jc w:val="center"/>
    </w:pPr>
    <w:rPr>
      <w:b/>
      <w:sz w:val="28"/>
    </w:rPr>
  </w:style>
  <w:style w:type="character" w:customStyle="1" w:styleId="11">
    <w:name w:val="Основной текст Знак1"/>
    <w:basedOn w:val="a0"/>
    <w:link w:val="ad"/>
    <w:uiPriority w:val="99"/>
    <w:semiHidden/>
    <w:rsid w:val="007D7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Миляева</cp:lastModifiedBy>
  <cp:revision>90</cp:revision>
  <cp:lastPrinted>2019-12-25T07:36:00Z</cp:lastPrinted>
  <dcterms:created xsi:type="dcterms:W3CDTF">2019-10-31T06:17:00Z</dcterms:created>
  <dcterms:modified xsi:type="dcterms:W3CDTF">2020-02-19T06:43:00Z</dcterms:modified>
</cp:coreProperties>
</file>