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02" w:rsidRPr="004B7502" w:rsidRDefault="004B7502" w:rsidP="004B7502">
      <w:pPr>
        <w:rPr>
          <w:szCs w:val="28"/>
        </w:rPr>
      </w:pPr>
    </w:p>
    <w:p w:rsidR="004B7502" w:rsidRDefault="004B7502" w:rsidP="004B7502">
      <w:pPr>
        <w:rPr>
          <w:szCs w:val="28"/>
        </w:rPr>
      </w:pPr>
    </w:p>
    <w:p w:rsidR="00072D2A" w:rsidRDefault="00072D2A" w:rsidP="00072D2A">
      <w:pPr>
        <w:tabs>
          <w:tab w:val="left" w:pos="1125"/>
        </w:tabs>
        <w:jc w:val="center"/>
        <w:rPr>
          <w:szCs w:val="28"/>
        </w:rPr>
      </w:pPr>
      <w:r>
        <w:rPr>
          <w:szCs w:val="28"/>
        </w:rPr>
        <w:t xml:space="preserve">Информация о проведении экспертизы проектов законов городского </w:t>
      </w:r>
    </w:p>
    <w:p w:rsidR="004B7502" w:rsidRDefault="00072D2A" w:rsidP="00072D2A">
      <w:pPr>
        <w:tabs>
          <w:tab w:val="left" w:pos="1125"/>
        </w:tabs>
        <w:jc w:val="center"/>
        <w:rPr>
          <w:szCs w:val="28"/>
        </w:rPr>
      </w:pPr>
      <w:r>
        <w:rPr>
          <w:szCs w:val="28"/>
        </w:rPr>
        <w:t xml:space="preserve">        Совета народных депутатов города Белогорск в 2020 году.</w:t>
      </w:r>
    </w:p>
    <w:p w:rsidR="00072D2A" w:rsidRDefault="00072D2A" w:rsidP="00072D2A">
      <w:pPr>
        <w:tabs>
          <w:tab w:val="left" w:pos="1125"/>
        </w:tabs>
        <w:jc w:val="center"/>
        <w:rPr>
          <w:szCs w:val="28"/>
        </w:rPr>
      </w:pPr>
    </w:p>
    <w:p w:rsidR="00072D2A" w:rsidRDefault="00072D2A" w:rsidP="00072D2A">
      <w:pPr>
        <w:tabs>
          <w:tab w:val="left" w:pos="0"/>
        </w:tabs>
        <w:suppressAutoHyphens/>
        <w:rPr>
          <w:szCs w:val="28"/>
        </w:rPr>
      </w:pPr>
      <w:r>
        <w:rPr>
          <w:szCs w:val="28"/>
        </w:rPr>
        <w:t xml:space="preserve"> 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25.02.2020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072D2A">
        <w:rPr>
          <w:szCs w:val="28"/>
        </w:rPr>
        <w:t>на проект решения «О внесении изменений в решение городского Совета от 19.12.2019 года № 39/108 «О местном бюджете на 2020</w:t>
      </w:r>
      <w:r w:rsidR="00D63062">
        <w:rPr>
          <w:szCs w:val="28"/>
        </w:rPr>
        <w:t xml:space="preserve"> год и </w:t>
      </w:r>
      <w:r w:rsidRPr="00072D2A">
        <w:rPr>
          <w:szCs w:val="28"/>
        </w:rPr>
        <w:t xml:space="preserve">плановый период 2021 и 2022 годов» </w:t>
      </w:r>
    </w:p>
    <w:p w:rsidR="002648C9" w:rsidRPr="002648C9" w:rsidRDefault="00072D2A" w:rsidP="002648C9">
      <w:pPr>
        <w:tabs>
          <w:tab w:val="left" w:pos="0"/>
        </w:tabs>
        <w:suppressAutoHyphens/>
        <w:rPr>
          <w:szCs w:val="28"/>
        </w:rPr>
      </w:pPr>
      <w:r>
        <w:rPr>
          <w:szCs w:val="28"/>
        </w:rPr>
        <w:t xml:space="preserve">        </w:t>
      </w:r>
      <w:r w:rsidR="002648C9">
        <w:rPr>
          <w:szCs w:val="28"/>
        </w:rPr>
        <w:t xml:space="preserve">  </w:t>
      </w:r>
      <w:r>
        <w:rPr>
          <w:szCs w:val="28"/>
        </w:rPr>
        <w:t>Контрольно-счетной палатой муниципального образования города Белогорск Амурской области подготовлено</w:t>
      </w:r>
      <w:r w:rsidR="00F77AF8">
        <w:rPr>
          <w:szCs w:val="28"/>
        </w:rPr>
        <w:t xml:space="preserve">   </w:t>
      </w:r>
      <w:r>
        <w:rPr>
          <w:szCs w:val="28"/>
        </w:rPr>
        <w:t>2</w:t>
      </w:r>
      <w:r w:rsidR="002648C9">
        <w:rPr>
          <w:szCs w:val="28"/>
        </w:rPr>
        <w:t>7.03</w:t>
      </w:r>
      <w:r>
        <w:rPr>
          <w:szCs w:val="28"/>
        </w:rPr>
        <w:t xml:space="preserve">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="002648C9" w:rsidRPr="002648C9">
        <w:rPr>
          <w:szCs w:val="28"/>
        </w:rPr>
        <w:t>годовую бюджетную отчетность за 2019 год</w:t>
      </w:r>
      <w:r w:rsidR="002648C9">
        <w:rPr>
          <w:szCs w:val="28"/>
        </w:rPr>
        <w:t xml:space="preserve"> </w:t>
      </w:r>
      <w:r w:rsidR="002648C9" w:rsidRPr="002648C9">
        <w:rPr>
          <w:szCs w:val="28"/>
        </w:rPr>
        <w:t>Муниципального казенного уч</w:t>
      </w:r>
      <w:r w:rsidR="002648C9">
        <w:rPr>
          <w:szCs w:val="28"/>
        </w:rPr>
        <w:t>реждения «Финансовое управление</w:t>
      </w:r>
      <w:r w:rsidR="00F77AF8">
        <w:rPr>
          <w:szCs w:val="28"/>
        </w:rPr>
        <w:t xml:space="preserve"> </w:t>
      </w:r>
      <w:r w:rsidR="002648C9" w:rsidRPr="002648C9">
        <w:rPr>
          <w:szCs w:val="28"/>
        </w:rPr>
        <w:t>Администрации города Белогорск»</w:t>
      </w:r>
    </w:p>
    <w:p w:rsidR="002648C9" w:rsidRDefault="002648C9" w:rsidP="002648C9">
      <w:pPr>
        <w:tabs>
          <w:tab w:val="left" w:pos="0"/>
        </w:tabs>
        <w:suppressAutoHyphens/>
        <w:rPr>
          <w:b/>
          <w:sz w:val="26"/>
          <w:szCs w:val="26"/>
        </w:rPr>
      </w:pPr>
      <w:r>
        <w:rPr>
          <w:b/>
          <w:szCs w:val="28"/>
        </w:rPr>
        <w:tab/>
      </w:r>
      <w:r>
        <w:rPr>
          <w:szCs w:val="28"/>
        </w:rPr>
        <w:t>Контрольно-счетной палатой муниципального образования города Белогорск Амурской области подготовлено</w:t>
      </w:r>
      <w:r w:rsidR="00F77AF8">
        <w:rPr>
          <w:szCs w:val="28"/>
        </w:rPr>
        <w:t xml:space="preserve"> </w:t>
      </w:r>
      <w:r>
        <w:rPr>
          <w:szCs w:val="28"/>
        </w:rPr>
        <w:t xml:space="preserve">27.03.2020 года </w:t>
      </w:r>
      <w:r w:rsidRPr="002648C9">
        <w:rPr>
          <w:szCs w:val="28"/>
        </w:rPr>
        <w:t>на годовую бюджетную отчетность за 2019 год</w:t>
      </w:r>
      <w:r>
        <w:rPr>
          <w:szCs w:val="28"/>
        </w:rPr>
        <w:t xml:space="preserve"> </w:t>
      </w:r>
      <w:r w:rsidRPr="002648C9">
        <w:rPr>
          <w:szCs w:val="28"/>
        </w:rPr>
        <w:t>Совет</w:t>
      </w:r>
      <w:r>
        <w:rPr>
          <w:szCs w:val="28"/>
        </w:rPr>
        <w:t>а</w:t>
      </w:r>
      <w:r w:rsidRPr="002648C9">
        <w:rPr>
          <w:szCs w:val="28"/>
        </w:rPr>
        <w:t xml:space="preserve"> народных депутатов Белогорского городского самоуправления</w:t>
      </w:r>
      <w:r>
        <w:rPr>
          <w:szCs w:val="28"/>
        </w:rPr>
        <w:t>.</w:t>
      </w:r>
    </w:p>
    <w:p w:rsidR="00F77AF8" w:rsidRPr="00F77AF8" w:rsidRDefault="00F77AF8" w:rsidP="00F77AF8">
      <w:pPr>
        <w:tabs>
          <w:tab w:val="left" w:pos="0"/>
        </w:tabs>
        <w:suppressAutoHyphens/>
        <w:rPr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 xml:space="preserve">Контрольно-счетной палатой муниципального образования города Белогорск Амурской области подготовлено 27.03.2020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2648C9">
        <w:rPr>
          <w:szCs w:val="28"/>
        </w:rPr>
        <w:t>на годовую бюджетную отчетность за 2019 год</w:t>
      </w:r>
      <w:r>
        <w:rPr>
          <w:szCs w:val="28"/>
        </w:rPr>
        <w:t xml:space="preserve"> </w:t>
      </w:r>
      <w:r w:rsidRPr="002648C9">
        <w:rPr>
          <w:szCs w:val="28"/>
        </w:rPr>
        <w:t>Муниципального казенного уч</w:t>
      </w:r>
      <w:r>
        <w:rPr>
          <w:szCs w:val="28"/>
        </w:rPr>
        <w:t>реждения</w:t>
      </w:r>
      <w:r>
        <w:rPr>
          <w:b/>
          <w:szCs w:val="28"/>
        </w:rPr>
        <w:t xml:space="preserve"> </w:t>
      </w:r>
      <w:r w:rsidRPr="00F77AF8">
        <w:rPr>
          <w:szCs w:val="28"/>
        </w:rPr>
        <w:t>«Комитет имущественных отношений Администрации г. Белогорск»</w:t>
      </w:r>
    </w:p>
    <w:p w:rsidR="00F77AF8" w:rsidRPr="0046652A" w:rsidRDefault="00F77AF8" w:rsidP="00F77AF8">
      <w:pPr>
        <w:tabs>
          <w:tab w:val="left" w:pos="0"/>
        </w:tabs>
        <w:suppressAutoHyphens/>
        <w:rPr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 xml:space="preserve">Контрольно-счетной палатой муниципального образования города Белогорск Амурской области подготовлено 27.03.2020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2648C9">
        <w:rPr>
          <w:szCs w:val="28"/>
        </w:rPr>
        <w:t>на годовую бюджетную отчетность за 2019 год</w:t>
      </w:r>
      <w:r>
        <w:rPr>
          <w:szCs w:val="28"/>
        </w:rPr>
        <w:t xml:space="preserve"> </w:t>
      </w:r>
      <w:r w:rsidRPr="002648C9">
        <w:rPr>
          <w:szCs w:val="28"/>
        </w:rPr>
        <w:t>Муниципального казенного уч</w:t>
      </w:r>
      <w:r>
        <w:rPr>
          <w:szCs w:val="28"/>
        </w:rPr>
        <w:t>реждения</w:t>
      </w:r>
      <w:r>
        <w:rPr>
          <w:b/>
          <w:szCs w:val="28"/>
        </w:rPr>
        <w:t xml:space="preserve"> </w:t>
      </w:r>
      <w:r w:rsidRPr="00F77AF8">
        <w:rPr>
          <w:szCs w:val="28"/>
        </w:rPr>
        <w:t>Администрации города Белогорск</w:t>
      </w:r>
      <w:r>
        <w:rPr>
          <w:szCs w:val="28"/>
        </w:rPr>
        <w:t>.</w:t>
      </w:r>
    </w:p>
    <w:p w:rsidR="005E42B7" w:rsidRPr="005E42B7" w:rsidRDefault="00F77AF8" w:rsidP="005E42B7">
      <w:pPr>
        <w:tabs>
          <w:tab w:val="left" w:pos="0"/>
        </w:tabs>
        <w:suppressAutoHyphens/>
        <w:rPr>
          <w:szCs w:val="28"/>
        </w:rPr>
      </w:pPr>
      <w:r>
        <w:rPr>
          <w:szCs w:val="28"/>
        </w:rPr>
        <w:t xml:space="preserve">         Контрольно-счетной палатой муниципального образования города Белогорск Амурской области подготовлено 27.03.2020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2648C9">
        <w:rPr>
          <w:szCs w:val="28"/>
        </w:rPr>
        <w:t>на годовую бюджетную отчетность за 2019 год</w:t>
      </w:r>
      <w:r>
        <w:rPr>
          <w:szCs w:val="28"/>
        </w:rPr>
        <w:t xml:space="preserve"> </w:t>
      </w:r>
      <w:r w:rsidRPr="002648C9">
        <w:rPr>
          <w:szCs w:val="28"/>
        </w:rPr>
        <w:t>Муниципального казенного уч</w:t>
      </w:r>
      <w:r>
        <w:rPr>
          <w:szCs w:val="28"/>
        </w:rPr>
        <w:t>реждения</w:t>
      </w:r>
      <w:r>
        <w:rPr>
          <w:b/>
          <w:szCs w:val="28"/>
        </w:rPr>
        <w:t xml:space="preserve"> </w:t>
      </w:r>
      <w:r w:rsidR="005E42B7" w:rsidRPr="005E42B7">
        <w:rPr>
          <w:szCs w:val="28"/>
        </w:rPr>
        <w:t>«Управление жилищно-коммунального хозяйства Администрации города Белогорск»</w:t>
      </w:r>
    </w:p>
    <w:p w:rsidR="005E42B7" w:rsidRDefault="005E42B7" w:rsidP="00F77AF8">
      <w:pPr>
        <w:tabs>
          <w:tab w:val="left" w:pos="0"/>
          <w:tab w:val="left" w:pos="1230"/>
        </w:tabs>
        <w:suppressAutoHyphens/>
        <w:rPr>
          <w:b/>
          <w:sz w:val="26"/>
          <w:szCs w:val="26"/>
        </w:rPr>
      </w:pPr>
      <w:r>
        <w:rPr>
          <w:szCs w:val="28"/>
        </w:rPr>
        <w:t xml:space="preserve">         Контрольно-счетной палатой муниципального образования города Белогорск Амурской области подготовлено 27.03.2020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2648C9">
        <w:rPr>
          <w:szCs w:val="28"/>
        </w:rPr>
        <w:t>на годовую бюджетную отчетность за 2019 год</w:t>
      </w:r>
      <w:r>
        <w:rPr>
          <w:szCs w:val="28"/>
        </w:rPr>
        <w:t xml:space="preserve"> </w:t>
      </w:r>
      <w:r w:rsidRPr="002648C9">
        <w:rPr>
          <w:szCs w:val="28"/>
        </w:rPr>
        <w:t>Муниципального казенного уч</w:t>
      </w:r>
      <w:r>
        <w:rPr>
          <w:szCs w:val="28"/>
        </w:rPr>
        <w:t>реждения</w:t>
      </w:r>
      <w:r>
        <w:rPr>
          <w:b/>
          <w:szCs w:val="28"/>
        </w:rPr>
        <w:t xml:space="preserve"> </w:t>
      </w:r>
      <w:r w:rsidRPr="00817B5B">
        <w:rPr>
          <w:b/>
          <w:sz w:val="26"/>
          <w:szCs w:val="26"/>
        </w:rPr>
        <w:t xml:space="preserve"> </w:t>
      </w:r>
    </w:p>
    <w:p w:rsidR="00072D2A" w:rsidRDefault="005E42B7" w:rsidP="00F77AF8">
      <w:pPr>
        <w:tabs>
          <w:tab w:val="left" w:pos="0"/>
          <w:tab w:val="left" w:pos="1230"/>
        </w:tabs>
        <w:suppressAutoHyphens/>
        <w:rPr>
          <w:szCs w:val="28"/>
        </w:rPr>
      </w:pPr>
      <w:r>
        <w:rPr>
          <w:szCs w:val="28"/>
        </w:rPr>
        <w:t xml:space="preserve"> </w:t>
      </w:r>
      <w:r w:rsidRPr="005E42B7">
        <w:rPr>
          <w:szCs w:val="28"/>
        </w:rPr>
        <w:t>«Управление культуры Администрации города Белогорск»</w:t>
      </w:r>
    </w:p>
    <w:p w:rsidR="005E42B7" w:rsidRDefault="005E42B7" w:rsidP="00F77AF8">
      <w:pPr>
        <w:tabs>
          <w:tab w:val="left" w:pos="0"/>
          <w:tab w:val="left" w:pos="1230"/>
        </w:tabs>
        <w:suppressAutoHyphens/>
        <w:rPr>
          <w:b/>
          <w:sz w:val="26"/>
          <w:szCs w:val="26"/>
        </w:rPr>
      </w:pPr>
      <w:r>
        <w:rPr>
          <w:szCs w:val="28"/>
        </w:rPr>
        <w:t xml:space="preserve">       Контрольно-счетной палатой муниципального образования города Белогорск Амурской области подготовлено 27.03.2020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2648C9">
        <w:rPr>
          <w:szCs w:val="28"/>
        </w:rPr>
        <w:t>на годовую бюджетную отчетность за 2019 год</w:t>
      </w:r>
      <w:r>
        <w:rPr>
          <w:szCs w:val="28"/>
        </w:rPr>
        <w:t xml:space="preserve"> </w:t>
      </w:r>
      <w:r w:rsidRPr="002648C9">
        <w:rPr>
          <w:szCs w:val="28"/>
        </w:rPr>
        <w:t>Муниципального казенного уч</w:t>
      </w:r>
      <w:r>
        <w:rPr>
          <w:szCs w:val="28"/>
        </w:rPr>
        <w:t>реждения</w:t>
      </w:r>
      <w:r>
        <w:rPr>
          <w:b/>
          <w:szCs w:val="28"/>
        </w:rPr>
        <w:t xml:space="preserve"> </w:t>
      </w:r>
      <w:r w:rsidRPr="00817B5B">
        <w:rPr>
          <w:b/>
          <w:sz w:val="26"/>
          <w:szCs w:val="26"/>
        </w:rPr>
        <w:t xml:space="preserve"> </w:t>
      </w:r>
    </w:p>
    <w:p w:rsidR="005E42B7" w:rsidRDefault="005E42B7" w:rsidP="005E42B7">
      <w:pPr>
        <w:tabs>
          <w:tab w:val="left" w:pos="0"/>
          <w:tab w:val="left" w:pos="1230"/>
        </w:tabs>
        <w:suppressAutoHyphens/>
        <w:rPr>
          <w:szCs w:val="28"/>
        </w:rPr>
      </w:pPr>
      <w:r>
        <w:rPr>
          <w:szCs w:val="28"/>
        </w:rPr>
        <w:t xml:space="preserve"> </w:t>
      </w:r>
      <w:r w:rsidRPr="005E42B7">
        <w:rPr>
          <w:szCs w:val="28"/>
        </w:rPr>
        <w:t>«Комитет по образованию и делам молодежи Администрации города Белогорск»</w:t>
      </w:r>
      <w:r>
        <w:rPr>
          <w:szCs w:val="28"/>
        </w:rPr>
        <w:t>.</w:t>
      </w:r>
    </w:p>
    <w:p w:rsidR="005E42B7" w:rsidRDefault="005E42B7" w:rsidP="005E42B7">
      <w:pPr>
        <w:tabs>
          <w:tab w:val="left" w:pos="0"/>
          <w:tab w:val="left" w:pos="1230"/>
        </w:tabs>
        <w:suppressAutoHyphens/>
        <w:rPr>
          <w:b/>
          <w:sz w:val="26"/>
          <w:szCs w:val="26"/>
        </w:rPr>
      </w:pPr>
      <w:r>
        <w:rPr>
          <w:szCs w:val="28"/>
        </w:rPr>
        <w:t xml:space="preserve">       Контрольно-счетной палатой муниципального образования города Белогорск Амурской области подготовлено 27.03.2020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2648C9">
        <w:rPr>
          <w:szCs w:val="28"/>
        </w:rPr>
        <w:t>на годовую бюджетную отчетность за 2019 год</w:t>
      </w:r>
      <w:r>
        <w:rPr>
          <w:szCs w:val="28"/>
        </w:rPr>
        <w:t xml:space="preserve"> </w:t>
      </w:r>
      <w:r w:rsidRPr="002648C9">
        <w:rPr>
          <w:szCs w:val="28"/>
        </w:rPr>
        <w:t>Муниципального казенного уч</w:t>
      </w:r>
      <w:r>
        <w:rPr>
          <w:szCs w:val="28"/>
        </w:rPr>
        <w:t>реждения</w:t>
      </w:r>
      <w:r>
        <w:rPr>
          <w:b/>
          <w:szCs w:val="28"/>
        </w:rPr>
        <w:t xml:space="preserve"> </w:t>
      </w:r>
      <w:r w:rsidRPr="00817B5B">
        <w:rPr>
          <w:b/>
          <w:sz w:val="26"/>
          <w:szCs w:val="26"/>
        </w:rPr>
        <w:t xml:space="preserve"> </w:t>
      </w:r>
    </w:p>
    <w:p w:rsidR="005E42B7" w:rsidRDefault="005E42B7" w:rsidP="005E42B7">
      <w:pPr>
        <w:tabs>
          <w:tab w:val="left" w:pos="0"/>
          <w:tab w:val="left" w:pos="1230"/>
        </w:tabs>
        <w:suppressAutoHyphens/>
        <w:rPr>
          <w:szCs w:val="28"/>
        </w:rPr>
      </w:pPr>
      <w:r w:rsidRPr="005E42B7">
        <w:rPr>
          <w:szCs w:val="28"/>
        </w:rPr>
        <w:t>«Управление по физической культуре и спорту Администрации города Белогорск»</w:t>
      </w:r>
      <w:r>
        <w:rPr>
          <w:szCs w:val="28"/>
        </w:rPr>
        <w:t>.</w:t>
      </w:r>
    </w:p>
    <w:p w:rsidR="005E42B7" w:rsidRDefault="005E42B7" w:rsidP="005E42B7">
      <w:pPr>
        <w:tabs>
          <w:tab w:val="left" w:pos="0"/>
        </w:tabs>
        <w:suppressAutoHyphens/>
        <w:rPr>
          <w:szCs w:val="28"/>
        </w:rPr>
      </w:pPr>
      <w:r>
        <w:rPr>
          <w:szCs w:val="28"/>
        </w:rPr>
        <w:t xml:space="preserve">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30.03.2020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072D2A">
        <w:rPr>
          <w:szCs w:val="28"/>
        </w:rPr>
        <w:t xml:space="preserve">на проект решения «О внесении изменений в </w:t>
      </w:r>
      <w:r w:rsidRPr="00072D2A">
        <w:rPr>
          <w:szCs w:val="28"/>
        </w:rPr>
        <w:lastRenderedPageBreak/>
        <w:t>решение городского Совета от 19.12.2019 года № 39/108 «О местном бюджете на 2020</w:t>
      </w:r>
      <w:r w:rsidR="00D63062">
        <w:rPr>
          <w:szCs w:val="28"/>
        </w:rPr>
        <w:t xml:space="preserve"> год и </w:t>
      </w:r>
      <w:r w:rsidRPr="00072D2A">
        <w:rPr>
          <w:szCs w:val="28"/>
        </w:rPr>
        <w:t>плановый период 2021 и 2022 годов»</w:t>
      </w:r>
      <w:r>
        <w:rPr>
          <w:szCs w:val="28"/>
        </w:rPr>
        <w:t>.</w:t>
      </w:r>
    </w:p>
    <w:p w:rsidR="005E42B7" w:rsidRDefault="005E42B7" w:rsidP="005E42B7">
      <w:pPr>
        <w:pStyle w:val="aff2"/>
        <w:suppressAutoHyphens/>
        <w:ind w:hanging="720"/>
        <w:jc w:val="left"/>
        <w:rPr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 xml:space="preserve">          </w:t>
      </w:r>
      <w:r>
        <w:rPr>
          <w:szCs w:val="28"/>
        </w:rPr>
        <w:t xml:space="preserve">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24.04.2020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 </w:t>
      </w:r>
      <w:r w:rsidRPr="002648C9">
        <w:rPr>
          <w:szCs w:val="28"/>
        </w:rPr>
        <w:t xml:space="preserve"> </w:t>
      </w:r>
      <w:r w:rsidRPr="005E42B7">
        <w:rPr>
          <w:szCs w:val="28"/>
        </w:rPr>
        <w:t>на годовой отчет об исполнении бюджета</w:t>
      </w:r>
      <w:r>
        <w:rPr>
          <w:szCs w:val="28"/>
        </w:rPr>
        <w:t xml:space="preserve"> </w:t>
      </w:r>
      <w:r w:rsidRPr="005E42B7">
        <w:rPr>
          <w:szCs w:val="28"/>
        </w:rPr>
        <w:t>Муниципального образования город Белогорск за 2019 год</w:t>
      </w:r>
    </w:p>
    <w:p w:rsidR="005E42B7" w:rsidRDefault="005E42B7" w:rsidP="005E42B7">
      <w:pPr>
        <w:tabs>
          <w:tab w:val="left" w:pos="0"/>
        </w:tabs>
        <w:suppressAutoHyphens/>
        <w:rPr>
          <w:szCs w:val="28"/>
        </w:rPr>
      </w:pPr>
      <w:r>
        <w:rPr>
          <w:szCs w:val="28"/>
        </w:rPr>
        <w:t xml:space="preserve">        Контрольно-счетной палатой муниципального образования города Белогорск Амурской области подготовлено и направлено в город</w:t>
      </w:r>
      <w:r w:rsidR="00D63062">
        <w:rPr>
          <w:szCs w:val="28"/>
        </w:rPr>
        <w:t>ской Совет народных депутатов 06.05</w:t>
      </w:r>
      <w:r>
        <w:rPr>
          <w:szCs w:val="28"/>
        </w:rPr>
        <w:t xml:space="preserve">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072D2A">
        <w:rPr>
          <w:szCs w:val="28"/>
        </w:rPr>
        <w:t>на проект решения «О внесении изменений в решение городского Совета от 19.12.2019 года № 39/108 «О местном бюджете на 2020</w:t>
      </w:r>
      <w:r w:rsidR="00D63062">
        <w:rPr>
          <w:szCs w:val="28"/>
        </w:rPr>
        <w:t xml:space="preserve"> год и </w:t>
      </w:r>
      <w:r w:rsidRPr="00072D2A">
        <w:rPr>
          <w:szCs w:val="28"/>
        </w:rPr>
        <w:t>плановый период 2021 и 2022 годов»</w:t>
      </w:r>
      <w:r>
        <w:rPr>
          <w:szCs w:val="28"/>
        </w:rPr>
        <w:t>.</w:t>
      </w:r>
    </w:p>
    <w:p w:rsidR="00D63062" w:rsidRDefault="00D63062" w:rsidP="00D63062">
      <w:pPr>
        <w:pStyle w:val="aff2"/>
        <w:suppressAutoHyphens/>
        <w:ind w:hanging="720"/>
        <w:jc w:val="left"/>
        <w:rPr>
          <w:szCs w:val="28"/>
        </w:rPr>
      </w:pPr>
      <w:r>
        <w:rPr>
          <w:szCs w:val="28"/>
        </w:rPr>
        <w:t xml:space="preserve">           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20.05.2020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D63062">
        <w:rPr>
          <w:szCs w:val="28"/>
        </w:rPr>
        <w:t>на проект решения Белогорс</w:t>
      </w:r>
      <w:r>
        <w:rPr>
          <w:szCs w:val="28"/>
        </w:rPr>
        <w:t xml:space="preserve">кого городского Совета </w:t>
      </w:r>
      <w:r w:rsidRPr="00D63062">
        <w:rPr>
          <w:szCs w:val="28"/>
        </w:rPr>
        <w:t>«Об исполнении местного бюджета за 2019 год»</w:t>
      </w:r>
      <w:r>
        <w:rPr>
          <w:szCs w:val="28"/>
        </w:rPr>
        <w:t>.</w:t>
      </w:r>
    </w:p>
    <w:p w:rsidR="00D63062" w:rsidRDefault="00D63062" w:rsidP="00D63062">
      <w:pPr>
        <w:pStyle w:val="aff2"/>
        <w:suppressAutoHyphens/>
        <w:ind w:hanging="720"/>
        <w:jc w:val="left"/>
        <w:rPr>
          <w:szCs w:val="28"/>
        </w:rPr>
      </w:pPr>
      <w:r>
        <w:rPr>
          <w:szCs w:val="28"/>
        </w:rPr>
        <w:t xml:space="preserve">                   Контрольно-счетной палатой муниципального образования города Белогорск Амурской области подготовлено 25.05.2020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на отчет </w:t>
      </w:r>
      <w:r w:rsidRPr="00D63062">
        <w:rPr>
          <w:szCs w:val="28"/>
        </w:rPr>
        <w:t>«Об исполнении местного бюджета за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2020</w:t>
      </w:r>
      <w:r w:rsidRPr="00D63062">
        <w:rPr>
          <w:szCs w:val="28"/>
        </w:rPr>
        <w:t xml:space="preserve"> год</w:t>
      </w:r>
      <w:r>
        <w:rPr>
          <w:szCs w:val="28"/>
        </w:rPr>
        <w:t>а</w:t>
      </w:r>
      <w:r w:rsidRPr="00D63062">
        <w:rPr>
          <w:szCs w:val="28"/>
        </w:rPr>
        <w:t>»</w:t>
      </w:r>
      <w:r>
        <w:rPr>
          <w:szCs w:val="28"/>
        </w:rPr>
        <w:t>.</w:t>
      </w:r>
    </w:p>
    <w:p w:rsidR="00D63062" w:rsidRPr="00D63062" w:rsidRDefault="00D63062" w:rsidP="00D63062">
      <w:pPr>
        <w:pStyle w:val="aff2"/>
        <w:suppressAutoHyphens/>
        <w:ind w:hanging="720"/>
        <w:jc w:val="left"/>
        <w:rPr>
          <w:szCs w:val="28"/>
        </w:rPr>
      </w:pPr>
      <w:r>
        <w:rPr>
          <w:szCs w:val="28"/>
        </w:rPr>
        <w:t xml:space="preserve">                   Контрольно-счетной палатой муниципального образования города Белогорск Амурской области подготовлено и направлено в город</w:t>
      </w:r>
      <w:r w:rsidR="00F53E2A">
        <w:rPr>
          <w:szCs w:val="28"/>
        </w:rPr>
        <w:t>ской Совет народных депутатов 25.05</w:t>
      </w:r>
      <w:r>
        <w:rPr>
          <w:szCs w:val="28"/>
        </w:rPr>
        <w:t xml:space="preserve">.2020 года </w:t>
      </w:r>
      <w:r w:rsidRPr="00072D2A">
        <w:rPr>
          <w:szCs w:val="28"/>
        </w:rPr>
        <w:t>заключение</w:t>
      </w:r>
      <w:r w:rsidRPr="00D63062">
        <w:rPr>
          <w:szCs w:val="28"/>
        </w:rPr>
        <w:t xml:space="preserve">   на проект решения </w:t>
      </w:r>
      <w:r w:rsidRPr="00D63062">
        <w:rPr>
          <w:bCs/>
          <w:szCs w:val="28"/>
        </w:rPr>
        <w:t>«О внесении изменений в решение Белогорского городского Совета народных депутатов от 07.10.2005  № 09/115 «О положении о едином налоге на вмененный доход для отдельных видов деятельности на территории города Белогорска» (в редакции решений Белогорского городского Совета народных депутатов от 22.02.2006 № 18/16, от 06.12.2007 № 43/177, от 03.11.2010 № 30/134, от 06.04.2011 № 40/232, от 09.02.2012 № 53/02, от 22.11.2012 № 65/126, от 21.11.2014 № 18/180, от 17.02.2017 № 55/12).</w:t>
      </w:r>
    </w:p>
    <w:p w:rsidR="00F53E2A" w:rsidRPr="00F53E2A" w:rsidRDefault="00F53E2A" w:rsidP="00F53E2A">
      <w:pPr>
        <w:suppressAutoHyphens/>
        <w:rPr>
          <w:szCs w:val="28"/>
        </w:rPr>
      </w:pPr>
      <w:r>
        <w:rPr>
          <w:szCs w:val="28"/>
        </w:rPr>
        <w:t xml:space="preserve">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25.05.2020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F53E2A">
        <w:rPr>
          <w:szCs w:val="28"/>
        </w:rPr>
        <w:t>на проект решения «О внесении изменений в Положение «О земельном налоге на территории муниципального образования город Белогорск», утвержденное решением Белогорского городского Совета народных депутатов от 22.11.2012 № 65/124 (в редакции решений Белогорского городского Совета народных депутатов от 26.06.2014 № 14/132, от 21.11.2014 № 18/178, от 22.10.2015 № 33/103, от 25.12.2015 № 37/125, от 25.02.2016 № 40/09, от 08.11.2016 № 49/118, от 08.11.2019 № 36/94, от 19.03.2020 № 43/17)</w:t>
      </w:r>
    </w:p>
    <w:p w:rsidR="00F53E2A" w:rsidRPr="00F53E2A" w:rsidRDefault="00F53E2A" w:rsidP="00F53E2A">
      <w:pPr>
        <w:tabs>
          <w:tab w:val="left" w:pos="0"/>
        </w:tabs>
        <w:suppressAutoHyphens/>
        <w:rPr>
          <w:szCs w:val="28"/>
        </w:rPr>
      </w:pPr>
      <w:r>
        <w:rPr>
          <w:szCs w:val="28"/>
        </w:rPr>
        <w:t xml:space="preserve"> 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25.05.2020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F53E2A">
        <w:rPr>
          <w:szCs w:val="28"/>
        </w:rPr>
        <w:t>на проект решения</w:t>
      </w:r>
      <w:r w:rsidRPr="008847E9">
        <w:rPr>
          <w:b/>
          <w:szCs w:val="28"/>
        </w:rPr>
        <w:t xml:space="preserve"> </w:t>
      </w:r>
      <w:r w:rsidRPr="008847E9">
        <w:rPr>
          <w:b/>
          <w:bCs/>
          <w:szCs w:val="26"/>
        </w:rPr>
        <w:t>«</w:t>
      </w:r>
      <w:r w:rsidRPr="00F53E2A">
        <w:rPr>
          <w:bCs/>
          <w:szCs w:val="26"/>
        </w:rPr>
        <w:t xml:space="preserve">О внесении изменений в решение Белогорского городского Совета народных депутатов от 21.11.2014 № 18/179 «О налоге на имущество физических лиц на территории муниципального образования город Белогорск» (в </w:t>
      </w:r>
      <w:r w:rsidRPr="00F53E2A">
        <w:rPr>
          <w:szCs w:val="28"/>
        </w:rPr>
        <w:t>редакции</w:t>
      </w:r>
      <w:r w:rsidRPr="00F53E2A">
        <w:rPr>
          <w:bCs/>
          <w:szCs w:val="26"/>
        </w:rPr>
        <w:t xml:space="preserve"> решения Белогорского городского Совета народных депутатов от 10.08.2017 № 60/66 (ред. 09.08.2018)).</w:t>
      </w:r>
    </w:p>
    <w:p w:rsidR="005E42B7" w:rsidRDefault="005E42B7" w:rsidP="005E42B7">
      <w:pPr>
        <w:tabs>
          <w:tab w:val="left" w:pos="0"/>
          <w:tab w:val="left" w:pos="1230"/>
        </w:tabs>
        <w:suppressAutoHyphens/>
        <w:rPr>
          <w:szCs w:val="28"/>
        </w:rPr>
      </w:pPr>
    </w:p>
    <w:p w:rsidR="00F53E2A" w:rsidRPr="00F53E2A" w:rsidRDefault="00F53E2A" w:rsidP="00F53E2A">
      <w:pPr>
        <w:tabs>
          <w:tab w:val="left" w:pos="0"/>
          <w:tab w:val="left" w:pos="1230"/>
        </w:tabs>
        <w:suppressAutoHyphens/>
        <w:rPr>
          <w:szCs w:val="28"/>
        </w:rPr>
      </w:pPr>
      <w:r>
        <w:rPr>
          <w:szCs w:val="28"/>
        </w:rPr>
        <w:lastRenderedPageBreak/>
        <w:t xml:space="preserve">  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19.06.2020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F53E2A">
        <w:rPr>
          <w:szCs w:val="28"/>
        </w:rPr>
        <w:t>по результатам экспертизы проекта решения Белогорского городского Совета народных депутатов «Об утверждении Положения «О бюджетном процессе в муниципальном образовании город Белогорск»</w:t>
      </w:r>
    </w:p>
    <w:p w:rsidR="00A754D1" w:rsidRDefault="00F53E2A" w:rsidP="00A754D1">
      <w:pPr>
        <w:suppressAutoHyphens/>
        <w:rPr>
          <w:sz w:val="26"/>
          <w:szCs w:val="26"/>
        </w:rPr>
      </w:pPr>
      <w:r>
        <w:rPr>
          <w:szCs w:val="28"/>
        </w:rPr>
        <w:t xml:space="preserve"> 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</w:t>
      </w:r>
      <w:r w:rsidR="00A754D1">
        <w:rPr>
          <w:szCs w:val="28"/>
        </w:rPr>
        <w:t xml:space="preserve"> 25.08</w:t>
      </w:r>
      <w:r>
        <w:rPr>
          <w:szCs w:val="28"/>
        </w:rPr>
        <w:t xml:space="preserve">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="00A754D1" w:rsidRPr="00F53E2A">
        <w:rPr>
          <w:szCs w:val="28"/>
        </w:rPr>
        <w:t>на проект решения «О внесении изменений в решение Белогорского городского Совета народных депутатов от 19.12.2019 года № 39/108 «</w:t>
      </w:r>
      <w:r w:rsidR="00A754D1">
        <w:rPr>
          <w:szCs w:val="28"/>
        </w:rPr>
        <w:t>О местном бюджете на 2020 год и</w:t>
      </w:r>
      <w:r w:rsidR="00A754D1" w:rsidRPr="00F53E2A">
        <w:rPr>
          <w:szCs w:val="28"/>
        </w:rPr>
        <w:t xml:space="preserve"> плановый период 2021 и 2022 годов» (с учетом внесенных изменений от 27.02.2020 № 42/09, от 31.03.2020 № 44/23, от 07.05.2020 № 46/26, от 16.07.2020 № 49/43)</w:t>
      </w:r>
      <w:r w:rsidR="00A754D1" w:rsidRPr="00B54EE9">
        <w:rPr>
          <w:sz w:val="26"/>
          <w:szCs w:val="26"/>
        </w:rPr>
        <w:t xml:space="preserve"> </w:t>
      </w:r>
    </w:p>
    <w:p w:rsidR="00A754D1" w:rsidRDefault="00A754D1" w:rsidP="00A754D1">
      <w:pPr>
        <w:pStyle w:val="aff2"/>
        <w:suppressAutoHyphens/>
        <w:ind w:hanging="720"/>
        <w:jc w:val="left"/>
        <w:rPr>
          <w:szCs w:val="28"/>
        </w:rPr>
      </w:pPr>
      <w:r>
        <w:rPr>
          <w:sz w:val="26"/>
          <w:szCs w:val="26"/>
        </w:rPr>
        <w:t xml:space="preserve">                      </w:t>
      </w:r>
      <w:r>
        <w:rPr>
          <w:szCs w:val="28"/>
        </w:rPr>
        <w:t xml:space="preserve">Контрольно-счетной палатой муниципального образования города Белогорск Амурской области подготовлено 04.09.2020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на отчет </w:t>
      </w:r>
      <w:r w:rsidRPr="00D63062">
        <w:rPr>
          <w:szCs w:val="28"/>
        </w:rPr>
        <w:t>«Об исполнении местного бюджета за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2020</w:t>
      </w:r>
      <w:r w:rsidRPr="00D63062">
        <w:rPr>
          <w:szCs w:val="28"/>
        </w:rPr>
        <w:t xml:space="preserve"> год</w:t>
      </w:r>
      <w:r>
        <w:rPr>
          <w:szCs w:val="28"/>
        </w:rPr>
        <w:t>а</w:t>
      </w:r>
      <w:r w:rsidRPr="00D63062">
        <w:rPr>
          <w:szCs w:val="28"/>
        </w:rPr>
        <w:t>»</w:t>
      </w:r>
      <w:r>
        <w:rPr>
          <w:szCs w:val="28"/>
        </w:rPr>
        <w:t>.</w:t>
      </w:r>
    </w:p>
    <w:p w:rsidR="00A754D1" w:rsidRDefault="00A754D1" w:rsidP="00A754D1">
      <w:pPr>
        <w:pStyle w:val="aff2"/>
        <w:suppressAutoHyphens/>
        <w:ind w:hanging="720"/>
        <w:jc w:val="left"/>
        <w:rPr>
          <w:szCs w:val="28"/>
        </w:rPr>
      </w:pPr>
      <w:r>
        <w:rPr>
          <w:szCs w:val="28"/>
        </w:rPr>
        <w:t xml:space="preserve">            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18.09.2020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A754D1">
        <w:rPr>
          <w:szCs w:val="28"/>
        </w:rPr>
        <w:t>на проект решения «</w:t>
      </w:r>
      <w:r>
        <w:rPr>
          <w:szCs w:val="28"/>
        </w:rPr>
        <w:t>О внесении изменений</w:t>
      </w:r>
      <w:r w:rsidRPr="00A754D1">
        <w:rPr>
          <w:szCs w:val="28"/>
        </w:rPr>
        <w:t xml:space="preserve"> в решение от 22.07.2008 № 56/120 «О положении «О системе оплаты труда в органах местного самоуправления муниципального образования город Белогорск»</w:t>
      </w:r>
    </w:p>
    <w:p w:rsidR="006B43E1" w:rsidRDefault="006B43E1" w:rsidP="006B43E1">
      <w:pPr>
        <w:suppressAutoHyphens/>
        <w:rPr>
          <w:szCs w:val="28"/>
        </w:rPr>
      </w:pPr>
      <w:r>
        <w:rPr>
          <w:szCs w:val="28"/>
        </w:rPr>
        <w:t xml:space="preserve">   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25.10.2020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F53E2A">
        <w:rPr>
          <w:szCs w:val="28"/>
        </w:rPr>
        <w:t>на проект решения «О внесении изменений в Положение «О земельном налоге на территории муниципального образования город Белогорск», утвержденное решением Белогорского городского Совета народных депутатов от 22.11.2012 № 65/124 (в редакции решений Белогорского городского Совета народных депутатов от 26.06.2014 № 14/132, от 21.11.2014 № 18/178, от 22.10.2015 № 33/103, от 25.12.2015 № 37/125, от 25.02.2016 № 40/09, от 08.11.2016 № 49/118, от 08.11.2019 № 36/94, от 19.03.2020 № 43/17</w:t>
      </w:r>
      <w:r>
        <w:rPr>
          <w:szCs w:val="28"/>
        </w:rPr>
        <w:t>,</w:t>
      </w:r>
      <w:r w:rsidRPr="006B43E1">
        <w:rPr>
          <w:b/>
          <w:szCs w:val="28"/>
        </w:rPr>
        <w:t xml:space="preserve"> </w:t>
      </w:r>
      <w:r w:rsidRPr="006B43E1">
        <w:rPr>
          <w:szCs w:val="28"/>
        </w:rPr>
        <w:t>от 28.05.2020 № 47/34</w:t>
      </w:r>
      <w:r w:rsidRPr="00F53E2A">
        <w:rPr>
          <w:szCs w:val="28"/>
        </w:rPr>
        <w:t>)</w:t>
      </w:r>
    </w:p>
    <w:p w:rsidR="006B43E1" w:rsidRDefault="006B43E1" w:rsidP="006B43E1">
      <w:pPr>
        <w:suppressAutoHyphens/>
        <w:rPr>
          <w:szCs w:val="28"/>
        </w:rPr>
      </w:pPr>
      <w:r>
        <w:rPr>
          <w:szCs w:val="28"/>
        </w:rPr>
        <w:t xml:space="preserve">   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26.10.2020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F53E2A">
        <w:rPr>
          <w:szCs w:val="28"/>
        </w:rPr>
        <w:t>на проект решения «О внесении изменений в решение Белогорского городского Совета народных депутатов от 19.12.2019 года № 39/108 «</w:t>
      </w:r>
      <w:r>
        <w:rPr>
          <w:szCs w:val="28"/>
        </w:rPr>
        <w:t>О местном бюджете на 2020 год и</w:t>
      </w:r>
      <w:r w:rsidRPr="00F53E2A">
        <w:rPr>
          <w:szCs w:val="28"/>
        </w:rPr>
        <w:t xml:space="preserve"> плановый период 2021 и 2022 годов» (с учетом внесенных изменений от 27.02.2020 № 42/09, от 31.03.2020 № 44/23, от 07.05.2020 № 46/26, от 16.07.2020 № 49/43</w:t>
      </w:r>
      <w:r w:rsidRPr="006B43E1">
        <w:rPr>
          <w:sz w:val="26"/>
          <w:szCs w:val="26"/>
        </w:rPr>
        <w:t xml:space="preserve"> </w:t>
      </w:r>
      <w:r>
        <w:rPr>
          <w:sz w:val="26"/>
          <w:szCs w:val="26"/>
        </w:rPr>
        <w:t>от 24.09.2020 № 51/55</w:t>
      </w:r>
      <w:r w:rsidRPr="00F53E2A">
        <w:rPr>
          <w:szCs w:val="28"/>
        </w:rPr>
        <w:t>)</w:t>
      </w:r>
    </w:p>
    <w:p w:rsidR="006B43E1" w:rsidRDefault="001F0A19" w:rsidP="001F0A19">
      <w:pPr>
        <w:suppressAutoHyphens/>
        <w:rPr>
          <w:szCs w:val="28"/>
        </w:rPr>
      </w:pPr>
      <w:r>
        <w:rPr>
          <w:szCs w:val="28"/>
        </w:rPr>
        <w:t xml:space="preserve">            </w:t>
      </w:r>
      <w:r w:rsidR="006B43E1">
        <w:rPr>
          <w:szCs w:val="28"/>
        </w:rPr>
        <w:t xml:space="preserve">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26.10.2020 года </w:t>
      </w:r>
      <w:r w:rsidR="006B43E1" w:rsidRPr="00072D2A">
        <w:rPr>
          <w:szCs w:val="28"/>
        </w:rPr>
        <w:t>заключение</w:t>
      </w:r>
      <w:r w:rsidR="006B43E1" w:rsidRPr="00B54EE9">
        <w:rPr>
          <w:sz w:val="26"/>
          <w:szCs w:val="26"/>
        </w:rPr>
        <w:t xml:space="preserve"> </w:t>
      </w:r>
      <w:r w:rsidR="006B43E1" w:rsidRPr="001F0A19">
        <w:rPr>
          <w:szCs w:val="28"/>
        </w:rPr>
        <w:t>на проект решения «О внесении изменений в решение Белогорского городского Совета народных депутатов от 27 мая 2011 года № 42/256 «О Порядке признания безнадежными к взысканию и списания недоимки и задолженности по пеням и штрафам по местным налогам» (в редакции решения Белогорского</w:t>
      </w:r>
      <w:r w:rsidR="006B43E1" w:rsidRPr="009050DE">
        <w:rPr>
          <w:b/>
          <w:szCs w:val="28"/>
        </w:rPr>
        <w:t xml:space="preserve"> </w:t>
      </w:r>
      <w:r w:rsidR="006B43E1" w:rsidRPr="001F0A19">
        <w:rPr>
          <w:szCs w:val="28"/>
        </w:rPr>
        <w:t>городского Совета народных депутатов от 23.12.2011 № 50/348, от 29.11.2018 № 20/93)</w:t>
      </w:r>
    </w:p>
    <w:p w:rsidR="001F0A19" w:rsidRDefault="001F0A19" w:rsidP="001F0A19">
      <w:pPr>
        <w:pStyle w:val="aff2"/>
        <w:suppressAutoHyphens/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Контрольно-счетной палатой муниципального образования города Белогорск Амурской области подготовлено 30.10.2020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на отчет </w:t>
      </w:r>
      <w:r w:rsidRPr="00D63062">
        <w:rPr>
          <w:szCs w:val="28"/>
        </w:rPr>
        <w:t>«Об исполнении местного бюджета за</w:t>
      </w:r>
      <w:r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 2020</w:t>
      </w:r>
      <w:r w:rsidRPr="00D63062">
        <w:rPr>
          <w:szCs w:val="28"/>
        </w:rPr>
        <w:t xml:space="preserve"> год</w:t>
      </w:r>
      <w:r>
        <w:rPr>
          <w:szCs w:val="28"/>
        </w:rPr>
        <w:t>а</w:t>
      </w:r>
      <w:r w:rsidRPr="00D63062">
        <w:rPr>
          <w:szCs w:val="28"/>
        </w:rPr>
        <w:t>»</w:t>
      </w:r>
      <w:r>
        <w:rPr>
          <w:szCs w:val="28"/>
        </w:rPr>
        <w:t>.</w:t>
      </w:r>
    </w:p>
    <w:p w:rsidR="001F0A19" w:rsidRDefault="001F0A19" w:rsidP="001F0A19">
      <w:pPr>
        <w:suppressAutoHyphens/>
        <w:rPr>
          <w:szCs w:val="28"/>
        </w:rPr>
      </w:pPr>
      <w:r>
        <w:rPr>
          <w:szCs w:val="28"/>
        </w:rPr>
        <w:t xml:space="preserve"> 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23.11.2020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F53E2A">
        <w:rPr>
          <w:szCs w:val="28"/>
        </w:rPr>
        <w:t>на проект решения «О внесении изменений в решение Белогорского городского Совета народных депутатов от 19.12.2019 года № 39/108 «</w:t>
      </w:r>
      <w:r>
        <w:rPr>
          <w:szCs w:val="28"/>
        </w:rPr>
        <w:t>О местном бюджете на 2020 год и</w:t>
      </w:r>
      <w:r w:rsidRPr="00F53E2A">
        <w:rPr>
          <w:szCs w:val="28"/>
        </w:rPr>
        <w:t xml:space="preserve"> плановый период 2021 и 2022 годов» (с учетом внесенных изменений от 27.02.2020 № 42/09, от 31.03.2020 № 44/23, от 07.05.2020 № 46/26, от 16.07.2020 № 49/43</w:t>
      </w:r>
      <w:r w:rsidRPr="006B43E1">
        <w:rPr>
          <w:sz w:val="26"/>
          <w:szCs w:val="26"/>
        </w:rPr>
        <w:t xml:space="preserve"> </w:t>
      </w:r>
      <w:r>
        <w:rPr>
          <w:sz w:val="26"/>
          <w:szCs w:val="26"/>
        </w:rPr>
        <w:t>от 24.09.2020 № 51/55</w:t>
      </w:r>
      <w:r w:rsidRPr="001F0A19">
        <w:rPr>
          <w:sz w:val="26"/>
          <w:szCs w:val="26"/>
        </w:rPr>
        <w:t xml:space="preserve"> </w:t>
      </w:r>
      <w:r>
        <w:rPr>
          <w:sz w:val="26"/>
          <w:szCs w:val="26"/>
        </w:rPr>
        <w:t>от 29.10.2020 № 52/67</w:t>
      </w:r>
      <w:r w:rsidRPr="00F53E2A">
        <w:rPr>
          <w:szCs w:val="28"/>
        </w:rPr>
        <w:t>)</w:t>
      </w:r>
    </w:p>
    <w:p w:rsidR="001F0A19" w:rsidRDefault="001F0A19" w:rsidP="001F0A19">
      <w:pPr>
        <w:pStyle w:val="aff2"/>
        <w:suppressAutoHyphens/>
        <w:ind w:hanging="720"/>
        <w:jc w:val="left"/>
        <w:rPr>
          <w:szCs w:val="28"/>
        </w:rPr>
      </w:pPr>
      <w:r>
        <w:rPr>
          <w:szCs w:val="28"/>
        </w:rPr>
        <w:t xml:space="preserve">              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07.12.2020 года </w:t>
      </w:r>
      <w:r w:rsidRPr="00072D2A">
        <w:rPr>
          <w:szCs w:val="28"/>
        </w:rPr>
        <w:t>заключение</w:t>
      </w:r>
      <w:r w:rsidRPr="001F0A19">
        <w:rPr>
          <w:szCs w:val="28"/>
        </w:rPr>
        <w:t xml:space="preserve"> по результатам экспертизы проекта решения Белогорского городского Совета народных депутатов «О местном бюджете на 2021 год и плановый период 2022 и 2023 годов»</w:t>
      </w:r>
    </w:p>
    <w:p w:rsidR="00053D58" w:rsidRDefault="00053D58" w:rsidP="00053D58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 xml:space="preserve">       </w:t>
      </w:r>
      <w:r w:rsidR="001F0A19">
        <w:rPr>
          <w:szCs w:val="28"/>
        </w:rPr>
        <w:t>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</w:t>
      </w:r>
      <w:r>
        <w:rPr>
          <w:szCs w:val="28"/>
        </w:rPr>
        <w:t xml:space="preserve"> 14</w:t>
      </w:r>
      <w:r w:rsidR="001F0A19">
        <w:rPr>
          <w:szCs w:val="28"/>
        </w:rPr>
        <w:t xml:space="preserve">.12.2020 года </w:t>
      </w:r>
      <w:r w:rsidR="001F0A19" w:rsidRPr="00072D2A">
        <w:rPr>
          <w:szCs w:val="28"/>
        </w:rPr>
        <w:t>заключение</w:t>
      </w:r>
      <w:r w:rsidR="001F0A19" w:rsidRPr="001F0A19">
        <w:rPr>
          <w:szCs w:val="28"/>
        </w:rPr>
        <w:t xml:space="preserve"> </w:t>
      </w:r>
      <w:r w:rsidRPr="00053D58">
        <w:rPr>
          <w:szCs w:val="28"/>
        </w:rPr>
        <w:t>на проект решения «</w:t>
      </w:r>
      <w:r w:rsidRPr="00053D58">
        <w:rPr>
          <w:bCs/>
          <w:szCs w:val="28"/>
        </w:rPr>
        <w:t>О признании утратившим силу решения Белогорского городского Совета народных депутатов от 16.02.2012 № 54/17 «О принятии порядка отражения бюджетных ассигнований на осуществление бюджетных инвестиций в объекты капитального строительства, находящиеся в собственности муниципального образования города Белогорск</w:t>
      </w:r>
    </w:p>
    <w:p w:rsidR="00053D58" w:rsidRPr="00053D58" w:rsidRDefault="00053D58" w:rsidP="00053D58">
      <w:pPr>
        <w:suppressAutoHyphens/>
        <w:rPr>
          <w:szCs w:val="28"/>
        </w:rPr>
      </w:pPr>
      <w:r>
        <w:rPr>
          <w:bCs/>
          <w:szCs w:val="28"/>
        </w:rPr>
        <w:t xml:space="preserve">      </w:t>
      </w:r>
      <w:r>
        <w:rPr>
          <w:szCs w:val="28"/>
        </w:rPr>
        <w:t xml:space="preserve">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14.12.2020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F53E2A">
        <w:rPr>
          <w:szCs w:val="28"/>
        </w:rPr>
        <w:t xml:space="preserve">на проект решения </w:t>
      </w:r>
      <w:r w:rsidRPr="00053D58">
        <w:rPr>
          <w:szCs w:val="28"/>
        </w:rPr>
        <w:t xml:space="preserve">на поправки к проекту решения Белогорского городского Совета народных депутатов </w:t>
      </w:r>
      <w:r>
        <w:rPr>
          <w:szCs w:val="28"/>
        </w:rPr>
        <w:t xml:space="preserve">«О местном бюджете </w:t>
      </w:r>
      <w:r w:rsidRPr="00053D58">
        <w:rPr>
          <w:szCs w:val="28"/>
        </w:rPr>
        <w:t>на 2021</w:t>
      </w:r>
      <w:r>
        <w:rPr>
          <w:szCs w:val="28"/>
        </w:rPr>
        <w:t xml:space="preserve"> год и </w:t>
      </w:r>
      <w:r w:rsidRPr="00053D58">
        <w:rPr>
          <w:szCs w:val="28"/>
        </w:rPr>
        <w:t xml:space="preserve">плановый период 2022 и 2023 годов» </w:t>
      </w:r>
    </w:p>
    <w:p w:rsidR="00053D58" w:rsidRDefault="00053D58" w:rsidP="00053D58">
      <w:pPr>
        <w:suppressAutoHyphens/>
        <w:rPr>
          <w:szCs w:val="28"/>
        </w:rPr>
      </w:pPr>
      <w:r w:rsidRPr="00053D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Cs w:val="28"/>
        </w:rPr>
        <w:t xml:space="preserve">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24.12.2020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053D58">
        <w:rPr>
          <w:szCs w:val="28"/>
        </w:rPr>
        <w:t>на проект решения «О внесении изменений в Положение «О пенсионном обеспечении муниципальных служащих города Белогорск», утвержденное решением Белогорского городского Совета народных депутатов от 31.05.2010 № 25/78 (с учетом внесенных изменений от 02.03.2011 № 38/215, от 27.02.2015 № 23/17, от 27.12.2016 № 52/140, от 29.01.2018 № 09/04, от 20.12.2018 № 22/114, от 30.12.2019 №40/119)</w:t>
      </w:r>
    </w:p>
    <w:p w:rsidR="00053D58" w:rsidRPr="00053D58" w:rsidRDefault="00053D58" w:rsidP="00053D58">
      <w:pPr>
        <w:suppressAutoHyphens/>
        <w:rPr>
          <w:szCs w:val="28"/>
        </w:rPr>
      </w:pPr>
      <w:r>
        <w:rPr>
          <w:szCs w:val="28"/>
        </w:rPr>
        <w:t xml:space="preserve">     Контрольно-счетной палатой муниципального образования города Белогорск Амурской области подготовлено и направлено в городской Совет народных депутатов 24.12.2020 года </w:t>
      </w:r>
      <w:r w:rsidRPr="00072D2A">
        <w:rPr>
          <w:szCs w:val="28"/>
        </w:rPr>
        <w:t>заключение</w:t>
      </w:r>
      <w:r>
        <w:rPr>
          <w:szCs w:val="28"/>
        </w:rPr>
        <w:t xml:space="preserve"> </w:t>
      </w:r>
      <w:r w:rsidRPr="00F53E2A">
        <w:rPr>
          <w:szCs w:val="28"/>
        </w:rPr>
        <w:t>на проект решения «О внесении изменений в решение Белогорского городского Совета народных депутатов от 19.12.2019 года № 39/108 «</w:t>
      </w:r>
      <w:r>
        <w:rPr>
          <w:szCs w:val="28"/>
        </w:rPr>
        <w:t>О местном бюджете на 2020 год и</w:t>
      </w:r>
      <w:r w:rsidRPr="00F53E2A">
        <w:rPr>
          <w:szCs w:val="28"/>
        </w:rPr>
        <w:t xml:space="preserve"> плановый период 2021 и 2022 годов» (с учетом внесенных изменений от 27.02.2020 № 42/09, от 31.03.2020 № 44/23, от 07.05.2020 № 46/26, от 16.07.2020 № 49/43</w:t>
      </w:r>
      <w:r w:rsidRPr="006B43E1">
        <w:rPr>
          <w:sz w:val="26"/>
          <w:szCs w:val="26"/>
        </w:rPr>
        <w:t xml:space="preserve"> </w:t>
      </w:r>
      <w:r>
        <w:rPr>
          <w:sz w:val="26"/>
          <w:szCs w:val="26"/>
        </w:rPr>
        <w:t>от 24.09.2020 № 51/55</w:t>
      </w:r>
      <w:r w:rsidRPr="001F0A19">
        <w:rPr>
          <w:sz w:val="26"/>
          <w:szCs w:val="26"/>
        </w:rPr>
        <w:t xml:space="preserve"> </w:t>
      </w:r>
      <w:r>
        <w:rPr>
          <w:sz w:val="26"/>
          <w:szCs w:val="26"/>
        </w:rPr>
        <w:t>от 29.10.2020 № 52/67</w:t>
      </w:r>
      <w:r w:rsidR="00321626">
        <w:rPr>
          <w:sz w:val="26"/>
          <w:szCs w:val="26"/>
        </w:rPr>
        <w:t>,</w:t>
      </w:r>
      <w:r w:rsidR="00321626" w:rsidRPr="00A20650">
        <w:rPr>
          <w:b/>
          <w:sz w:val="26"/>
          <w:szCs w:val="26"/>
        </w:rPr>
        <w:t xml:space="preserve"> </w:t>
      </w:r>
      <w:r w:rsidR="00321626" w:rsidRPr="00321626">
        <w:rPr>
          <w:sz w:val="26"/>
          <w:szCs w:val="26"/>
        </w:rPr>
        <w:t>от 26.11.2020 № 53/78, от 17.12.2020 № 54/92)</w:t>
      </w:r>
    </w:p>
    <w:p w:rsidR="001F0A19" w:rsidRPr="00F53E2A" w:rsidRDefault="001F0A19" w:rsidP="001F0A19">
      <w:pPr>
        <w:tabs>
          <w:tab w:val="left" w:pos="0"/>
          <w:tab w:val="left" w:pos="1230"/>
        </w:tabs>
        <w:suppressAutoHyphens/>
        <w:rPr>
          <w:szCs w:val="28"/>
        </w:rPr>
      </w:pPr>
    </w:p>
    <w:p w:rsidR="001F0A19" w:rsidRPr="001F0A19" w:rsidRDefault="001F0A19" w:rsidP="001F0A19">
      <w:pPr>
        <w:suppressAutoHyphens/>
        <w:rPr>
          <w:sz w:val="26"/>
          <w:szCs w:val="26"/>
        </w:rPr>
      </w:pPr>
      <w:bookmarkStart w:id="0" w:name="_GoBack"/>
      <w:bookmarkEnd w:id="0"/>
    </w:p>
    <w:sectPr w:rsidR="001F0A19" w:rsidRPr="001F0A19" w:rsidSect="000310AF">
      <w:headerReference w:type="even" r:id="rId8"/>
      <w:headerReference w:type="default" r:id="rId9"/>
      <w:pgSz w:w="11907" w:h="16840" w:code="9"/>
      <w:pgMar w:top="680" w:right="851" w:bottom="1258" w:left="851" w:header="397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68" w:rsidRDefault="00355768">
      <w:r>
        <w:separator/>
      </w:r>
    </w:p>
  </w:endnote>
  <w:endnote w:type="continuationSeparator" w:id="0">
    <w:p w:rsidR="00355768" w:rsidRDefault="0035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68" w:rsidRDefault="00355768">
      <w:r>
        <w:separator/>
      </w:r>
    </w:p>
  </w:footnote>
  <w:footnote w:type="continuationSeparator" w:id="0">
    <w:p w:rsidR="00355768" w:rsidRDefault="0035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BD" w:rsidRPr="00B475AE" w:rsidRDefault="00843C57" w:rsidP="00CD7EFA">
    <w:pPr>
      <w:pStyle w:val="a6"/>
      <w:framePr w:wrap="around" w:vAnchor="text" w:hAnchor="margin" w:xAlign="right" w:y="1"/>
      <w:rPr>
        <w:rStyle w:val="af1"/>
        <w:sz w:val="22"/>
        <w:szCs w:val="22"/>
      </w:rPr>
    </w:pPr>
    <w:r w:rsidRPr="00B475AE">
      <w:rPr>
        <w:rStyle w:val="af1"/>
        <w:sz w:val="22"/>
        <w:szCs w:val="22"/>
      </w:rPr>
      <w:fldChar w:fldCharType="begin"/>
    </w:r>
    <w:r w:rsidR="008004BD" w:rsidRPr="00B475AE">
      <w:rPr>
        <w:rStyle w:val="af1"/>
        <w:sz w:val="22"/>
        <w:szCs w:val="22"/>
      </w:rPr>
      <w:instrText xml:space="preserve">PAGE  </w:instrText>
    </w:r>
    <w:r w:rsidRPr="00B475AE">
      <w:rPr>
        <w:rStyle w:val="af1"/>
        <w:sz w:val="22"/>
        <w:szCs w:val="22"/>
      </w:rPr>
      <w:fldChar w:fldCharType="end"/>
    </w:r>
  </w:p>
  <w:p w:rsidR="008004BD" w:rsidRPr="00B475AE" w:rsidRDefault="008004BD" w:rsidP="00CD7EFA">
    <w:pPr>
      <w:pStyle w:val="a6"/>
      <w:ind w:right="360"/>
      <w:rPr>
        <w:sz w:val="22"/>
        <w:szCs w:val="22"/>
      </w:rPr>
    </w:pPr>
  </w:p>
  <w:p w:rsidR="008004BD" w:rsidRPr="00B475AE" w:rsidRDefault="008004BD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21" w:rsidRDefault="003C5C21">
    <w:pPr>
      <w:pStyle w:val="a6"/>
    </w:pPr>
  </w:p>
  <w:p w:rsidR="008004BD" w:rsidRPr="00B475AE" w:rsidRDefault="008004B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9B"/>
    <w:multiLevelType w:val="hybridMultilevel"/>
    <w:tmpl w:val="E6EE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861CA"/>
    <w:multiLevelType w:val="singleLevel"/>
    <w:tmpl w:val="8F5A13C6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</w:abstractNum>
  <w:abstractNum w:abstractNumId="2" w15:restartNumberingAfterBreak="0">
    <w:nsid w:val="1A5D228C"/>
    <w:multiLevelType w:val="multilevel"/>
    <w:tmpl w:val="0A14FF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99E5064"/>
    <w:multiLevelType w:val="hybridMultilevel"/>
    <w:tmpl w:val="F3665692"/>
    <w:lvl w:ilvl="0" w:tplc="09CC12D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7E2B8E"/>
    <w:multiLevelType w:val="multilevel"/>
    <w:tmpl w:val="44723F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B887D5E"/>
    <w:multiLevelType w:val="hybridMultilevel"/>
    <w:tmpl w:val="64E4F9B2"/>
    <w:lvl w:ilvl="0" w:tplc="1144DA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BB312FF"/>
    <w:multiLevelType w:val="multilevel"/>
    <w:tmpl w:val="CB20476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506A321D"/>
    <w:multiLevelType w:val="singleLevel"/>
    <w:tmpl w:val="54EC6A5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65F538A"/>
    <w:multiLevelType w:val="hybridMultilevel"/>
    <w:tmpl w:val="A276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2F61"/>
    <w:multiLevelType w:val="singleLevel"/>
    <w:tmpl w:val="9AC621CE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0" w15:restartNumberingAfterBreak="0">
    <w:nsid w:val="5BF16BBA"/>
    <w:multiLevelType w:val="hybridMultilevel"/>
    <w:tmpl w:val="D59EA886"/>
    <w:lvl w:ilvl="0" w:tplc="40EC2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4B801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6B00D19"/>
    <w:multiLevelType w:val="singleLevel"/>
    <w:tmpl w:val="4556570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7071E76"/>
    <w:multiLevelType w:val="hybridMultilevel"/>
    <w:tmpl w:val="E4D8BC56"/>
    <w:lvl w:ilvl="0" w:tplc="F104C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D31B19"/>
    <w:multiLevelType w:val="singleLevel"/>
    <w:tmpl w:val="7536391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15"/>
  </w:num>
  <w:num w:numId="9">
    <w:abstractNumId w:val="0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B6"/>
    <w:rsid w:val="00011FCF"/>
    <w:rsid w:val="000241D6"/>
    <w:rsid w:val="00027B85"/>
    <w:rsid w:val="000310AF"/>
    <w:rsid w:val="00032D50"/>
    <w:rsid w:val="00032D6B"/>
    <w:rsid w:val="00033FE1"/>
    <w:rsid w:val="000536AF"/>
    <w:rsid w:val="00053D58"/>
    <w:rsid w:val="00072D2A"/>
    <w:rsid w:val="0008225C"/>
    <w:rsid w:val="000D5011"/>
    <w:rsid w:val="000F5634"/>
    <w:rsid w:val="00102A26"/>
    <w:rsid w:val="00106446"/>
    <w:rsid w:val="001119E9"/>
    <w:rsid w:val="001127CA"/>
    <w:rsid w:val="00120BB1"/>
    <w:rsid w:val="00157A41"/>
    <w:rsid w:val="001633D3"/>
    <w:rsid w:val="0016755B"/>
    <w:rsid w:val="0017331B"/>
    <w:rsid w:val="001765F4"/>
    <w:rsid w:val="001A2C6D"/>
    <w:rsid w:val="001B7DB0"/>
    <w:rsid w:val="001C7C83"/>
    <w:rsid w:val="001D6FA8"/>
    <w:rsid w:val="001E1C51"/>
    <w:rsid w:val="001E6694"/>
    <w:rsid w:val="001F09DD"/>
    <w:rsid w:val="001F0A19"/>
    <w:rsid w:val="00211163"/>
    <w:rsid w:val="00237343"/>
    <w:rsid w:val="00261433"/>
    <w:rsid w:val="002648C9"/>
    <w:rsid w:val="0028093C"/>
    <w:rsid w:val="0028402F"/>
    <w:rsid w:val="002A425A"/>
    <w:rsid w:val="002C2ADC"/>
    <w:rsid w:val="002D03D0"/>
    <w:rsid w:val="002D0DBE"/>
    <w:rsid w:val="002D1AB9"/>
    <w:rsid w:val="002F6DEC"/>
    <w:rsid w:val="003127A8"/>
    <w:rsid w:val="00321626"/>
    <w:rsid w:val="00335601"/>
    <w:rsid w:val="00352D30"/>
    <w:rsid w:val="00354038"/>
    <w:rsid w:val="003553D4"/>
    <w:rsid w:val="00355768"/>
    <w:rsid w:val="00361F0C"/>
    <w:rsid w:val="0038282B"/>
    <w:rsid w:val="0038732D"/>
    <w:rsid w:val="003A3F05"/>
    <w:rsid w:val="003B0823"/>
    <w:rsid w:val="003C5C21"/>
    <w:rsid w:val="003C5C7E"/>
    <w:rsid w:val="003D09B2"/>
    <w:rsid w:val="003D1339"/>
    <w:rsid w:val="003D6E3F"/>
    <w:rsid w:val="003E07EC"/>
    <w:rsid w:val="003F29FF"/>
    <w:rsid w:val="00416BEA"/>
    <w:rsid w:val="0042110E"/>
    <w:rsid w:val="004350AB"/>
    <w:rsid w:val="00440CAC"/>
    <w:rsid w:val="00443C12"/>
    <w:rsid w:val="00453C08"/>
    <w:rsid w:val="00464D56"/>
    <w:rsid w:val="00473429"/>
    <w:rsid w:val="00483A33"/>
    <w:rsid w:val="00484F80"/>
    <w:rsid w:val="004A7FAC"/>
    <w:rsid w:val="004B2126"/>
    <w:rsid w:val="004B7502"/>
    <w:rsid w:val="004C3610"/>
    <w:rsid w:val="004E00D1"/>
    <w:rsid w:val="004F6F19"/>
    <w:rsid w:val="00516940"/>
    <w:rsid w:val="00516B16"/>
    <w:rsid w:val="00520D2E"/>
    <w:rsid w:val="00526DCC"/>
    <w:rsid w:val="005352C1"/>
    <w:rsid w:val="005477F8"/>
    <w:rsid w:val="00547997"/>
    <w:rsid w:val="005809E5"/>
    <w:rsid w:val="005928A0"/>
    <w:rsid w:val="005936C4"/>
    <w:rsid w:val="005B7830"/>
    <w:rsid w:val="005C0121"/>
    <w:rsid w:val="005D5276"/>
    <w:rsid w:val="005E42B7"/>
    <w:rsid w:val="005E556D"/>
    <w:rsid w:val="00600D9B"/>
    <w:rsid w:val="006046F6"/>
    <w:rsid w:val="0061486A"/>
    <w:rsid w:val="006442CE"/>
    <w:rsid w:val="00670C2A"/>
    <w:rsid w:val="00671160"/>
    <w:rsid w:val="00674071"/>
    <w:rsid w:val="006871B7"/>
    <w:rsid w:val="006B43E1"/>
    <w:rsid w:val="006C2E50"/>
    <w:rsid w:val="006C41C0"/>
    <w:rsid w:val="006C6885"/>
    <w:rsid w:val="00704EB1"/>
    <w:rsid w:val="00780BC6"/>
    <w:rsid w:val="007A09B1"/>
    <w:rsid w:val="007C64EC"/>
    <w:rsid w:val="007D2AFA"/>
    <w:rsid w:val="007F1169"/>
    <w:rsid w:val="007F3466"/>
    <w:rsid w:val="007F6747"/>
    <w:rsid w:val="008004BD"/>
    <w:rsid w:val="00823763"/>
    <w:rsid w:val="00843C57"/>
    <w:rsid w:val="0084418E"/>
    <w:rsid w:val="00847E7B"/>
    <w:rsid w:val="00856834"/>
    <w:rsid w:val="00857566"/>
    <w:rsid w:val="00861BC2"/>
    <w:rsid w:val="00877174"/>
    <w:rsid w:val="008817D5"/>
    <w:rsid w:val="00890D1C"/>
    <w:rsid w:val="008913E8"/>
    <w:rsid w:val="00892DFA"/>
    <w:rsid w:val="008971EE"/>
    <w:rsid w:val="008A4A81"/>
    <w:rsid w:val="008A6CDA"/>
    <w:rsid w:val="008C6B31"/>
    <w:rsid w:val="008E21A2"/>
    <w:rsid w:val="008E505B"/>
    <w:rsid w:val="008F1CDC"/>
    <w:rsid w:val="008F5AEA"/>
    <w:rsid w:val="009006D6"/>
    <w:rsid w:val="00930DDB"/>
    <w:rsid w:val="009445D3"/>
    <w:rsid w:val="00976475"/>
    <w:rsid w:val="0098473A"/>
    <w:rsid w:val="0099198F"/>
    <w:rsid w:val="009B26B6"/>
    <w:rsid w:val="009B3D0B"/>
    <w:rsid w:val="009B7E74"/>
    <w:rsid w:val="009C5ED4"/>
    <w:rsid w:val="009F08D4"/>
    <w:rsid w:val="009F28CC"/>
    <w:rsid w:val="00A04EA1"/>
    <w:rsid w:val="00A17A15"/>
    <w:rsid w:val="00A45608"/>
    <w:rsid w:val="00A60C8E"/>
    <w:rsid w:val="00A648E8"/>
    <w:rsid w:val="00A6784A"/>
    <w:rsid w:val="00A754D1"/>
    <w:rsid w:val="00A805DE"/>
    <w:rsid w:val="00A843CA"/>
    <w:rsid w:val="00A90534"/>
    <w:rsid w:val="00AB22EB"/>
    <w:rsid w:val="00AB48AB"/>
    <w:rsid w:val="00AB4E86"/>
    <w:rsid w:val="00AB5396"/>
    <w:rsid w:val="00AD6A3E"/>
    <w:rsid w:val="00AF0143"/>
    <w:rsid w:val="00B1295D"/>
    <w:rsid w:val="00B241B2"/>
    <w:rsid w:val="00B256E6"/>
    <w:rsid w:val="00B40133"/>
    <w:rsid w:val="00B501D9"/>
    <w:rsid w:val="00B51740"/>
    <w:rsid w:val="00B60336"/>
    <w:rsid w:val="00B64E8D"/>
    <w:rsid w:val="00B664DF"/>
    <w:rsid w:val="00B80803"/>
    <w:rsid w:val="00BB6BC0"/>
    <w:rsid w:val="00BC7857"/>
    <w:rsid w:val="00C02E91"/>
    <w:rsid w:val="00C10D97"/>
    <w:rsid w:val="00C17987"/>
    <w:rsid w:val="00C42778"/>
    <w:rsid w:val="00C42EA7"/>
    <w:rsid w:val="00C56B3C"/>
    <w:rsid w:val="00C7662A"/>
    <w:rsid w:val="00C93B85"/>
    <w:rsid w:val="00CA4130"/>
    <w:rsid w:val="00CB1BD6"/>
    <w:rsid w:val="00CC6E75"/>
    <w:rsid w:val="00CD7EFA"/>
    <w:rsid w:val="00D20CEF"/>
    <w:rsid w:val="00D24EBB"/>
    <w:rsid w:val="00D422DA"/>
    <w:rsid w:val="00D63062"/>
    <w:rsid w:val="00D8066D"/>
    <w:rsid w:val="00D914BC"/>
    <w:rsid w:val="00DA05D1"/>
    <w:rsid w:val="00DB143F"/>
    <w:rsid w:val="00DC006B"/>
    <w:rsid w:val="00DC2B68"/>
    <w:rsid w:val="00DC70F5"/>
    <w:rsid w:val="00DF3AAA"/>
    <w:rsid w:val="00E23B1F"/>
    <w:rsid w:val="00E25685"/>
    <w:rsid w:val="00E41005"/>
    <w:rsid w:val="00E43035"/>
    <w:rsid w:val="00E5117E"/>
    <w:rsid w:val="00E55C04"/>
    <w:rsid w:val="00E6117E"/>
    <w:rsid w:val="00E65E72"/>
    <w:rsid w:val="00E76077"/>
    <w:rsid w:val="00EA16E4"/>
    <w:rsid w:val="00EA1A60"/>
    <w:rsid w:val="00EB25D6"/>
    <w:rsid w:val="00EB647A"/>
    <w:rsid w:val="00EC19A5"/>
    <w:rsid w:val="00ED4B9E"/>
    <w:rsid w:val="00EE4D17"/>
    <w:rsid w:val="00EE531C"/>
    <w:rsid w:val="00F51D09"/>
    <w:rsid w:val="00F53E2A"/>
    <w:rsid w:val="00F614E0"/>
    <w:rsid w:val="00F71EE5"/>
    <w:rsid w:val="00F73983"/>
    <w:rsid w:val="00F77AF8"/>
    <w:rsid w:val="00FB0F83"/>
    <w:rsid w:val="00FB3B6E"/>
    <w:rsid w:val="00FC65A4"/>
    <w:rsid w:val="00FC7BE4"/>
    <w:rsid w:val="00FE52F7"/>
    <w:rsid w:val="00FE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B71B5"/>
  <w15:docId w15:val="{FA19129F-4462-4B16-AE0B-57093F5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pacing w:val="200"/>
      <w:sz w:val="36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z w:val="36"/>
      <w:lang w:val="en-US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D7EFA"/>
    <w:pPr>
      <w:keepNext/>
      <w:widowControl w:val="0"/>
      <w:autoSpaceDE w:val="0"/>
      <w:autoSpaceDN w:val="0"/>
      <w:adjustRightInd w:val="0"/>
      <w:jc w:val="center"/>
      <w:outlineLvl w:val="5"/>
    </w:pPr>
  </w:style>
  <w:style w:type="paragraph" w:styleId="7">
    <w:name w:val="heading 7"/>
    <w:basedOn w:val="a"/>
    <w:next w:val="a"/>
    <w:link w:val="70"/>
    <w:qFormat/>
    <w:pPr>
      <w:keepNext/>
      <w:widowControl w:val="0"/>
      <w:autoSpaceDE w:val="0"/>
      <w:autoSpaceDN w:val="0"/>
      <w:adjustRightInd w:val="0"/>
      <w:ind w:firstLine="720"/>
      <w:jc w:val="right"/>
      <w:outlineLvl w:val="6"/>
    </w:pPr>
    <w:rPr>
      <w:rFonts w:ascii="Arial" w:hAnsi="Arial" w:cs="Arial"/>
      <w:szCs w:val="28"/>
    </w:rPr>
  </w:style>
  <w:style w:type="paragraph" w:styleId="8">
    <w:name w:val="heading 8"/>
    <w:basedOn w:val="a"/>
    <w:next w:val="a"/>
    <w:link w:val="80"/>
    <w:qFormat/>
    <w:rsid w:val="00CD7EFA"/>
    <w:pPr>
      <w:keepNext/>
      <w:widowControl w:val="0"/>
      <w:autoSpaceDE w:val="0"/>
      <w:autoSpaceDN w:val="0"/>
      <w:adjustRightInd w:val="0"/>
      <w:outlineLvl w:val="7"/>
    </w:pPr>
  </w:style>
  <w:style w:type="paragraph" w:styleId="9">
    <w:name w:val="heading 9"/>
    <w:basedOn w:val="a"/>
    <w:next w:val="a"/>
    <w:link w:val="90"/>
    <w:qFormat/>
    <w:rsid w:val="00CD7EFA"/>
    <w:pPr>
      <w:keepNext/>
      <w:widowControl w:val="0"/>
      <w:autoSpaceDE w:val="0"/>
      <w:autoSpaceDN w:val="0"/>
      <w:adjustRightInd w:val="0"/>
      <w:ind w:left="85"/>
      <w:jc w:val="center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44"/>
      <w:lang w:val="en-US"/>
    </w:rPr>
  </w:style>
  <w:style w:type="paragraph" w:customStyle="1" w:styleId="21">
    <w:name w:val="Основной текст 21"/>
    <w:basedOn w:val="a"/>
    <w:pPr>
      <w:ind w:firstLine="720"/>
    </w:pPr>
  </w:style>
  <w:style w:type="paragraph" w:styleId="22">
    <w:name w:val="Body Text 2"/>
    <w:basedOn w:val="a"/>
    <w:link w:val="23"/>
    <w:pPr>
      <w:jc w:val="center"/>
    </w:pPr>
    <w:rPr>
      <w:b/>
      <w:caps/>
      <w:sz w:val="40"/>
      <w:lang w:val="en-US"/>
    </w:rPr>
  </w:style>
  <w:style w:type="paragraph" w:styleId="31">
    <w:name w:val="Body Text 3"/>
    <w:basedOn w:val="a"/>
    <w:link w:val="32"/>
    <w:pPr>
      <w:jc w:val="center"/>
    </w:pPr>
    <w:rPr>
      <w:b/>
      <w:caps/>
      <w:lang w:val="en-US"/>
    </w:rPr>
  </w:style>
  <w:style w:type="paragraph" w:customStyle="1" w:styleId="11">
    <w:name w:val="заголовок 11"/>
    <w:basedOn w:val="a"/>
    <w:next w:val="a"/>
    <w:pPr>
      <w:keepNext/>
      <w:widowControl w:val="0"/>
      <w:ind w:right="-30"/>
      <w:jc w:val="center"/>
    </w:pPr>
    <w:rPr>
      <w:rFonts w:ascii="Arial" w:hAnsi="Arial"/>
      <w:b/>
      <w:color w:val="000000"/>
      <w:sz w:val="20"/>
    </w:rPr>
  </w:style>
  <w:style w:type="paragraph" w:customStyle="1" w:styleId="51">
    <w:name w:val="заголовок 5"/>
    <w:basedOn w:val="a"/>
    <w:next w:val="a"/>
    <w:pPr>
      <w:keepNext/>
      <w:widowControl w:val="0"/>
      <w:jc w:val="center"/>
    </w:pPr>
    <w:rPr>
      <w:b/>
      <w:sz w:val="20"/>
      <w:lang w:val="en-US"/>
    </w:rPr>
  </w:style>
  <w:style w:type="character" w:customStyle="1" w:styleId="a5">
    <w:name w:val="номер страницы"/>
    <w:basedOn w:val="12"/>
  </w:style>
  <w:style w:type="character" w:customStyle="1" w:styleId="12">
    <w:name w:val="Основной шрифт1"/>
  </w:style>
  <w:style w:type="paragraph" w:customStyle="1" w:styleId="61">
    <w:name w:val="заголовок 6"/>
    <w:basedOn w:val="a"/>
    <w:next w:val="a"/>
    <w:pPr>
      <w:keepNext/>
      <w:widowControl w:val="0"/>
      <w:jc w:val="center"/>
    </w:pPr>
    <w:rPr>
      <w:rFonts w:ascii="Arial" w:hAnsi="Arial"/>
      <w:b/>
      <w:color w:val="000000"/>
      <w:sz w:val="20"/>
    </w:rPr>
  </w:style>
  <w:style w:type="paragraph" w:styleId="a6">
    <w:name w:val="header"/>
    <w:basedOn w:val="a"/>
    <w:link w:val="a7"/>
    <w:uiPriority w:val="9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link w:val="a9"/>
    <w:pPr>
      <w:ind w:firstLine="993"/>
      <w:jc w:val="both"/>
    </w:pPr>
  </w:style>
  <w:style w:type="paragraph" w:styleId="24">
    <w:name w:val="Body Text Indent 2"/>
    <w:basedOn w:val="a"/>
    <w:link w:val="25"/>
    <w:pPr>
      <w:ind w:left="5103"/>
      <w:jc w:val="center"/>
    </w:pPr>
  </w:style>
  <w:style w:type="paragraph" w:styleId="33">
    <w:name w:val="Body Text Indent 3"/>
    <w:basedOn w:val="a"/>
    <w:link w:val="34"/>
    <w:pPr>
      <w:ind w:firstLine="1134"/>
      <w:jc w:val="both"/>
    </w:pPr>
  </w:style>
  <w:style w:type="paragraph" w:styleId="aa">
    <w:name w:val="caption"/>
    <w:basedOn w:val="a"/>
    <w:next w:val="a"/>
    <w:qFormat/>
    <w:pPr>
      <w:ind w:left="5103"/>
      <w:jc w:val="center"/>
    </w:pPr>
    <w:rPr>
      <w:b/>
    </w:rPr>
  </w:style>
  <w:style w:type="paragraph" w:customStyle="1" w:styleId="FR1">
    <w:name w:val="FR1"/>
    <w:pPr>
      <w:widowControl w:val="0"/>
      <w:ind w:left="1440"/>
    </w:pPr>
    <w:rPr>
      <w:rFonts w:ascii="Arial" w:hAnsi="Arial"/>
      <w:b/>
      <w:sz w:val="24"/>
    </w:rPr>
  </w:style>
  <w:style w:type="paragraph" w:customStyle="1" w:styleId="13">
    <w:name w:val="Цитата1"/>
    <w:basedOn w:val="a"/>
    <w:pPr>
      <w:widowControl w:val="0"/>
      <w:tabs>
        <w:tab w:val="left" w:pos="10348"/>
      </w:tabs>
      <w:ind w:left="927" w:right="72"/>
      <w:jc w:val="both"/>
    </w:pPr>
  </w:style>
  <w:style w:type="paragraph" w:customStyle="1" w:styleId="310">
    <w:name w:val="Основной текст с отступом 31"/>
    <w:basedOn w:val="a"/>
    <w:pPr>
      <w:widowControl w:val="0"/>
      <w:ind w:firstLine="567"/>
      <w:jc w:val="both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pPr>
      <w:jc w:val="center"/>
    </w:pPr>
    <w:rPr>
      <w:b/>
      <w:bCs/>
      <w:szCs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sz w:val="28"/>
      <w:szCs w:val="28"/>
    </w:rPr>
  </w:style>
  <w:style w:type="character" w:customStyle="1" w:styleId="60">
    <w:name w:val="Заголовок 6 Знак"/>
    <w:link w:val="6"/>
    <w:rsid w:val="00CD7EFA"/>
    <w:rPr>
      <w:sz w:val="28"/>
    </w:rPr>
  </w:style>
  <w:style w:type="character" w:customStyle="1" w:styleId="80">
    <w:name w:val="Заголовок 8 Знак"/>
    <w:link w:val="8"/>
    <w:rsid w:val="00CD7EFA"/>
    <w:rPr>
      <w:sz w:val="28"/>
    </w:rPr>
  </w:style>
  <w:style w:type="character" w:customStyle="1" w:styleId="90">
    <w:name w:val="Заголовок 9 Знак"/>
    <w:link w:val="9"/>
    <w:rsid w:val="00CD7EFA"/>
    <w:rPr>
      <w:b/>
      <w:bCs/>
      <w:color w:val="000000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D7EFA"/>
  </w:style>
  <w:style w:type="character" w:customStyle="1" w:styleId="10">
    <w:name w:val="Заголовок 1 Знак"/>
    <w:link w:val="1"/>
    <w:rsid w:val="00CD7EFA"/>
    <w:rPr>
      <w:spacing w:val="200"/>
      <w:sz w:val="36"/>
      <w:lang w:val="en-US"/>
    </w:rPr>
  </w:style>
  <w:style w:type="character" w:customStyle="1" w:styleId="20">
    <w:name w:val="Заголовок 2 Знак"/>
    <w:link w:val="2"/>
    <w:rsid w:val="00CD7EFA"/>
    <w:rPr>
      <w:b/>
      <w:sz w:val="28"/>
    </w:rPr>
  </w:style>
  <w:style w:type="character" w:customStyle="1" w:styleId="30">
    <w:name w:val="Заголовок 3 Знак"/>
    <w:link w:val="3"/>
    <w:rsid w:val="00CD7EFA"/>
    <w:rPr>
      <w:b/>
      <w:caps/>
      <w:sz w:val="36"/>
      <w:lang w:val="en-US"/>
    </w:rPr>
  </w:style>
  <w:style w:type="character" w:customStyle="1" w:styleId="40">
    <w:name w:val="Заголовок 4 Знак"/>
    <w:link w:val="4"/>
    <w:rsid w:val="00CD7EFA"/>
    <w:rPr>
      <w:b/>
      <w:sz w:val="28"/>
    </w:rPr>
  </w:style>
  <w:style w:type="character" w:customStyle="1" w:styleId="50">
    <w:name w:val="Заголовок 5 Знак"/>
    <w:link w:val="5"/>
    <w:rsid w:val="00CD7EFA"/>
    <w:rPr>
      <w:b/>
      <w:sz w:val="28"/>
    </w:rPr>
  </w:style>
  <w:style w:type="character" w:customStyle="1" w:styleId="70">
    <w:name w:val="Заголовок 7 Знак"/>
    <w:link w:val="7"/>
    <w:rsid w:val="00CD7EFA"/>
    <w:rPr>
      <w:rFonts w:ascii="Arial" w:hAnsi="Arial" w:cs="Arial"/>
      <w:sz w:val="28"/>
      <w:szCs w:val="28"/>
    </w:rPr>
  </w:style>
  <w:style w:type="paragraph" w:styleId="ad">
    <w:name w:val="footnote text"/>
    <w:basedOn w:val="a"/>
    <w:link w:val="ae"/>
    <w:rsid w:val="00CD7EFA"/>
    <w:rPr>
      <w:sz w:val="20"/>
    </w:rPr>
  </w:style>
  <w:style w:type="character" w:customStyle="1" w:styleId="ae">
    <w:name w:val="Текст сноски Знак"/>
    <w:basedOn w:val="a0"/>
    <w:link w:val="ad"/>
    <w:rsid w:val="00CD7EFA"/>
  </w:style>
  <w:style w:type="paragraph" w:customStyle="1" w:styleId="af">
    <w:name w:val="ПоЛевому"/>
    <w:basedOn w:val="a"/>
    <w:rsid w:val="00CD7EFA"/>
    <w:pPr>
      <w:tabs>
        <w:tab w:val="right" w:pos="10631"/>
      </w:tabs>
      <w:autoSpaceDE w:val="0"/>
      <w:autoSpaceDN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xl30">
    <w:name w:val="xl30"/>
    <w:basedOn w:val="a"/>
    <w:rsid w:val="00CD7E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af0">
    <w:name w:val="Готовый"/>
    <w:basedOn w:val="a"/>
    <w:rsid w:val="00CD7E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customStyle="1" w:styleId="a4">
    <w:name w:val="Основной текст Знак"/>
    <w:link w:val="a3"/>
    <w:rsid w:val="00CD7EFA"/>
    <w:rPr>
      <w:b/>
      <w:sz w:val="44"/>
      <w:lang w:val="en-US"/>
    </w:rPr>
  </w:style>
  <w:style w:type="paragraph" w:customStyle="1" w:styleId="ConsPlusNormal">
    <w:name w:val="ConsPlusNormal"/>
    <w:rsid w:val="00CD7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4">
    <w:name w:val="Основной текст с отступом 3 Знак"/>
    <w:link w:val="33"/>
    <w:rsid w:val="00CD7EFA"/>
    <w:rPr>
      <w:sz w:val="28"/>
    </w:rPr>
  </w:style>
  <w:style w:type="paragraph" w:customStyle="1" w:styleId="H4">
    <w:name w:val="H4"/>
    <w:basedOn w:val="a"/>
    <w:next w:val="a"/>
    <w:rsid w:val="00CD7EFA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a7">
    <w:name w:val="Верхний колонтитул Знак"/>
    <w:link w:val="a6"/>
    <w:uiPriority w:val="99"/>
    <w:rsid w:val="00CD7EFA"/>
  </w:style>
  <w:style w:type="character" w:styleId="af1">
    <w:name w:val="page number"/>
    <w:rsid w:val="00CD7EFA"/>
  </w:style>
  <w:style w:type="character" w:customStyle="1" w:styleId="a9">
    <w:name w:val="Основной текст с отступом Знак"/>
    <w:link w:val="a8"/>
    <w:rsid w:val="00CD7EFA"/>
    <w:rPr>
      <w:sz w:val="28"/>
    </w:rPr>
  </w:style>
  <w:style w:type="character" w:customStyle="1" w:styleId="15">
    <w:name w:val="Гиперссылка1"/>
    <w:rsid w:val="00CD7EFA"/>
    <w:rPr>
      <w:color w:val="0000FF"/>
      <w:u w:val="single"/>
    </w:rPr>
  </w:style>
  <w:style w:type="character" w:customStyle="1" w:styleId="32">
    <w:name w:val="Основной текст 3 Знак"/>
    <w:link w:val="31"/>
    <w:rsid w:val="00CD7EFA"/>
    <w:rPr>
      <w:b/>
      <w:caps/>
      <w:sz w:val="28"/>
      <w:lang w:val="en-US"/>
    </w:rPr>
  </w:style>
  <w:style w:type="paragraph" w:customStyle="1" w:styleId="Neuoue">
    <w:name w:val="Ne?uoue"/>
    <w:basedOn w:val="a"/>
    <w:rsid w:val="00CD7EFA"/>
    <w:pPr>
      <w:overflowPunct w:val="0"/>
      <w:autoSpaceDE w:val="0"/>
      <w:autoSpaceDN w:val="0"/>
      <w:adjustRightInd w:val="0"/>
      <w:jc w:val="right"/>
      <w:textAlignment w:val="baseline"/>
    </w:pPr>
    <w:rPr>
      <w:vanish/>
      <w:sz w:val="24"/>
    </w:rPr>
  </w:style>
  <w:style w:type="paragraph" w:customStyle="1" w:styleId="af2">
    <w:name w:val="Подстр"/>
    <w:basedOn w:val="a"/>
    <w:rsid w:val="00CD7EFA"/>
    <w:pPr>
      <w:autoSpaceDE w:val="0"/>
      <w:autoSpaceDN w:val="0"/>
      <w:jc w:val="center"/>
    </w:pPr>
    <w:rPr>
      <w:sz w:val="16"/>
      <w:szCs w:val="16"/>
    </w:rPr>
  </w:style>
  <w:style w:type="character" w:customStyle="1" w:styleId="25">
    <w:name w:val="Основной текст с отступом 2 Знак"/>
    <w:link w:val="24"/>
    <w:rsid w:val="00CD7EFA"/>
    <w:rPr>
      <w:sz w:val="28"/>
    </w:rPr>
  </w:style>
  <w:style w:type="paragraph" w:customStyle="1" w:styleId="af3">
    <w:name w:val="Скрытый"/>
    <w:basedOn w:val="a"/>
    <w:rsid w:val="00CD7EFA"/>
    <w:pPr>
      <w:jc w:val="right"/>
    </w:pPr>
    <w:rPr>
      <w:vanish/>
      <w:sz w:val="24"/>
    </w:rPr>
  </w:style>
  <w:style w:type="paragraph" w:customStyle="1" w:styleId="ConsPlusTitle">
    <w:name w:val="ConsPlusTitle"/>
    <w:rsid w:val="00CD7EF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"/>
    <w:rsid w:val="00CD7EFA"/>
    <w:pPr>
      <w:spacing w:before="100" w:beforeAutospacing="1" w:after="100" w:afterAutospacing="1"/>
    </w:pPr>
    <w:rPr>
      <w:rFonts w:eastAsia="Arial Unicode MS"/>
      <w:b/>
      <w:bCs/>
      <w:szCs w:val="28"/>
    </w:rPr>
  </w:style>
  <w:style w:type="paragraph" w:customStyle="1" w:styleId="xl22">
    <w:name w:val="xl22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4">
    <w:name w:val="xl24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D7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6">
    <w:name w:val="xl26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7">
    <w:name w:val="xl27"/>
    <w:basedOn w:val="a"/>
    <w:rsid w:val="00CD7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8">
    <w:name w:val="xl28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9">
    <w:name w:val="xl29"/>
    <w:basedOn w:val="a"/>
    <w:rsid w:val="00CD7E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1">
    <w:name w:val="xl31"/>
    <w:basedOn w:val="a"/>
    <w:rsid w:val="00CD7EFA"/>
    <w:pPr>
      <w:spacing w:before="100" w:beforeAutospacing="1" w:after="100" w:afterAutospacing="1"/>
    </w:pPr>
    <w:rPr>
      <w:rFonts w:eastAsia="Arial Unicode MS"/>
      <w:b/>
      <w:bCs/>
      <w:szCs w:val="28"/>
    </w:rPr>
  </w:style>
  <w:style w:type="paragraph" w:customStyle="1" w:styleId="xl34">
    <w:name w:val="xl34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CD7E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CD7EFA"/>
    <w:pP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CD7EFA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2">
    <w:name w:val="xl42"/>
    <w:basedOn w:val="a"/>
    <w:rsid w:val="00CD7EFA"/>
    <w:pPr>
      <w:spacing w:before="100" w:beforeAutospacing="1" w:after="100" w:afterAutospacing="1"/>
    </w:pPr>
    <w:rPr>
      <w:rFonts w:eastAsia="Arial Unicode MS"/>
      <w:szCs w:val="28"/>
    </w:rPr>
  </w:style>
  <w:style w:type="paragraph" w:customStyle="1" w:styleId="xl43">
    <w:name w:val="xl43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44">
    <w:name w:val="xl44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5">
    <w:name w:val="xl45"/>
    <w:basedOn w:val="a"/>
    <w:rsid w:val="00CD7EF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CD7EFA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CD7EF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50">
    <w:name w:val="xl50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4">
    <w:name w:val="xl54"/>
    <w:basedOn w:val="a"/>
    <w:rsid w:val="00CD7E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footer"/>
    <w:basedOn w:val="a"/>
    <w:link w:val="af5"/>
    <w:rsid w:val="00CD7E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link w:val="af4"/>
    <w:rsid w:val="00CD7EFA"/>
    <w:rPr>
      <w:sz w:val="24"/>
      <w:szCs w:val="24"/>
    </w:rPr>
  </w:style>
  <w:style w:type="character" w:customStyle="1" w:styleId="23">
    <w:name w:val="Основной текст 2 Знак"/>
    <w:link w:val="22"/>
    <w:rsid w:val="00CD7EFA"/>
    <w:rPr>
      <w:b/>
      <w:caps/>
      <w:sz w:val="40"/>
      <w:lang w:val="en-US"/>
    </w:rPr>
  </w:style>
  <w:style w:type="paragraph" w:styleId="af6">
    <w:name w:val="Block Text"/>
    <w:basedOn w:val="a"/>
    <w:rsid w:val="00CD7EFA"/>
    <w:pPr>
      <w:widowControl w:val="0"/>
      <w:tabs>
        <w:tab w:val="left" w:pos="4678"/>
      </w:tabs>
      <w:autoSpaceDE w:val="0"/>
      <w:autoSpaceDN w:val="0"/>
      <w:adjustRightInd w:val="0"/>
      <w:spacing w:line="322" w:lineRule="exact"/>
      <w:ind w:left="142" w:right="147"/>
    </w:pPr>
    <w:rPr>
      <w:color w:val="000000"/>
      <w:szCs w:val="28"/>
    </w:rPr>
  </w:style>
  <w:style w:type="paragraph" w:customStyle="1" w:styleId="xl32">
    <w:name w:val="xl32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5">
    <w:name w:val="xl55"/>
    <w:basedOn w:val="a"/>
    <w:rsid w:val="00CD7E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6">
    <w:name w:val="xl56"/>
    <w:basedOn w:val="a"/>
    <w:rsid w:val="00CD7E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7">
    <w:name w:val="xl57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8">
    <w:name w:val="xl58"/>
    <w:basedOn w:val="a"/>
    <w:rsid w:val="00CD7E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9">
    <w:name w:val="xl59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CD7E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CD7EF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CD7EF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font6">
    <w:name w:val="font6"/>
    <w:basedOn w:val="a"/>
    <w:rsid w:val="00CD7EFA"/>
    <w:pP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font7">
    <w:name w:val="font7"/>
    <w:basedOn w:val="a"/>
    <w:rsid w:val="00CD7EF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67">
    <w:name w:val="xl67"/>
    <w:basedOn w:val="a"/>
    <w:rsid w:val="00CD7EFA"/>
    <w:pPr>
      <w:spacing w:before="100" w:beforeAutospacing="1" w:after="100" w:afterAutospacing="1"/>
      <w:ind w:firstLineChars="100" w:firstLine="100"/>
    </w:pPr>
    <w:rPr>
      <w:rFonts w:eastAsia="Arial Unicode MS"/>
      <w:sz w:val="26"/>
      <w:szCs w:val="26"/>
    </w:rPr>
  </w:style>
  <w:style w:type="paragraph" w:customStyle="1" w:styleId="xl68">
    <w:name w:val="xl68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6"/>
      <w:szCs w:val="26"/>
    </w:rPr>
  </w:style>
  <w:style w:type="paragraph" w:customStyle="1" w:styleId="xl69">
    <w:name w:val="xl69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6"/>
      <w:szCs w:val="26"/>
    </w:rPr>
  </w:style>
  <w:style w:type="paragraph" w:customStyle="1" w:styleId="xl70">
    <w:name w:val="xl70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CD7EFA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6"/>
      <w:szCs w:val="26"/>
    </w:rPr>
  </w:style>
  <w:style w:type="paragraph" w:customStyle="1" w:styleId="xl73">
    <w:name w:val="xl73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6"/>
      <w:szCs w:val="26"/>
    </w:rPr>
  </w:style>
  <w:style w:type="paragraph" w:customStyle="1" w:styleId="xl74">
    <w:name w:val="xl74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7">
    <w:name w:val="xl77"/>
    <w:basedOn w:val="a"/>
    <w:rsid w:val="00CD7EF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8">
    <w:name w:val="xl78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a"/>
    <w:rsid w:val="00CD7EFA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0">
    <w:name w:val="xl80"/>
    <w:basedOn w:val="a"/>
    <w:rsid w:val="00CD7EFA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">
    <w:name w:val="xl81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2">
    <w:name w:val="xl82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6"/>
      <w:szCs w:val="26"/>
    </w:rPr>
  </w:style>
  <w:style w:type="paragraph" w:customStyle="1" w:styleId="xl86">
    <w:name w:val="xl86"/>
    <w:basedOn w:val="a"/>
    <w:rsid w:val="00CD7EFA"/>
    <w:pP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8">
    <w:name w:val="xl88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9">
    <w:name w:val="xl89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90">
    <w:name w:val="xl90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91">
    <w:name w:val="xl91"/>
    <w:basedOn w:val="a"/>
    <w:rsid w:val="00CD7EFA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character" w:customStyle="1" w:styleId="af7">
    <w:name w:val="Знак Знак"/>
    <w:rsid w:val="00CD7EFA"/>
  </w:style>
  <w:style w:type="character" w:customStyle="1" w:styleId="16">
    <w:name w:val="Знак Знак1"/>
    <w:rsid w:val="00CD7EFA"/>
    <w:rPr>
      <w:b/>
      <w:bCs/>
      <w:sz w:val="28"/>
    </w:rPr>
  </w:style>
  <w:style w:type="paragraph" w:customStyle="1" w:styleId="ConsPlusNonformat">
    <w:name w:val="ConsPlusNonformat"/>
    <w:rsid w:val="00CD7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uiPriority w:val="99"/>
    <w:rsid w:val="00CD7EFA"/>
    <w:rPr>
      <w:color w:val="0000FF"/>
      <w:u w:val="single"/>
    </w:rPr>
  </w:style>
  <w:style w:type="table" w:styleId="af9">
    <w:name w:val="Table Grid"/>
    <w:basedOn w:val="a1"/>
    <w:rsid w:val="00CD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rsid w:val="00CD7EF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CD7EFA"/>
    <w:rPr>
      <w:rFonts w:ascii="Tahoma" w:hAnsi="Tahoma" w:cs="Tahoma"/>
      <w:sz w:val="16"/>
      <w:szCs w:val="16"/>
    </w:rPr>
  </w:style>
  <w:style w:type="character" w:styleId="afc">
    <w:name w:val="FollowedHyperlink"/>
    <w:uiPriority w:val="99"/>
    <w:unhideWhenUsed/>
    <w:rsid w:val="00CD7EFA"/>
    <w:rPr>
      <w:color w:val="954F72"/>
      <w:u w:val="single"/>
    </w:rPr>
  </w:style>
  <w:style w:type="paragraph" w:customStyle="1" w:styleId="xl92">
    <w:name w:val="xl92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D7EF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CD7EF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CD7EF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D7EF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CD7EF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D7E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D7EF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CD7E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3">
    <w:name w:val="xl103"/>
    <w:basedOn w:val="a"/>
    <w:rsid w:val="00CD7E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4">
    <w:name w:val="xl104"/>
    <w:basedOn w:val="a"/>
    <w:rsid w:val="00CD7EFA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rsid w:val="00CD7EFA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6">
    <w:name w:val="xl106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D7EF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D7E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CD7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CD7EF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CD7E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CD7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CD7E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CD7E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D7E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CD7E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CD7EF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CD7E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D7E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CD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CD7E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CD7E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CD7EF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CD7E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CD7E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D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CD7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CD7E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CD7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CD7E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CD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1C7C83"/>
  </w:style>
  <w:style w:type="character" w:customStyle="1" w:styleId="afd">
    <w:name w:val="Знак Знак"/>
    <w:rsid w:val="001C7C83"/>
  </w:style>
  <w:style w:type="character" w:customStyle="1" w:styleId="17">
    <w:name w:val="Знак Знак1"/>
    <w:rsid w:val="001C7C83"/>
    <w:rPr>
      <w:b/>
      <w:bCs/>
      <w:sz w:val="28"/>
    </w:rPr>
  </w:style>
  <w:style w:type="paragraph" w:customStyle="1" w:styleId="afe">
    <w:name w:val="Нормальный (таблица)"/>
    <w:basedOn w:val="a"/>
    <w:next w:val="a"/>
    <w:uiPriority w:val="99"/>
    <w:rsid w:val="001C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styleId="aff">
    <w:name w:val="line number"/>
    <w:basedOn w:val="a0"/>
    <w:rsid w:val="00F614E0"/>
  </w:style>
  <w:style w:type="paragraph" w:customStyle="1" w:styleId="aff0">
    <w:name w:val="Норм"/>
    <w:basedOn w:val="a"/>
    <w:rsid w:val="00FB0F83"/>
    <w:pPr>
      <w:jc w:val="center"/>
    </w:pPr>
    <w:rPr>
      <w:szCs w:val="28"/>
    </w:rPr>
  </w:style>
  <w:style w:type="paragraph" w:styleId="aff1">
    <w:name w:val="List Paragraph"/>
    <w:basedOn w:val="a"/>
    <w:uiPriority w:val="34"/>
    <w:qFormat/>
    <w:rsid w:val="00E76077"/>
    <w:pPr>
      <w:ind w:left="720"/>
      <w:contextualSpacing/>
    </w:pPr>
  </w:style>
  <w:style w:type="paragraph" w:customStyle="1" w:styleId="aff2">
    <w:name w:val="Основной текст с отступом.Надин стиль"/>
    <w:basedOn w:val="a"/>
    <w:rsid w:val="002648C9"/>
    <w:pPr>
      <w:ind w:right="-766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050B-64E6-48DB-86EC-8C00F169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 Амурской области</Company>
  <LinksUpToDate>false</LinksUpToDate>
  <CharactersWithSpaces>12427</CharactersWithSpaces>
  <SharedDoc>false</SharedDoc>
  <HLinks>
    <vt:vector size="90" baseType="variant">
      <vt:variant>
        <vt:i4>5046276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consultantplus://offline/ref=779E3EA3753E291B5F2F74486202B9866E5CC8627E3AFED7DE3CC19319C9590A3704952DBE7866M3qEW</vt:lpwstr>
      </vt:variant>
      <vt:variant>
        <vt:lpwstr/>
      </vt:variant>
      <vt:variant>
        <vt:i4>5046276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consultantplus://offline/ref=779E3EA3753E291B5F2F74486202B9866E5CC8627E3AFED7DE3CC19319C9590A3704952DBE7866M3qEW</vt:lpwstr>
      </vt:variant>
      <vt:variant>
        <vt:lpwstr/>
      </vt:variant>
      <vt:variant>
        <vt:i4>5570566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consultantplus://offline/ref=E8FD8EC0C0CDA000FEFA9BBE4D3B65771412651732873C8BC8D46A9F293DAA694D41B995FCE93AvAy0X</vt:lpwstr>
      </vt:variant>
      <vt:variant>
        <vt:lpwstr/>
      </vt:variant>
      <vt:variant>
        <vt:i4>5570570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consultantplus://offline/ref=E8FD8EC0C0CDA000FEFA9BBE4D3B65771412651732873C8BC8D46A9F293DAA694D41B995FCE93DvAy9X</vt:lpwstr>
      </vt:variant>
      <vt:variant>
        <vt:lpwstr/>
      </vt:variant>
      <vt:variant>
        <vt:i4>5570566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consultantplus://offline/ref=E8FD8EC0C0CDA000FEFA9BBE4D3B65771412651732873C8BC8D46A9F293DAA694D41B995FCE93DvAy5X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consultantplus://offline/ref=E8FD8EC0C0CDA000FEFA9BBE4D3B65771412651732873C8BC8D46A9F293DAA694D41B995FCE93DvAy1X</vt:lpwstr>
      </vt:variant>
      <vt:variant>
        <vt:lpwstr/>
      </vt:variant>
      <vt:variant>
        <vt:i4>7209015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consultantplus://offline/ref=E8FD8EC0C0CDA000FEFA87BE4A3B6577171A6C10308C6181C08D669D2E32F57E4A08B594FCE93EA0vEy9X</vt:lpwstr>
      </vt:variant>
      <vt:variant>
        <vt:lpwstr/>
      </vt:variant>
      <vt:variant>
        <vt:i4>5570565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consultantplus://offline/ref=E8FD8EC0C0CDA000FEFA9BBE4D3B65771412651732873C8BC8D46A9F293DAA694D41B995FCE93EvAy7X</vt:lpwstr>
      </vt:variant>
      <vt:variant>
        <vt:lpwstr/>
      </vt:variant>
      <vt:variant>
        <vt:i4>7209064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consultantplus://offline/ref=E8FD8EC0C0CDA000FEFA87BE4A3B657717186E1635886181C08D669D2E32F57E4A08B594FCE83DA3vEyBX</vt:lpwstr>
      </vt:variant>
      <vt:variant>
        <vt:lpwstr/>
      </vt:variant>
      <vt:variant>
        <vt:i4>7995490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consultantplus://offline/ref=1B1D8594BFE35270A1805B467AA432DFB71912C94112D5094B982BD980D39770CA981B402F9E6F82O7xCW</vt:lpwstr>
      </vt:variant>
      <vt:variant>
        <vt:lpwstr/>
      </vt:variant>
      <vt:variant>
        <vt:i4>5046276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consultantplus://offline/ref=779E3EA3753E291B5F2F74486202B9866E5CC8627E3AFED7DE3CC19319C9590A3704952DBE7866M3qEW</vt:lpwstr>
      </vt:variant>
      <vt:variant>
        <vt:lpwstr/>
      </vt:variant>
      <vt:variant>
        <vt:i4>6422589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consultantplus://offline/ref=807AD769D40B97706F00C3B464BF3D1BB634FA958CB01C9A3B68A6B42A03ADB0425635EF41F947mFW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consultantplus://offline/ref=807AD769D40B97706F00C3B464BF3D1BB634FA958CB01C9A3B68A6B42A03ADB0425635EF41FB47m9W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consultantplus://offline/ref=807AD769D40B97706F00C3B464BF3D1BB634FA958CB01C9A3B68A6B42A03ADB0425635EF41FB47mAW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consultantplus://offline/ref=807AD769D40B97706F00DFB463BF3D1BBF30F09082E24B986A3DA8B12253E5A00C1338EE41FA7CC246m4W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Ясевич Е.К.</dc:creator>
  <cp:lastModifiedBy>Кононенко</cp:lastModifiedBy>
  <cp:revision>7</cp:revision>
  <cp:lastPrinted>2018-03-22T04:21:00Z</cp:lastPrinted>
  <dcterms:created xsi:type="dcterms:W3CDTF">2021-02-09T01:23:00Z</dcterms:created>
  <dcterms:modified xsi:type="dcterms:W3CDTF">2021-02-09T07:56:00Z</dcterms:modified>
</cp:coreProperties>
</file>