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D4" w:rsidRPr="008657D4" w:rsidRDefault="008657D4">
      <w:pPr>
        <w:pStyle w:val="ConsPlusTitlePage"/>
        <w:rPr>
          <w:rFonts w:ascii="Times New Roman" w:hAnsi="Times New Roman" w:cs="Times New Roman"/>
        </w:rPr>
      </w:pPr>
      <w:r w:rsidRPr="008657D4">
        <w:rPr>
          <w:rFonts w:ascii="Times New Roman" w:hAnsi="Times New Roman" w:cs="Times New Roman"/>
        </w:rPr>
        <w:t xml:space="preserve">Документ предоставлен </w:t>
      </w:r>
      <w:hyperlink r:id="rId4" w:history="1">
        <w:r w:rsidRPr="008657D4">
          <w:rPr>
            <w:rFonts w:ascii="Times New Roman" w:hAnsi="Times New Roman" w:cs="Times New Roman"/>
            <w:color w:val="0000FF"/>
          </w:rPr>
          <w:t>КонсультантПлюс</w:t>
        </w:r>
      </w:hyperlink>
      <w:r w:rsidRPr="008657D4">
        <w:rPr>
          <w:rFonts w:ascii="Times New Roman" w:hAnsi="Times New Roman" w:cs="Times New Roman"/>
        </w:rPr>
        <w:br/>
      </w:r>
    </w:p>
    <w:p w:rsidR="008657D4" w:rsidRPr="008657D4" w:rsidRDefault="008657D4">
      <w:pPr>
        <w:pStyle w:val="ConsPlusNormal"/>
        <w:jc w:val="both"/>
        <w:outlineLvl w:val="0"/>
        <w:rPr>
          <w:rFonts w:ascii="Times New Roman" w:hAnsi="Times New Roman" w:cs="Times New Roman"/>
        </w:rPr>
      </w:pPr>
      <w:bookmarkStart w:id="0" w:name="_GoBack"/>
      <w:bookmarkEnd w:id="0"/>
    </w:p>
    <w:p w:rsidR="008657D4" w:rsidRPr="008657D4" w:rsidRDefault="008657D4">
      <w:pPr>
        <w:pStyle w:val="ConsPlusTitle"/>
        <w:jc w:val="center"/>
        <w:outlineLvl w:val="0"/>
        <w:rPr>
          <w:rFonts w:ascii="Times New Roman" w:hAnsi="Times New Roman" w:cs="Times New Roman"/>
        </w:rPr>
      </w:pPr>
      <w:r w:rsidRPr="008657D4">
        <w:rPr>
          <w:rFonts w:ascii="Times New Roman" w:hAnsi="Times New Roman" w:cs="Times New Roman"/>
        </w:rPr>
        <w:t>ПРАВИТЕЛЬСТВО РОССИЙСКОЙ ФЕДЕРАЦИИ</w:t>
      </w:r>
    </w:p>
    <w:p w:rsidR="008657D4" w:rsidRPr="008657D4" w:rsidRDefault="008657D4">
      <w:pPr>
        <w:pStyle w:val="ConsPlusTitle"/>
        <w:jc w:val="both"/>
        <w:rPr>
          <w:rFonts w:ascii="Times New Roman" w:hAnsi="Times New Roman" w:cs="Times New Roman"/>
        </w:rPr>
      </w:pP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ПОСТАНОВЛЕНИЕ</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от 3 декабря 2020 г. N 2014</w:t>
      </w:r>
    </w:p>
    <w:p w:rsidR="008657D4" w:rsidRPr="008657D4" w:rsidRDefault="008657D4">
      <w:pPr>
        <w:pStyle w:val="ConsPlusTitle"/>
        <w:jc w:val="both"/>
        <w:rPr>
          <w:rFonts w:ascii="Times New Roman" w:hAnsi="Times New Roman" w:cs="Times New Roman"/>
        </w:rPr>
      </w:pP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О МИНИМАЛЬНОЙ ОБЯЗАТЕЛЬНОЙ ДОЛЕ</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ЗАКУПОК РОССИЙСКИХ ТОВАРОВ И ЕЕ ДОСТИЖЕНИИ ЗАКАЗЧИКОМ</w:t>
      </w: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ind w:firstLine="540"/>
        <w:jc w:val="both"/>
        <w:rPr>
          <w:rFonts w:ascii="Times New Roman" w:hAnsi="Times New Roman" w:cs="Times New Roman"/>
        </w:rPr>
      </w:pPr>
      <w:r w:rsidRPr="008657D4">
        <w:rPr>
          <w:rFonts w:ascii="Times New Roman" w:hAnsi="Times New Roman" w:cs="Times New Roman"/>
        </w:rPr>
        <w:t xml:space="preserve">В соответствии с </w:t>
      </w:r>
      <w:hyperlink r:id="rId5" w:history="1">
        <w:r w:rsidRPr="008657D4">
          <w:rPr>
            <w:rFonts w:ascii="Times New Roman" w:hAnsi="Times New Roman" w:cs="Times New Roman"/>
            <w:color w:val="0000FF"/>
          </w:rPr>
          <w:t>частью 3 статьи 14</w:t>
        </w:r>
      </w:hyperlink>
      <w:r w:rsidRPr="008657D4">
        <w:rPr>
          <w:rFonts w:ascii="Times New Roman" w:hAnsi="Times New Roman" w:cs="Times New Roman"/>
        </w:rPr>
        <w:t xml:space="preserve">, </w:t>
      </w:r>
      <w:hyperlink r:id="rId6" w:history="1">
        <w:r w:rsidRPr="008657D4">
          <w:rPr>
            <w:rFonts w:ascii="Times New Roman" w:hAnsi="Times New Roman" w:cs="Times New Roman"/>
            <w:color w:val="0000FF"/>
          </w:rPr>
          <w:t>частью 25 статьи 22</w:t>
        </w:r>
      </w:hyperlink>
      <w:r w:rsidRPr="008657D4">
        <w:rPr>
          <w:rFonts w:ascii="Times New Roman" w:hAnsi="Times New Roman" w:cs="Times New Roman"/>
        </w:rPr>
        <w:t xml:space="preserve">, </w:t>
      </w:r>
      <w:hyperlink r:id="rId7" w:history="1">
        <w:r w:rsidRPr="008657D4">
          <w:rPr>
            <w:rFonts w:ascii="Times New Roman" w:hAnsi="Times New Roman" w:cs="Times New Roman"/>
            <w:color w:val="0000FF"/>
          </w:rPr>
          <w:t>частями 4</w:t>
        </w:r>
      </w:hyperlink>
      <w:r w:rsidRPr="008657D4">
        <w:rPr>
          <w:rFonts w:ascii="Times New Roman" w:hAnsi="Times New Roman" w:cs="Times New Roman"/>
        </w:rPr>
        <w:t xml:space="preserve"> - </w:t>
      </w:r>
      <w:hyperlink r:id="rId8" w:history="1">
        <w:r w:rsidRPr="008657D4">
          <w:rPr>
            <w:rFonts w:ascii="Times New Roman" w:hAnsi="Times New Roman" w:cs="Times New Roman"/>
            <w:color w:val="0000FF"/>
          </w:rPr>
          <w:t>6 статьи 30.1</w:t>
        </w:r>
      </w:hyperlink>
      <w:r w:rsidRPr="008657D4">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1. Установить согласно </w:t>
      </w:r>
      <w:hyperlink w:anchor="P35" w:history="1">
        <w:r w:rsidRPr="008657D4">
          <w:rPr>
            <w:rFonts w:ascii="Times New Roman" w:hAnsi="Times New Roman" w:cs="Times New Roman"/>
            <w:color w:val="0000FF"/>
          </w:rPr>
          <w:t>приложению</w:t>
        </w:r>
      </w:hyperlink>
      <w:r w:rsidRPr="008657D4">
        <w:rPr>
          <w:rFonts w:ascii="Times New Roman" w:hAnsi="Times New Roman" w:cs="Times New Roman"/>
        </w:rPr>
        <w:t xml:space="preserve">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2. Установить, что для цели достижения минимальной доли закупок заказчиком учитываются товары, происходящие из государств - членов Евразийского экономического союза.</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3. Установить следующие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для цели достижения минимальной доли закупок:</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при определении идентичности и однородности товаров в соответствии с </w:t>
      </w:r>
      <w:hyperlink r:id="rId9" w:history="1">
        <w:r w:rsidRPr="008657D4">
          <w:rPr>
            <w:rFonts w:ascii="Times New Roman" w:hAnsi="Times New Roman" w:cs="Times New Roman"/>
            <w:color w:val="0000FF"/>
          </w:rPr>
          <w:t>частями 13</w:t>
        </w:r>
      </w:hyperlink>
      <w:r w:rsidRPr="008657D4">
        <w:rPr>
          <w:rFonts w:ascii="Times New Roman" w:hAnsi="Times New Roman" w:cs="Times New Roman"/>
        </w:rPr>
        <w:t xml:space="preserve"> и </w:t>
      </w:r>
      <w:hyperlink r:id="rId10" w:history="1">
        <w:r w:rsidRPr="008657D4">
          <w:rPr>
            <w:rFonts w:ascii="Times New Roman" w:hAnsi="Times New Roman" w:cs="Times New Roman"/>
            <w:color w:val="0000FF"/>
          </w:rPr>
          <w:t>14 статьи 22</w:t>
        </w:r>
      </w:hyperlink>
      <w:r w:rsidRPr="008657D4">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заказчик учитывает исключительно товары, происходящие из государств - членов Евразийского экономического союза (в том числе включенные в реестр промышленной продукции, произведенной на территории Российской Федерации,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11" w:history="1">
        <w:r w:rsidRPr="008657D4">
          <w:rPr>
            <w:rFonts w:ascii="Times New Roman" w:hAnsi="Times New Roman" w:cs="Times New Roman"/>
            <w:color w:val="0000FF"/>
          </w:rPr>
          <w:t>постановлением</w:t>
        </w:r>
      </w:hyperlink>
      <w:r w:rsidRPr="008657D4">
        <w:rPr>
          <w:rFonts w:ascii="Times New Roman" w:hAnsi="Times New Roman" w:cs="Times New Roman"/>
        </w:rP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единый реестр российской радиоэлектронной продукции, предусмотренный </w:t>
      </w:r>
      <w:hyperlink r:id="rId12" w:history="1">
        <w:r w:rsidRPr="008657D4">
          <w:rPr>
            <w:rFonts w:ascii="Times New Roman" w:hAnsi="Times New Roman" w:cs="Times New Roman"/>
            <w:color w:val="0000FF"/>
          </w:rPr>
          <w:t>постановлением</w:t>
        </w:r>
      </w:hyperlink>
      <w:r w:rsidRPr="008657D4">
        <w:rPr>
          <w:rFonts w:ascii="Times New Roman" w:hAnsi="Times New Roman" w:cs="Times New Roman"/>
        </w:rP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а также включенные в каталог товаров, работ, услуг для обеспечения государственных и муниципальных нужд функциональные, технические, качественные и эксплуатационные характеристики (при наличии) соответствующих товаров;</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при применении метода сопоставимых рыночных цен (анализа рынка) заказчик направляет предусмотренный </w:t>
      </w:r>
      <w:hyperlink r:id="rId13" w:history="1">
        <w:r w:rsidRPr="008657D4">
          <w:rPr>
            <w:rFonts w:ascii="Times New Roman" w:hAnsi="Times New Roman" w:cs="Times New Roman"/>
            <w:color w:val="0000FF"/>
          </w:rPr>
          <w:t>частью 5 статьи 22</w:t>
        </w:r>
      </w:hyperlink>
      <w:r w:rsidRPr="008657D4">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запрос </w:t>
      </w:r>
      <w:r w:rsidRPr="008657D4">
        <w:rPr>
          <w:rFonts w:ascii="Times New Roman" w:hAnsi="Times New Roman" w:cs="Times New Roman"/>
        </w:rPr>
        <w:lastRenderedPageBreak/>
        <w:t>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4. Утвердить прилагаемые:</w:t>
      </w:r>
    </w:p>
    <w:p w:rsidR="008657D4" w:rsidRPr="008657D4" w:rsidRDefault="008657D4">
      <w:pPr>
        <w:pStyle w:val="ConsPlusNormal"/>
        <w:spacing w:before="220"/>
        <w:ind w:firstLine="540"/>
        <w:jc w:val="both"/>
        <w:rPr>
          <w:rFonts w:ascii="Times New Roman" w:hAnsi="Times New Roman" w:cs="Times New Roman"/>
        </w:rPr>
      </w:pPr>
      <w:hyperlink w:anchor="P701" w:history="1">
        <w:r w:rsidRPr="008657D4">
          <w:rPr>
            <w:rFonts w:ascii="Times New Roman" w:hAnsi="Times New Roman" w:cs="Times New Roman"/>
            <w:color w:val="0000FF"/>
          </w:rPr>
          <w:t>Положение</w:t>
        </w:r>
      </w:hyperlink>
      <w:r w:rsidRPr="008657D4">
        <w:rPr>
          <w:rFonts w:ascii="Times New Roman" w:hAnsi="Times New Roman" w:cs="Times New Roman"/>
        </w:rP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w:t>
      </w:r>
    </w:p>
    <w:p w:rsidR="008657D4" w:rsidRPr="008657D4" w:rsidRDefault="008657D4">
      <w:pPr>
        <w:pStyle w:val="ConsPlusNormal"/>
        <w:spacing w:before="220"/>
        <w:ind w:firstLine="540"/>
        <w:jc w:val="both"/>
        <w:rPr>
          <w:rFonts w:ascii="Times New Roman" w:hAnsi="Times New Roman" w:cs="Times New Roman"/>
        </w:rPr>
      </w:pPr>
      <w:hyperlink w:anchor="P936" w:history="1">
        <w:r w:rsidRPr="008657D4">
          <w:rPr>
            <w:rFonts w:ascii="Times New Roman" w:hAnsi="Times New Roman" w:cs="Times New Roman"/>
            <w:color w:val="0000FF"/>
          </w:rPr>
          <w:t>Положение</w:t>
        </w:r>
      </w:hyperlink>
      <w:r w:rsidRPr="008657D4">
        <w:rPr>
          <w:rFonts w:ascii="Times New Roman" w:hAnsi="Times New Roman" w:cs="Times New Roman"/>
        </w:rP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8657D4" w:rsidRPr="008657D4" w:rsidRDefault="008657D4">
      <w:pPr>
        <w:pStyle w:val="ConsPlusNormal"/>
        <w:spacing w:before="220"/>
        <w:ind w:firstLine="540"/>
        <w:jc w:val="both"/>
        <w:rPr>
          <w:rFonts w:ascii="Times New Roman" w:hAnsi="Times New Roman" w:cs="Times New Roman"/>
        </w:rPr>
      </w:pPr>
      <w:bookmarkStart w:id="1" w:name="P18"/>
      <w:bookmarkEnd w:id="1"/>
      <w:r w:rsidRPr="008657D4">
        <w:rPr>
          <w:rFonts w:ascii="Times New Roman" w:hAnsi="Times New Roman" w:cs="Times New Roman"/>
        </w:rPr>
        <w:t>5. Определить Министерство промышленности и торговли Российской Федерации федеральным органом исполнительной власти, уполномоченным на осуществление оценки достижения заказчиком минимальной доли закупок.</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6. Настоящее постановление вступает в силу с 1 января 2021 г.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приглашения принять участие в которых направлены, контракты </w:t>
      </w:r>
      <w:proofErr w:type="gramStart"/>
      <w:r w:rsidRPr="008657D4">
        <w:rPr>
          <w:rFonts w:ascii="Times New Roman" w:hAnsi="Times New Roman" w:cs="Times New Roman"/>
        </w:rPr>
        <w:t>по результатам</w:t>
      </w:r>
      <w:proofErr w:type="gramEnd"/>
      <w:r w:rsidRPr="008657D4">
        <w:rPr>
          <w:rFonts w:ascii="Times New Roman" w:hAnsi="Times New Roman" w:cs="Times New Roman"/>
        </w:rPr>
        <w:t xml:space="preserve"> которых заключены после дня вступления в силу настоящего постановления.</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7. Положения настоящего постановления о подготовке отчета об объеме закупок российских товаров, осуществленных для достижения заказчиком минимальной доли закупок, обоснования невозможности достижения заказчиком минимальной доли закупок применяются заказчиками при подготовке таких отчета и обоснования с 1 января 2022 г.</w:t>
      </w: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Председатель Правительства</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Российской Федерации</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М.МИШУСТИН</w:t>
      </w: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right"/>
        <w:outlineLvl w:val="0"/>
        <w:rPr>
          <w:rFonts w:ascii="Times New Roman" w:hAnsi="Times New Roman" w:cs="Times New Roman"/>
        </w:rPr>
      </w:pPr>
      <w:r w:rsidRPr="008657D4">
        <w:rPr>
          <w:rFonts w:ascii="Times New Roman" w:hAnsi="Times New Roman" w:cs="Times New Roman"/>
        </w:rPr>
        <w:t>Приложение</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к постановлению Правительства</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Российской Федерации</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от 3 декабря 2020 г. N 2014</w:t>
      </w:r>
    </w:p>
    <w:p w:rsidR="008657D4" w:rsidRPr="008657D4" w:rsidRDefault="008657D4">
      <w:pPr>
        <w:pStyle w:val="ConsPlusNormal"/>
        <w:jc w:val="both"/>
        <w:rPr>
          <w:rFonts w:ascii="Times New Roman" w:hAnsi="Times New Roman" w:cs="Times New Roman"/>
        </w:rPr>
      </w:pPr>
    </w:p>
    <w:p w:rsidR="008657D4" w:rsidRPr="008657D4" w:rsidRDefault="008657D4">
      <w:pPr>
        <w:pStyle w:val="ConsPlusTitle"/>
        <w:jc w:val="center"/>
        <w:rPr>
          <w:rFonts w:ascii="Times New Roman" w:hAnsi="Times New Roman" w:cs="Times New Roman"/>
        </w:rPr>
      </w:pPr>
      <w:bookmarkStart w:id="2" w:name="P35"/>
      <w:bookmarkEnd w:id="2"/>
      <w:r w:rsidRPr="008657D4">
        <w:rPr>
          <w:rFonts w:ascii="Times New Roman" w:hAnsi="Times New Roman" w:cs="Times New Roman"/>
        </w:rPr>
        <w:t>МИНИМАЛЬНАЯ ОБЯЗАТЕЛЬНАЯ ДОЛЯ</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ЗАКУПОК РОССИЙСКИХ ТОВАРОВ (В ТОМ ЧИСЛЕ ТОВАРОВ,</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ПОСТАВЛЯЕМЫХ ПРИ ВЫПОЛНЕНИИ ЗАКУПАЕМЫХ РАБОТ, ОКАЗАНИИ</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ЗАКУПАЕМЫХ УСЛУГ) ОТДЕЛЬНЫХ ВИДОВ, ПРИ ОСУЩЕСТВЛЕНИИ</w:t>
      </w:r>
    </w:p>
    <w:p w:rsidR="008657D4" w:rsidRPr="008657D4" w:rsidRDefault="008657D4">
      <w:pPr>
        <w:pStyle w:val="ConsPlusTitle"/>
        <w:jc w:val="center"/>
        <w:rPr>
          <w:rFonts w:ascii="Times New Roman" w:hAnsi="Times New Roman" w:cs="Times New Roman"/>
        </w:rPr>
      </w:pPr>
      <w:proofErr w:type="gramStart"/>
      <w:r w:rsidRPr="008657D4">
        <w:rPr>
          <w:rFonts w:ascii="Times New Roman" w:hAnsi="Times New Roman" w:cs="Times New Roman"/>
        </w:rPr>
        <w:t>ЗАКУПОК</w:t>
      </w:r>
      <w:proofErr w:type="gramEnd"/>
      <w:r w:rsidRPr="008657D4">
        <w:rPr>
          <w:rFonts w:ascii="Times New Roman" w:hAnsi="Times New Roman" w:cs="Times New Roman"/>
        </w:rPr>
        <w:t xml:space="preserve"> КОТОРЫХ УСТАНОВЛЕНЫ ОГРАНИЧЕНИЯ ДОПУСКА</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ТОВАРОВ, ПРОИСХОДЯЩИХ ИЗ ИНОСТРАННЫХ ГОСУДАРСТВ</w:t>
      </w:r>
    </w:p>
    <w:p w:rsidR="008657D4" w:rsidRPr="008657D4" w:rsidRDefault="008657D4">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8657D4" w:rsidRPr="008657D4">
        <w:tc>
          <w:tcPr>
            <w:tcW w:w="680" w:type="dxa"/>
            <w:vMerge w:val="restart"/>
            <w:tcBorders>
              <w:top w:val="single" w:sz="4" w:space="0" w:color="auto"/>
              <w:left w:val="nil"/>
              <w:bottom w:val="single" w:sz="4" w:space="0" w:color="auto"/>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lastRenderedPageBreak/>
              <w:t>N п/п</w:t>
            </w:r>
          </w:p>
        </w:tc>
        <w:tc>
          <w:tcPr>
            <w:tcW w:w="1814" w:type="dxa"/>
            <w:vMerge w:val="restart"/>
            <w:tcBorders>
              <w:top w:val="single" w:sz="4" w:space="0" w:color="auto"/>
              <w:bottom w:val="single" w:sz="4" w:space="0" w:color="auto"/>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 xml:space="preserve">Код товара по Общероссийскому </w:t>
            </w:r>
            <w:hyperlink r:id="rId14" w:history="1">
              <w:r w:rsidRPr="008657D4">
                <w:rPr>
                  <w:rFonts w:ascii="Times New Roman" w:hAnsi="Times New Roman" w:cs="Times New Roman"/>
                  <w:color w:val="0000FF"/>
                </w:rPr>
                <w:t>классификатору</w:t>
              </w:r>
            </w:hyperlink>
            <w:r w:rsidRPr="008657D4">
              <w:rPr>
                <w:rFonts w:ascii="Times New Roman" w:hAnsi="Times New Roman" w:cs="Times New Roman"/>
              </w:rPr>
              <w:t xml:space="preserve"> продукции по видам экономической деятельности ОК 034-2014 (КПЕС 2008) (ОКПД2)</w:t>
            </w:r>
          </w:p>
        </w:tc>
        <w:tc>
          <w:tcPr>
            <w:tcW w:w="3175" w:type="dxa"/>
            <w:vMerge w:val="restart"/>
            <w:tcBorders>
              <w:top w:val="single" w:sz="4" w:space="0" w:color="auto"/>
              <w:bottom w:val="single" w:sz="4" w:space="0" w:color="auto"/>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Наименование товара</w:t>
            </w:r>
          </w:p>
        </w:tc>
        <w:tc>
          <w:tcPr>
            <w:tcW w:w="3393" w:type="dxa"/>
            <w:gridSpan w:val="3"/>
            <w:tcBorders>
              <w:top w:val="single" w:sz="4" w:space="0" w:color="auto"/>
              <w:bottom w:val="single" w:sz="4" w:space="0" w:color="auto"/>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r>
      <w:tr w:rsidR="008657D4" w:rsidRPr="008657D4">
        <w:tblPrEx>
          <w:tblBorders>
            <w:left w:val="single" w:sz="4" w:space="0" w:color="auto"/>
          </w:tblBorders>
        </w:tblPrEx>
        <w:tc>
          <w:tcPr>
            <w:tcW w:w="680" w:type="dxa"/>
            <w:vMerge/>
            <w:tcBorders>
              <w:top w:val="single" w:sz="4" w:space="0" w:color="auto"/>
              <w:left w:val="nil"/>
              <w:bottom w:val="single" w:sz="4" w:space="0" w:color="auto"/>
            </w:tcBorders>
          </w:tcPr>
          <w:p w:rsidR="008657D4" w:rsidRPr="008657D4" w:rsidRDefault="008657D4">
            <w:pPr>
              <w:rPr>
                <w:rFonts w:ascii="Times New Roman" w:hAnsi="Times New Roman" w:cs="Times New Roman"/>
              </w:rPr>
            </w:pPr>
          </w:p>
        </w:tc>
        <w:tc>
          <w:tcPr>
            <w:tcW w:w="1814" w:type="dxa"/>
            <w:vMerge/>
            <w:tcBorders>
              <w:top w:val="single" w:sz="4" w:space="0" w:color="auto"/>
              <w:bottom w:val="single" w:sz="4" w:space="0" w:color="auto"/>
            </w:tcBorders>
          </w:tcPr>
          <w:p w:rsidR="008657D4" w:rsidRPr="008657D4" w:rsidRDefault="008657D4">
            <w:pPr>
              <w:rPr>
                <w:rFonts w:ascii="Times New Roman" w:hAnsi="Times New Roman" w:cs="Times New Roman"/>
              </w:rPr>
            </w:pPr>
          </w:p>
        </w:tc>
        <w:tc>
          <w:tcPr>
            <w:tcW w:w="3175" w:type="dxa"/>
            <w:vMerge/>
            <w:tcBorders>
              <w:top w:val="single" w:sz="4" w:space="0" w:color="auto"/>
              <w:bottom w:val="single" w:sz="4" w:space="0" w:color="auto"/>
            </w:tcBorders>
          </w:tcPr>
          <w:p w:rsidR="008657D4" w:rsidRPr="008657D4" w:rsidRDefault="008657D4">
            <w:pPr>
              <w:rPr>
                <w:rFonts w:ascii="Times New Roman" w:hAnsi="Times New Roman" w:cs="Times New Roman"/>
              </w:rPr>
            </w:pPr>
          </w:p>
        </w:tc>
        <w:tc>
          <w:tcPr>
            <w:tcW w:w="1131" w:type="dxa"/>
            <w:tcBorders>
              <w:top w:val="single" w:sz="4" w:space="0" w:color="auto"/>
              <w:bottom w:val="single" w:sz="4" w:space="0" w:color="auto"/>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2021 г.</w:t>
            </w:r>
          </w:p>
        </w:tc>
        <w:tc>
          <w:tcPr>
            <w:tcW w:w="1131" w:type="dxa"/>
            <w:tcBorders>
              <w:top w:val="single" w:sz="4" w:space="0" w:color="auto"/>
              <w:bottom w:val="single" w:sz="4" w:space="0" w:color="auto"/>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2022 г.</w:t>
            </w:r>
          </w:p>
        </w:tc>
        <w:tc>
          <w:tcPr>
            <w:tcW w:w="1131" w:type="dxa"/>
            <w:tcBorders>
              <w:top w:val="single" w:sz="4" w:space="0" w:color="auto"/>
              <w:bottom w:val="single" w:sz="4" w:space="0" w:color="auto"/>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с 2023 года</w:t>
            </w:r>
          </w:p>
        </w:tc>
      </w:tr>
      <w:tr w:rsidR="008657D4" w:rsidRPr="008657D4">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w:t>
            </w:r>
          </w:p>
        </w:tc>
        <w:tc>
          <w:tcPr>
            <w:tcW w:w="1814" w:type="dxa"/>
            <w:tcBorders>
              <w:top w:val="single" w:sz="4" w:space="0" w:color="auto"/>
              <w:left w:val="nil"/>
              <w:bottom w:val="nil"/>
              <w:right w:val="nil"/>
            </w:tcBorders>
          </w:tcPr>
          <w:p w:rsidR="008657D4" w:rsidRPr="008657D4" w:rsidRDefault="008657D4">
            <w:pPr>
              <w:pStyle w:val="ConsPlusNormal"/>
              <w:jc w:val="center"/>
              <w:rPr>
                <w:rFonts w:ascii="Times New Roman" w:hAnsi="Times New Roman" w:cs="Times New Roman"/>
              </w:rPr>
            </w:pPr>
            <w:hyperlink r:id="rId15" w:history="1">
              <w:r w:rsidRPr="008657D4">
                <w:rPr>
                  <w:rFonts w:ascii="Times New Roman" w:hAnsi="Times New Roman" w:cs="Times New Roman"/>
                  <w:color w:val="0000FF"/>
                </w:rPr>
                <w:t>21.20.24.110</w:t>
              </w:r>
            </w:hyperlink>
          </w:p>
        </w:tc>
        <w:tc>
          <w:tcPr>
            <w:tcW w:w="3175" w:type="dxa"/>
            <w:tcBorders>
              <w:top w:val="single" w:sz="4" w:space="0" w:color="auto"/>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Материалы клейкие перевязочные, в том числе пропитанные или покрытые лекарственными средствами, соответствующие кодам 122900, 142270, 173540, 234600 вида медицинского изделия в соответствии с номенклатурной классификацией медицинских изделий</w:t>
            </w:r>
          </w:p>
        </w:tc>
        <w:tc>
          <w:tcPr>
            <w:tcW w:w="1131" w:type="dxa"/>
            <w:tcBorders>
              <w:top w:val="single" w:sz="4" w:space="0" w:color="auto"/>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40</w:t>
            </w:r>
          </w:p>
        </w:tc>
        <w:tc>
          <w:tcPr>
            <w:tcW w:w="1131" w:type="dxa"/>
            <w:tcBorders>
              <w:top w:val="single" w:sz="4" w:space="0" w:color="auto"/>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45</w:t>
            </w:r>
          </w:p>
        </w:tc>
        <w:tc>
          <w:tcPr>
            <w:tcW w:w="1131" w:type="dxa"/>
            <w:tcBorders>
              <w:top w:val="single" w:sz="4" w:space="0" w:color="auto"/>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6" w:history="1">
              <w:r w:rsidRPr="008657D4">
                <w:rPr>
                  <w:rFonts w:ascii="Times New Roman" w:hAnsi="Times New Roman" w:cs="Times New Roman"/>
                  <w:color w:val="0000FF"/>
                </w:rPr>
                <w:t>25.21.12</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Котлы водогрейные центрального отопления для производства горячей воды или пара низкого давления</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7" w:history="1">
              <w:r w:rsidRPr="008657D4">
                <w:rPr>
                  <w:rFonts w:ascii="Times New Roman" w:hAnsi="Times New Roman" w:cs="Times New Roman"/>
                  <w:color w:val="0000FF"/>
                </w:rPr>
                <w:t>25.40.12.410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Оружие спортивное огнестрельное с нарезным стволом</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8" w:history="1">
              <w:r w:rsidRPr="008657D4">
                <w:rPr>
                  <w:rFonts w:ascii="Times New Roman" w:hAnsi="Times New Roman" w:cs="Times New Roman"/>
                  <w:color w:val="0000FF"/>
                </w:rPr>
                <w:t>25.40.13.190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Патроны и боеприпасы прочие и их детали</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9" w:history="1">
              <w:r w:rsidRPr="008657D4">
                <w:rPr>
                  <w:rFonts w:ascii="Times New Roman" w:hAnsi="Times New Roman" w:cs="Times New Roman"/>
                  <w:color w:val="0000FF"/>
                </w:rPr>
                <w:t>26.11</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Компоненты электронные</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20" w:history="1">
              <w:r w:rsidRPr="008657D4">
                <w:rPr>
                  <w:rFonts w:ascii="Times New Roman" w:hAnsi="Times New Roman" w:cs="Times New Roman"/>
                  <w:color w:val="0000FF"/>
                </w:rPr>
                <w:t>26.11.22.100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Приборы полупроводниковые и их части</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21" w:history="1">
              <w:r w:rsidRPr="008657D4">
                <w:rPr>
                  <w:rFonts w:ascii="Times New Roman" w:hAnsi="Times New Roman" w:cs="Times New Roman"/>
                  <w:color w:val="0000FF"/>
                </w:rPr>
                <w:t>26.11.22.120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Элементы фотогальванические</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22" w:history="1">
              <w:r w:rsidRPr="008657D4">
                <w:rPr>
                  <w:rFonts w:ascii="Times New Roman" w:hAnsi="Times New Roman" w:cs="Times New Roman"/>
                  <w:color w:val="0000FF"/>
                </w:rPr>
                <w:t>26.11.22.130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Диоды лазерные (полупроводниковые лазеры)</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23" w:history="1">
              <w:r w:rsidRPr="008657D4">
                <w:rPr>
                  <w:rFonts w:ascii="Times New Roman" w:hAnsi="Times New Roman" w:cs="Times New Roman"/>
                  <w:color w:val="0000FF"/>
                </w:rPr>
                <w:t>26.11.22.190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Приборы полупроводниковые прочие</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10.</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24" w:history="1">
              <w:r w:rsidRPr="008657D4">
                <w:rPr>
                  <w:rFonts w:ascii="Times New Roman" w:hAnsi="Times New Roman" w:cs="Times New Roman"/>
                  <w:color w:val="0000FF"/>
                </w:rPr>
                <w:t>26.11.30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Схемы интегральные электронные</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11.</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25" w:history="1">
              <w:r w:rsidRPr="008657D4">
                <w:rPr>
                  <w:rFonts w:ascii="Times New Roman" w:hAnsi="Times New Roman" w:cs="Times New Roman"/>
                  <w:color w:val="0000FF"/>
                </w:rPr>
                <w:t>26.12</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Платы печатные смонтированные</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12.</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26" w:history="1">
              <w:r w:rsidRPr="008657D4">
                <w:rPr>
                  <w:rFonts w:ascii="Times New Roman" w:hAnsi="Times New Roman" w:cs="Times New Roman"/>
                  <w:color w:val="0000FF"/>
                </w:rPr>
                <w:t>26.12.10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Платы печатные смонтированные</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lastRenderedPageBreak/>
              <w:t>13.</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27" w:history="1">
              <w:r w:rsidRPr="008657D4">
                <w:rPr>
                  <w:rFonts w:ascii="Times New Roman" w:hAnsi="Times New Roman" w:cs="Times New Roman"/>
                  <w:color w:val="0000FF"/>
                </w:rPr>
                <w:t>26.12.3</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Карты со встроенными интегральными схемами (смарт-карты)</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14.</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28" w:history="1">
              <w:r w:rsidRPr="008657D4">
                <w:rPr>
                  <w:rFonts w:ascii="Times New Roman" w:hAnsi="Times New Roman" w:cs="Times New Roman"/>
                  <w:color w:val="0000FF"/>
                </w:rPr>
                <w:t>26.20.11</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15.</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29" w:history="1">
              <w:r w:rsidRPr="008657D4">
                <w:rPr>
                  <w:rFonts w:ascii="Times New Roman" w:hAnsi="Times New Roman" w:cs="Times New Roman"/>
                  <w:color w:val="0000FF"/>
                </w:rPr>
                <w:t>26.20.12</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Терминалы кассовые, банкоматы и аналогичное оборудование, подключаемое к компьютеру или сети передачи данных</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18</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16.</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30" w:history="1">
              <w:r w:rsidRPr="008657D4">
                <w:rPr>
                  <w:rFonts w:ascii="Times New Roman" w:hAnsi="Times New Roman" w:cs="Times New Roman"/>
                  <w:color w:val="0000FF"/>
                </w:rPr>
                <w:t>26.20.13</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17.</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31" w:history="1">
              <w:r w:rsidRPr="008657D4">
                <w:rPr>
                  <w:rFonts w:ascii="Times New Roman" w:hAnsi="Times New Roman" w:cs="Times New Roman"/>
                  <w:color w:val="0000FF"/>
                </w:rPr>
                <w:t>26.20.14</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Машины вычислительные электронные цифровые, поставляемые в виде систем для автоматической обработки данных</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18.</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32" w:history="1">
              <w:r w:rsidRPr="008657D4">
                <w:rPr>
                  <w:rFonts w:ascii="Times New Roman" w:hAnsi="Times New Roman" w:cs="Times New Roman"/>
                  <w:color w:val="0000FF"/>
                </w:rPr>
                <w:t>26.20.15</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19.</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33" w:history="1">
              <w:r w:rsidRPr="008657D4">
                <w:rPr>
                  <w:rFonts w:ascii="Times New Roman" w:hAnsi="Times New Roman" w:cs="Times New Roman"/>
                  <w:color w:val="0000FF"/>
                </w:rPr>
                <w:t>26.20.16</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Устройства ввода или вывода, содержащие или не содержащие в одном корпусе запоминающие устройства</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20.</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34" w:history="1">
              <w:r w:rsidRPr="008657D4">
                <w:rPr>
                  <w:rFonts w:ascii="Times New Roman" w:hAnsi="Times New Roman" w:cs="Times New Roman"/>
                  <w:color w:val="0000FF"/>
                </w:rPr>
                <w:t>26.20.17</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Мониторы и проекторы, преимущественно используемые в системах автоматической обработки данных</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21.</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35" w:history="1">
              <w:r w:rsidRPr="008657D4">
                <w:rPr>
                  <w:rFonts w:ascii="Times New Roman" w:hAnsi="Times New Roman" w:cs="Times New Roman"/>
                  <w:color w:val="0000FF"/>
                </w:rPr>
                <w:t>26.20.2</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 xml:space="preserve">Устройства запоминающие и </w:t>
            </w:r>
            <w:r w:rsidRPr="008657D4">
              <w:rPr>
                <w:rFonts w:ascii="Times New Roman" w:hAnsi="Times New Roman" w:cs="Times New Roman"/>
              </w:rPr>
              <w:lastRenderedPageBreak/>
              <w:t>прочие устройства хранения данных</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lastRenderedPageBreak/>
              <w:t>30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lastRenderedPageBreak/>
              <w:t>22.</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36" w:history="1">
              <w:r w:rsidRPr="008657D4">
                <w:rPr>
                  <w:rFonts w:ascii="Times New Roman" w:hAnsi="Times New Roman" w:cs="Times New Roman"/>
                  <w:color w:val="0000FF"/>
                </w:rPr>
                <w:t>26.20.3</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Устройства автоматической обработки данных прочие</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23.</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37" w:history="1">
              <w:r w:rsidRPr="008657D4">
                <w:rPr>
                  <w:rFonts w:ascii="Times New Roman" w:hAnsi="Times New Roman" w:cs="Times New Roman"/>
                  <w:color w:val="0000FF"/>
                </w:rPr>
                <w:t>26.30.11.110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Средства связи, выполняющие функцию систем коммутации</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44</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49</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49</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24.</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38" w:history="1">
              <w:r w:rsidRPr="008657D4">
                <w:rPr>
                  <w:rFonts w:ascii="Times New Roman" w:hAnsi="Times New Roman" w:cs="Times New Roman"/>
                  <w:color w:val="0000FF"/>
                </w:rPr>
                <w:t>26.30.11.120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Средства связи, выполняющие функцию цифровых транспортных систем</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44</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49</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49</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25.</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39" w:history="1">
              <w:r w:rsidRPr="008657D4">
                <w:rPr>
                  <w:rFonts w:ascii="Times New Roman" w:hAnsi="Times New Roman" w:cs="Times New Roman"/>
                  <w:color w:val="0000FF"/>
                </w:rPr>
                <w:t>26.30.11.130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Средства связи, выполняющие функцию систем управления и мониторинга</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44</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49</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49</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26.</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40" w:history="1">
              <w:r w:rsidRPr="008657D4">
                <w:rPr>
                  <w:rFonts w:ascii="Times New Roman" w:hAnsi="Times New Roman" w:cs="Times New Roman"/>
                  <w:color w:val="0000FF"/>
                </w:rPr>
                <w:t>26.30.11.150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Средства связи радиоэлектронные</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27.</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41" w:history="1">
              <w:r w:rsidRPr="008657D4">
                <w:rPr>
                  <w:rFonts w:ascii="Times New Roman" w:hAnsi="Times New Roman" w:cs="Times New Roman"/>
                  <w:color w:val="0000FF"/>
                </w:rPr>
                <w:t>26.30.11.160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62</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62</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28.</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42" w:history="1">
              <w:r w:rsidRPr="008657D4">
                <w:rPr>
                  <w:rFonts w:ascii="Times New Roman" w:hAnsi="Times New Roman" w:cs="Times New Roman"/>
                  <w:color w:val="0000FF"/>
                </w:rPr>
                <w:t>26.30.11.190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Аппаратура коммуникационная передающая с приемными устройствами прочая, не включенная в другие группировки</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66</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73</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73</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29.</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43" w:history="1">
              <w:r w:rsidRPr="008657D4">
                <w:rPr>
                  <w:rFonts w:ascii="Times New Roman" w:hAnsi="Times New Roman" w:cs="Times New Roman"/>
                  <w:color w:val="0000FF"/>
                </w:rPr>
                <w:t>26.30.12</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Аппаратура коммуникационная передающая без приемных устройств</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30.</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44" w:history="1">
              <w:r w:rsidRPr="008657D4">
                <w:rPr>
                  <w:rFonts w:ascii="Times New Roman" w:hAnsi="Times New Roman" w:cs="Times New Roman"/>
                  <w:color w:val="0000FF"/>
                </w:rPr>
                <w:t>26.30.13</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Камеры телевизионные</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16</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18</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18</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31.</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45" w:history="1">
              <w:r w:rsidRPr="008657D4">
                <w:rPr>
                  <w:rFonts w:ascii="Times New Roman" w:hAnsi="Times New Roman" w:cs="Times New Roman"/>
                  <w:color w:val="0000FF"/>
                </w:rPr>
                <w:t>26.30.22</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Аппараты телефонные для сотовых сетей связи или для прочих беспроводных сетей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32.</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46" w:history="1">
              <w:r w:rsidRPr="008657D4">
                <w:rPr>
                  <w:rFonts w:ascii="Times New Roman" w:hAnsi="Times New Roman" w:cs="Times New Roman"/>
                  <w:color w:val="0000FF"/>
                </w:rPr>
                <w:t>26.30.3</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Части и комплектующие коммуникационного оборудования</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33.</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47" w:history="1">
              <w:r w:rsidRPr="008657D4">
                <w:rPr>
                  <w:rFonts w:ascii="Times New Roman" w:hAnsi="Times New Roman" w:cs="Times New Roman"/>
                  <w:color w:val="0000FF"/>
                </w:rPr>
                <w:t>26.30.4</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Антенны и антенные отражатели всех видов и их части; части передающей радио- и телевизионной аппаратуры и телевизионных камер</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19</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21</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21</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34.</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48" w:history="1">
              <w:r w:rsidRPr="008657D4">
                <w:rPr>
                  <w:rFonts w:ascii="Times New Roman" w:hAnsi="Times New Roman" w:cs="Times New Roman"/>
                  <w:color w:val="0000FF"/>
                </w:rPr>
                <w:t>26.30.5</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Устройства охранной или пожарной сигнализации и аналогичная аппаратура</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35.</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49" w:history="1">
              <w:r w:rsidRPr="008657D4">
                <w:rPr>
                  <w:rFonts w:ascii="Times New Roman" w:hAnsi="Times New Roman" w:cs="Times New Roman"/>
                  <w:color w:val="0000FF"/>
                </w:rPr>
                <w:t>26.30.6</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 xml:space="preserve">Части устройств охранной или </w:t>
            </w:r>
            <w:r w:rsidRPr="008657D4">
              <w:rPr>
                <w:rFonts w:ascii="Times New Roman" w:hAnsi="Times New Roman" w:cs="Times New Roman"/>
              </w:rPr>
              <w:lastRenderedPageBreak/>
              <w:t>пожарной сигнализации и аналогичной аппаратуры</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lastRenderedPageBreak/>
              <w:t>7</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lastRenderedPageBreak/>
              <w:t>36.</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50" w:history="1">
              <w:r w:rsidRPr="008657D4">
                <w:rPr>
                  <w:rFonts w:ascii="Times New Roman" w:hAnsi="Times New Roman" w:cs="Times New Roman"/>
                  <w:color w:val="0000FF"/>
                </w:rPr>
                <w:t>26.40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Техника бытовая электронная</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37.</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51" w:history="1">
              <w:r w:rsidRPr="008657D4">
                <w:rPr>
                  <w:rFonts w:ascii="Times New Roman" w:hAnsi="Times New Roman" w:cs="Times New Roman"/>
                  <w:color w:val="0000FF"/>
                </w:rPr>
                <w:t>26.40.31.190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Аппаратура для воспроизведения звука прочая</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38.</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52" w:history="1">
              <w:r w:rsidRPr="008657D4">
                <w:rPr>
                  <w:rFonts w:ascii="Times New Roman" w:hAnsi="Times New Roman" w:cs="Times New Roman"/>
                  <w:color w:val="0000FF"/>
                </w:rPr>
                <w:t>26.40.41.000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Микрофоны и подставки для них</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39.</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53" w:history="1">
              <w:r w:rsidRPr="008657D4">
                <w:rPr>
                  <w:rFonts w:ascii="Times New Roman" w:hAnsi="Times New Roman" w:cs="Times New Roman"/>
                  <w:color w:val="0000FF"/>
                </w:rPr>
                <w:t>26.40.42.110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Громкоговорители</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40.</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54" w:history="1">
              <w:r w:rsidRPr="008657D4">
                <w:rPr>
                  <w:rFonts w:ascii="Times New Roman" w:hAnsi="Times New Roman" w:cs="Times New Roman"/>
                  <w:color w:val="0000FF"/>
                </w:rPr>
                <w:t>26.40.42.120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Телефоны головные, наушники и комбинированные устройства, состоящие из микрофона и громкоговорителя</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41.</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55" w:history="1">
              <w:r w:rsidRPr="008657D4">
                <w:rPr>
                  <w:rFonts w:ascii="Times New Roman" w:hAnsi="Times New Roman" w:cs="Times New Roman"/>
                  <w:color w:val="0000FF"/>
                </w:rPr>
                <w:t>26.40.43</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Усилители электрические звуковых частот; установки электрических усилителей звука</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42.</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56" w:history="1">
              <w:r w:rsidRPr="008657D4">
                <w:rPr>
                  <w:rFonts w:ascii="Times New Roman" w:hAnsi="Times New Roman" w:cs="Times New Roman"/>
                  <w:color w:val="0000FF"/>
                </w:rPr>
                <w:t>26.40.51.000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Части и принадлежности звукового и видеооборудования</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43.</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57" w:history="1">
              <w:r w:rsidRPr="008657D4">
                <w:rPr>
                  <w:rFonts w:ascii="Times New Roman" w:hAnsi="Times New Roman" w:cs="Times New Roman"/>
                  <w:color w:val="0000FF"/>
                </w:rPr>
                <w:t>26.51.2</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Аппаратура радиолокационная, радионавигационная и радиоаппаратура дистанционного управления</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44.</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58" w:history="1">
              <w:r w:rsidRPr="008657D4">
                <w:rPr>
                  <w:rFonts w:ascii="Times New Roman" w:hAnsi="Times New Roman" w:cs="Times New Roman"/>
                  <w:color w:val="0000FF"/>
                </w:rPr>
                <w:t>26.51.4</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Приборы для измерения электрических величин или ионизирующих излучений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45.</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59" w:history="1">
              <w:r w:rsidRPr="008657D4">
                <w:rPr>
                  <w:rFonts w:ascii="Times New Roman" w:hAnsi="Times New Roman" w:cs="Times New Roman"/>
                  <w:color w:val="0000FF"/>
                </w:rPr>
                <w:t>26.51.5</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Приборы для контроля прочих физических величин</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46.</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60" w:history="1">
              <w:r w:rsidRPr="008657D4">
                <w:rPr>
                  <w:rFonts w:ascii="Times New Roman" w:hAnsi="Times New Roman" w:cs="Times New Roman"/>
                  <w:color w:val="0000FF"/>
                </w:rPr>
                <w:t>26.51.6</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Инструменты и приборы прочие для измерения, контроля и испытаний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47.</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61" w:history="1">
              <w:r w:rsidRPr="008657D4">
                <w:rPr>
                  <w:rFonts w:ascii="Times New Roman" w:hAnsi="Times New Roman" w:cs="Times New Roman"/>
                  <w:color w:val="0000FF"/>
                </w:rPr>
                <w:t>26.51.70.110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Термостаты суховоздушные, соответствующие кодам 261720, 275270, 335060, 335210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48.</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62" w:history="1">
              <w:r w:rsidRPr="008657D4">
                <w:rPr>
                  <w:rFonts w:ascii="Times New Roman" w:hAnsi="Times New Roman" w:cs="Times New Roman"/>
                  <w:color w:val="0000FF"/>
                </w:rPr>
                <w:t>26.51.70.190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Приборы автоматические регулирующие и контрольно-измерительные прочие</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49.</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63" w:history="1">
              <w:r w:rsidRPr="008657D4">
                <w:rPr>
                  <w:rFonts w:ascii="Times New Roman" w:hAnsi="Times New Roman" w:cs="Times New Roman"/>
                  <w:color w:val="0000FF"/>
                </w:rPr>
                <w:t>26.60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Оборудование для облучения, электрическое диагностическое и терапевтическое, применяемые в медицинских целях</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lastRenderedPageBreak/>
              <w:t>50.</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64" w:history="1">
              <w:r w:rsidRPr="008657D4">
                <w:rPr>
                  <w:rFonts w:ascii="Times New Roman" w:hAnsi="Times New Roman" w:cs="Times New Roman"/>
                  <w:color w:val="0000FF"/>
                </w:rPr>
                <w:t>26.60.11.111</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Томографы компьютерные с количеством срезов от 1 до 64, соответствующие кодам 126130, 135130, 135160 135190, 142570, 280730, 282030, 305740, 305750, 324130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75</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51.</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65" w:history="1">
              <w:r w:rsidRPr="008657D4">
                <w:rPr>
                  <w:rFonts w:ascii="Times New Roman" w:hAnsi="Times New Roman" w:cs="Times New Roman"/>
                  <w:color w:val="0000FF"/>
                </w:rPr>
                <w:t>26.60.11.112</w:t>
              </w:r>
            </w:hyperlink>
            <w:r w:rsidRPr="008657D4">
              <w:rPr>
                <w:rFonts w:ascii="Times New Roman" w:hAnsi="Times New Roman" w:cs="Times New Roman"/>
              </w:rPr>
              <w:t xml:space="preserve"> </w:t>
            </w:r>
            <w:hyperlink r:id="rId66" w:history="1">
              <w:r w:rsidRPr="008657D4">
                <w:rPr>
                  <w:rFonts w:ascii="Times New Roman" w:hAnsi="Times New Roman" w:cs="Times New Roman"/>
                  <w:color w:val="0000FF"/>
                </w:rPr>
                <w:t>26.60.11.113</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proofErr w:type="spellStart"/>
            <w:r w:rsidRPr="008657D4">
              <w:rPr>
                <w:rFonts w:ascii="Times New Roman" w:hAnsi="Times New Roman" w:cs="Times New Roman"/>
              </w:rPr>
              <w:t>Маммографы</w:t>
            </w:r>
            <w:proofErr w:type="spellEnd"/>
            <w:r w:rsidRPr="008657D4">
              <w:rPr>
                <w:rFonts w:ascii="Times New Roman" w:hAnsi="Times New Roman" w:cs="Times New Roman"/>
              </w:rPr>
              <w:t xml:space="preserve">, рентгеновские 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w:t>
            </w:r>
            <w:proofErr w:type="spellStart"/>
            <w:r w:rsidRPr="008657D4">
              <w:rPr>
                <w:rFonts w:ascii="Times New Roman" w:hAnsi="Times New Roman" w:cs="Times New Roman"/>
              </w:rPr>
              <w:t>флюорографы</w:t>
            </w:r>
            <w:proofErr w:type="spellEnd"/>
            <w:r w:rsidRPr="008657D4">
              <w:rPr>
                <w:rFonts w:ascii="Times New Roman" w:hAnsi="Times New Roman" w:cs="Times New Roman"/>
              </w:rPr>
              <w:t>, рентгеновские аппараты передвижные хирургические (С-дуга), соответствующие кодам 113830, 113880, 113950, 114050, 114290, 114400, 121520, 126130, 127830, 135190, 158270, 173160, 173200, 173230, 173270, 191050, 191070, 191080, 191090, 191110, 191120, 191140, 191220, 191230, 191240, 191270, 191280, 191300, 191330, 191340, 200510, 208940, 209180, 209250, 209270, 209320, 209330, 209490, 209510, 232590, 232620, 232640, 238600, 260130, 267590, 280730, 281260, 303930, 304010, 324900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75</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52.</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67" w:history="1">
              <w:r w:rsidRPr="008657D4">
                <w:rPr>
                  <w:rFonts w:ascii="Times New Roman" w:hAnsi="Times New Roman" w:cs="Times New Roman"/>
                  <w:color w:val="0000FF"/>
                </w:rPr>
                <w:t>26.60.11.113</w:t>
              </w:r>
            </w:hyperlink>
            <w:r w:rsidRPr="008657D4">
              <w:rPr>
                <w:rFonts w:ascii="Times New Roman" w:hAnsi="Times New Roman" w:cs="Times New Roman"/>
              </w:rPr>
              <w:t xml:space="preserve"> </w:t>
            </w:r>
            <w:hyperlink r:id="rId68" w:history="1">
              <w:r w:rsidRPr="008657D4">
                <w:rPr>
                  <w:rFonts w:ascii="Times New Roman" w:hAnsi="Times New Roman" w:cs="Times New Roman"/>
                  <w:color w:val="0000FF"/>
                </w:rPr>
                <w:t>26.60.12.110</w:t>
              </w:r>
            </w:hyperlink>
            <w:r w:rsidRPr="008657D4">
              <w:rPr>
                <w:rFonts w:ascii="Times New Roman" w:hAnsi="Times New Roman" w:cs="Times New Roman"/>
              </w:rPr>
              <w:t xml:space="preserve"> </w:t>
            </w:r>
            <w:hyperlink r:id="rId69" w:history="1">
              <w:r w:rsidRPr="008657D4">
                <w:rPr>
                  <w:rFonts w:ascii="Times New Roman" w:hAnsi="Times New Roman" w:cs="Times New Roman"/>
                  <w:color w:val="0000FF"/>
                </w:rPr>
                <w:t>26.60.12.129</w:t>
              </w:r>
            </w:hyperlink>
            <w:r w:rsidRPr="008657D4">
              <w:rPr>
                <w:rFonts w:ascii="Times New Roman" w:hAnsi="Times New Roman" w:cs="Times New Roman"/>
              </w:rPr>
              <w:t xml:space="preserve"> </w:t>
            </w:r>
            <w:hyperlink r:id="rId70" w:history="1">
              <w:r w:rsidRPr="008657D4">
                <w:rPr>
                  <w:rFonts w:ascii="Times New Roman" w:hAnsi="Times New Roman" w:cs="Times New Roman"/>
                  <w:color w:val="0000FF"/>
                </w:rPr>
                <w:t>32.50.1</w:t>
              </w:r>
            </w:hyperlink>
            <w:r w:rsidRPr="008657D4">
              <w:rPr>
                <w:rFonts w:ascii="Times New Roman" w:hAnsi="Times New Roman" w:cs="Times New Roman"/>
              </w:rPr>
              <w:t xml:space="preserve"> </w:t>
            </w:r>
            <w:hyperlink r:id="rId71" w:history="1">
              <w:r w:rsidRPr="008657D4">
                <w:rPr>
                  <w:rFonts w:ascii="Times New Roman" w:hAnsi="Times New Roman" w:cs="Times New Roman"/>
                  <w:color w:val="0000FF"/>
                </w:rPr>
                <w:t>32.50.21.112</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75</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53.</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72" w:history="1">
              <w:r w:rsidRPr="008657D4">
                <w:rPr>
                  <w:rFonts w:ascii="Times New Roman" w:hAnsi="Times New Roman" w:cs="Times New Roman"/>
                  <w:color w:val="0000FF"/>
                </w:rPr>
                <w:t>26.60.11.120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 xml:space="preserve">Системы однофотонной эмиссионной компьютерной томографии (гамма-камеры), соответствующие кодам </w:t>
            </w:r>
            <w:r w:rsidRPr="008657D4">
              <w:rPr>
                <w:rFonts w:ascii="Times New Roman" w:hAnsi="Times New Roman" w:cs="Times New Roman"/>
              </w:rPr>
              <w:lastRenderedPageBreak/>
              <w:t>191060, 209240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lastRenderedPageBreak/>
              <w:t>40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lastRenderedPageBreak/>
              <w:t>54.</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73" w:history="1">
              <w:r w:rsidRPr="008657D4">
                <w:rPr>
                  <w:rFonts w:ascii="Times New Roman" w:hAnsi="Times New Roman" w:cs="Times New Roman"/>
                  <w:color w:val="0000FF"/>
                </w:rPr>
                <w:t>26.60.11.120</w:t>
              </w:r>
            </w:hyperlink>
            <w:r w:rsidRPr="008657D4">
              <w:rPr>
                <w:rFonts w:ascii="Times New Roman" w:hAnsi="Times New Roman" w:cs="Times New Roman"/>
              </w:rPr>
              <w:t xml:space="preserve"> </w:t>
            </w:r>
            <w:hyperlink r:id="rId74" w:history="1">
              <w:r w:rsidRPr="008657D4">
                <w:rPr>
                  <w:rFonts w:ascii="Times New Roman" w:hAnsi="Times New Roman" w:cs="Times New Roman"/>
                  <w:color w:val="0000FF"/>
                </w:rPr>
                <w:t>26.60.11.129</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Приборы, аппараты и комплексы гамма-терапевтические контактной лучевой терапии средней и высокой мощности дозы, соответствующие кодам 125700, 142570, 310440, 310450, 314140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55.</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75" w:history="1">
              <w:r w:rsidRPr="008657D4">
                <w:rPr>
                  <w:rFonts w:ascii="Times New Roman" w:hAnsi="Times New Roman" w:cs="Times New Roman"/>
                  <w:color w:val="0000FF"/>
                </w:rPr>
                <w:t>26.60.12.119</w:t>
              </w:r>
            </w:hyperlink>
            <w:r w:rsidRPr="008657D4">
              <w:rPr>
                <w:rFonts w:ascii="Times New Roman" w:hAnsi="Times New Roman" w:cs="Times New Roman"/>
              </w:rPr>
              <w:t xml:space="preserve"> </w:t>
            </w:r>
            <w:hyperlink r:id="rId76" w:history="1">
              <w:r w:rsidRPr="008657D4">
                <w:rPr>
                  <w:rFonts w:ascii="Times New Roman" w:hAnsi="Times New Roman" w:cs="Times New Roman"/>
                  <w:color w:val="0000FF"/>
                </w:rPr>
                <w:t>26.60.12.129</w:t>
              </w:r>
            </w:hyperlink>
            <w:r w:rsidRPr="008657D4">
              <w:rPr>
                <w:rFonts w:ascii="Times New Roman" w:hAnsi="Times New Roman" w:cs="Times New Roman"/>
              </w:rPr>
              <w:t xml:space="preserve"> </w:t>
            </w:r>
            <w:hyperlink r:id="rId77" w:history="1">
              <w:r w:rsidRPr="008657D4">
                <w:rPr>
                  <w:rFonts w:ascii="Times New Roman" w:hAnsi="Times New Roman" w:cs="Times New Roman"/>
                  <w:color w:val="0000FF"/>
                </w:rPr>
                <w:t>32.50.13</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Тонометры измерения внутриглазного давления, соответствующие кодам 171850, 172450, 172460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56.</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78" w:history="1">
              <w:r w:rsidRPr="008657D4">
                <w:rPr>
                  <w:rFonts w:ascii="Times New Roman" w:hAnsi="Times New Roman" w:cs="Times New Roman"/>
                  <w:color w:val="0000FF"/>
                </w:rPr>
                <w:t>26.60.12.129</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 xml:space="preserve">Кардиомониторы прикроватные, комплексы суточного электрокардиографического </w:t>
            </w:r>
            <w:proofErr w:type="spellStart"/>
            <w:r w:rsidRPr="008657D4">
              <w:rPr>
                <w:rFonts w:ascii="Times New Roman" w:hAnsi="Times New Roman" w:cs="Times New Roman"/>
              </w:rPr>
              <w:t>мониторирования</w:t>
            </w:r>
            <w:proofErr w:type="spellEnd"/>
            <w:r w:rsidRPr="008657D4">
              <w:rPr>
                <w:rFonts w:ascii="Times New Roman" w:hAnsi="Times New Roman" w:cs="Times New Roman"/>
              </w:rPr>
              <w:t>, соответствующие кодам 157250, 157330, 157530, 291480, 291510, 291590, 291620, 291680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57.</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79" w:history="1">
              <w:r w:rsidRPr="008657D4">
                <w:rPr>
                  <w:rFonts w:ascii="Times New Roman" w:hAnsi="Times New Roman" w:cs="Times New Roman"/>
                  <w:color w:val="0000FF"/>
                </w:rPr>
                <w:t>26.60.12.131</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Томографы магнитно-резонансные, соответствующие кодам 221690, 325580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58.</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80" w:history="1">
              <w:r w:rsidRPr="008657D4">
                <w:rPr>
                  <w:rFonts w:ascii="Times New Roman" w:hAnsi="Times New Roman" w:cs="Times New Roman"/>
                  <w:color w:val="0000FF"/>
                </w:rPr>
                <w:t>26.60.12.132</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 xml:space="preserve">Аппараты ультразвукового сканирования, соответствующие кодам 122190, 125510, 146290, 172470, 181000, 192070, 209810, 215110, 249670, 260250, 275030, 283970, 296570, 324320 вида медицинского изделия в </w:t>
            </w:r>
            <w:r w:rsidRPr="008657D4">
              <w:rPr>
                <w:rFonts w:ascii="Times New Roman" w:hAnsi="Times New Roman" w:cs="Times New Roman"/>
              </w:rPr>
              <w:lastRenderedPageBreak/>
              <w:t>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lastRenderedPageBreak/>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lastRenderedPageBreak/>
              <w:t>59.</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81" w:history="1">
              <w:r w:rsidRPr="008657D4">
                <w:rPr>
                  <w:rFonts w:ascii="Times New Roman" w:hAnsi="Times New Roman" w:cs="Times New Roman"/>
                  <w:color w:val="0000FF"/>
                </w:rPr>
                <w:t>26.60.13.190</w:t>
              </w:r>
            </w:hyperlink>
            <w:r w:rsidRPr="008657D4">
              <w:rPr>
                <w:rFonts w:ascii="Times New Roman" w:hAnsi="Times New Roman" w:cs="Times New Roman"/>
              </w:rPr>
              <w:t xml:space="preserve"> </w:t>
            </w:r>
            <w:hyperlink r:id="rId82" w:history="1">
              <w:r w:rsidRPr="008657D4">
                <w:rPr>
                  <w:rFonts w:ascii="Times New Roman" w:hAnsi="Times New Roman" w:cs="Times New Roman"/>
                  <w:color w:val="0000FF"/>
                </w:rPr>
                <w:t>32.50.13.190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Дефибрилляторы; обогреватели детские неонатальные, столы неонатальные с автоматическим поддержанием температуры обогрева новорожденных; 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83" w:history="1">
              <w:r w:rsidRPr="008657D4">
                <w:rPr>
                  <w:rFonts w:ascii="Times New Roman" w:hAnsi="Times New Roman" w:cs="Times New Roman"/>
                  <w:color w:val="0000FF"/>
                </w:rPr>
                <w:t>26.70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Приборы оптические и фотографическое оборудование</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61.</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84" w:history="1">
              <w:r w:rsidRPr="008657D4">
                <w:rPr>
                  <w:rFonts w:ascii="Times New Roman" w:hAnsi="Times New Roman" w:cs="Times New Roman"/>
                  <w:color w:val="0000FF"/>
                </w:rPr>
                <w:t>26.80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Носители данных магнитные и оптические</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45</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62.</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85" w:history="1">
              <w:r w:rsidRPr="008657D4">
                <w:rPr>
                  <w:rFonts w:ascii="Times New Roman" w:hAnsi="Times New Roman" w:cs="Times New Roman"/>
                  <w:color w:val="0000FF"/>
                </w:rPr>
                <w:t>27.11.1</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Электродвигатели мощностью не более 37,5 Вт; электродвигатели постоянного тока прочие; генераторы постоянного тока</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63.</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86" w:history="1">
              <w:r w:rsidRPr="008657D4">
                <w:rPr>
                  <w:rFonts w:ascii="Times New Roman" w:hAnsi="Times New Roman" w:cs="Times New Roman"/>
                  <w:color w:val="0000FF"/>
                </w:rPr>
                <w:t>27.11.2</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64.</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87" w:history="1">
              <w:r w:rsidRPr="008657D4">
                <w:rPr>
                  <w:rFonts w:ascii="Times New Roman" w:hAnsi="Times New Roman" w:cs="Times New Roman"/>
                  <w:color w:val="0000FF"/>
                </w:rPr>
                <w:t>27.11.4</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Трансформаторы электрические</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65.</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88" w:history="1">
              <w:r w:rsidRPr="008657D4">
                <w:rPr>
                  <w:rFonts w:ascii="Times New Roman" w:hAnsi="Times New Roman" w:cs="Times New Roman"/>
                  <w:color w:val="0000FF"/>
                </w:rPr>
                <w:t>27.12.1</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 xml:space="preserve">Устройства для коммутации или защиты электрических цепей на напряжение более 1 </w:t>
            </w:r>
            <w:proofErr w:type="spellStart"/>
            <w:r w:rsidRPr="008657D4">
              <w:rPr>
                <w:rFonts w:ascii="Times New Roman" w:hAnsi="Times New Roman" w:cs="Times New Roman"/>
              </w:rPr>
              <w:t>кВ</w:t>
            </w:r>
            <w:proofErr w:type="spellEnd"/>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66.</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89" w:history="1">
              <w:r w:rsidRPr="008657D4">
                <w:rPr>
                  <w:rFonts w:ascii="Times New Roman" w:hAnsi="Times New Roman" w:cs="Times New Roman"/>
                  <w:color w:val="0000FF"/>
                </w:rPr>
                <w:t>27.12.2</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 xml:space="preserve">Устройства коммутации или защиты электрических цепей на напряжение не более 1 </w:t>
            </w:r>
            <w:proofErr w:type="spellStart"/>
            <w:r w:rsidRPr="008657D4">
              <w:rPr>
                <w:rFonts w:ascii="Times New Roman" w:hAnsi="Times New Roman" w:cs="Times New Roman"/>
              </w:rPr>
              <w:t>кВ</w:t>
            </w:r>
            <w:proofErr w:type="spellEnd"/>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67.</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90" w:history="1">
              <w:r w:rsidRPr="008657D4">
                <w:rPr>
                  <w:rFonts w:ascii="Times New Roman" w:hAnsi="Times New Roman" w:cs="Times New Roman"/>
                  <w:color w:val="0000FF"/>
                </w:rPr>
                <w:t>27.12.31</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 xml:space="preserve">Панели и прочие комплекты электрической аппаратуры коммутации или защиты на напряжение не более 1 </w:t>
            </w:r>
            <w:proofErr w:type="spellStart"/>
            <w:r w:rsidRPr="008657D4">
              <w:rPr>
                <w:rFonts w:ascii="Times New Roman" w:hAnsi="Times New Roman" w:cs="Times New Roman"/>
              </w:rPr>
              <w:t>кВ</w:t>
            </w:r>
            <w:proofErr w:type="spellEnd"/>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68.</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91" w:history="1">
              <w:r w:rsidRPr="008657D4">
                <w:rPr>
                  <w:rFonts w:ascii="Times New Roman" w:hAnsi="Times New Roman" w:cs="Times New Roman"/>
                  <w:color w:val="0000FF"/>
                </w:rPr>
                <w:t>27.12.32</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 xml:space="preserve">Панели и прочие комплекты электрической аппаратуры коммутации или защиты на </w:t>
            </w:r>
            <w:r w:rsidRPr="008657D4">
              <w:rPr>
                <w:rFonts w:ascii="Times New Roman" w:hAnsi="Times New Roman" w:cs="Times New Roman"/>
              </w:rPr>
              <w:lastRenderedPageBreak/>
              <w:t xml:space="preserve">напряжение более 1 </w:t>
            </w:r>
            <w:proofErr w:type="spellStart"/>
            <w:r w:rsidRPr="008657D4">
              <w:rPr>
                <w:rFonts w:ascii="Times New Roman" w:hAnsi="Times New Roman" w:cs="Times New Roman"/>
              </w:rPr>
              <w:t>кВ</w:t>
            </w:r>
            <w:proofErr w:type="spellEnd"/>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lastRenderedPageBreak/>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lastRenderedPageBreak/>
              <w:t>69.</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92" w:history="1">
              <w:r w:rsidRPr="008657D4">
                <w:rPr>
                  <w:rFonts w:ascii="Times New Roman" w:hAnsi="Times New Roman" w:cs="Times New Roman"/>
                  <w:color w:val="0000FF"/>
                </w:rPr>
                <w:t>27.20.21.000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Аккумуляторы свинцовые для запуска поршневых двигателей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93" w:history="1">
              <w:r w:rsidRPr="008657D4">
                <w:rPr>
                  <w:rFonts w:ascii="Times New Roman" w:hAnsi="Times New Roman" w:cs="Times New Roman"/>
                  <w:color w:val="0000FF"/>
                </w:rPr>
                <w:t>27.20.22.000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Аккумуляторы свинцовые, кроме используемых для запуска поршневых двигателей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71.</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94" w:history="1">
              <w:r w:rsidRPr="008657D4">
                <w:rPr>
                  <w:rFonts w:ascii="Times New Roman" w:hAnsi="Times New Roman" w:cs="Times New Roman"/>
                  <w:color w:val="0000FF"/>
                </w:rPr>
                <w:t>27.20.23.130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Батареи аккумуляторные литий-ионные</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72.</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95" w:history="1">
              <w:r w:rsidRPr="008657D4">
                <w:rPr>
                  <w:rFonts w:ascii="Times New Roman" w:hAnsi="Times New Roman" w:cs="Times New Roman"/>
                  <w:color w:val="0000FF"/>
                </w:rPr>
                <w:t>27.31.11</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Кабели волоконно-оптические, состоящие из волокон с индивидуальными оболочками</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73.</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96" w:history="1">
              <w:r w:rsidRPr="008657D4">
                <w:rPr>
                  <w:rFonts w:ascii="Times New Roman" w:hAnsi="Times New Roman" w:cs="Times New Roman"/>
                  <w:color w:val="0000FF"/>
                </w:rPr>
                <w:t>27.31.12.120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Кабели волоконно-оптические, кроме составленных из волокон с индивидуальными оболочками</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74.</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97" w:history="1">
              <w:r w:rsidRPr="008657D4">
                <w:rPr>
                  <w:rFonts w:ascii="Times New Roman" w:hAnsi="Times New Roman" w:cs="Times New Roman"/>
                  <w:color w:val="0000FF"/>
                </w:rPr>
                <w:t>27.32</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Провода и кабели электронные и электрические прочие</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75.</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98" w:history="1">
              <w:r w:rsidRPr="008657D4">
                <w:rPr>
                  <w:rFonts w:ascii="Times New Roman" w:hAnsi="Times New Roman" w:cs="Times New Roman"/>
                  <w:color w:val="0000FF"/>
                </w:rPr>
                <w:t>27.40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Оборудование электрическое осветительное</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76.</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99" w:history="1">
              <w:r w:rsidRPr="008657D4">
                <w:rPr>
                  <w:rFonts w:ascii="Times New Roman" w:hAnsi="Times New Roman" w:cs="Times New Roman"/>
                  <w:color w:val="0000FF"/>
                </w:rPr>
                <w:t>27.40.39.110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Операционные и смотровые медицинские светильники, соответствующие кодам 129360, 146180, 151730, 187160, 187210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77.</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00" w:history="1">
              <w:r w:rsidRPr="008657D4">
                <w:rPr>
                  <w:rFonts w:ascii="Times New Roman" w:hAnsi="Times New Roman" w:cs="Times New Roman"/>
                  <w:color w:val="0000FF"/>
                </w:rPr>
                <w:t>28.22.14.126</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Краны башенные строительные</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78.</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01" w:history="1">
              <w:r w:rsidRPr="008657D4">
                <w:rPr>
                  <w:rFonts w:ascii="Times New Roman" w:hAnsi="Times New Roman" w:cs="Times New Roman"/>
                  <w:color w:val="0000FF"/>
                </w:rPr>
                <w:t>28.22.16.110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Лифты</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79.</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02" w:history="1">
              <w:r w:rsidRPr="008657D4">
                <w:rPr>
                  <w:rFonts w:ascii="Times New Roman" w:hAnsi="Times New Roman" w:cs="Times New Roman"/>
                  <w:color w:val="0000FF"/>
                </w:rPr>
                <w:t>28.25.13.111</w:t>
              </w:r>
            </w:hyperlink>
            <w:r w:rsidRPr="008657D4">
              <w:rPr>
                <w:rFonts w:ascii="Times New Roman" w:hAnsi="Times New Roman" w:cs="Times New Roman"/>
              </w:rPr>
              <w:t xml:space="preserve"> </w:t>
            </w:r>
            <w:hyperlink r:id="rId103" w:history="1">
              <w:r w:rsidRPr="008657D4">
                <w:rPr>
                  <w:rFonts w:ascii="Times New Roman" w:hAnsi="Times New Roman" w:cs="Times New Roman"/>
                  <w:color w:val="0000FF"/>
                </w:rPr>
                <w:t>28.25.13.115</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Медицинские морозильники, холодильники комбинированные лабораторные, соответствующие кодам 143910, 261620, 321680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95</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80.</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04" w:history="1">
              <w:r w:rsidRPr="008657D4">
                <w:rPr>
                  <w:rFonts w:ascii="Times New Roman" w:hAnsi="Times New Roman" w:cs="Times New Roman"/>
                  <w:color w:val="0000FF"/>
                </w:rPr>
                <w:t>28.25.14.110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 xml:space="preserve">Оборудование и аппараты для фильтрования, обеззараживания и (или) очистки воздуха, соответствующие кодам 131980, 132020, 132060, 132070, 152690, 152700, 160030, 270540, 292620 вида медицинского </w:t>
            </w:r>
            <w:r w:rsidRPr="008657D4">
              <w:rPr>
                <w:rFonts w:ascii="Times New Roman" w:hAnsi="Times New Roman" w:cs="Times New Roman"/>
              </w:rPr>
              <w:lastRenderedPageBreak/>
              <w:t>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lastRenderedPageBreak/>
              <w:t>65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95</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lastRenderedPageBreak/>
              <w:t>81.</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05" w:history="1">
              <w:r w:rsidRPr="008657D4">
                <w:rPr>
                  <w:rFonts w:ascii="Times New Roman" w:hAnsi="Times New Roman" w:cs="Times New Roman"/>
                  <w:color w:val="0000FF"/>
                </w:rPr>
                <w:t>30.92.20.000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Коляски инвалидные, кроме частей и принадлежностей (в отношении кресел-колясок с электроприводом), соответствующие кодам 207840, 207850, 207920, 208000, 208250, 208300, 208310, 208320, 208470, 208480, 208490, 208580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82.</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06" w:history="1">
              <w:r w:rsidRPr="008657D4">
                <w:rPr>
                  <w:rFonts w:ascii="Times New Roman" w:hAnsi="Times New Roman" w:cs="Times New Roman"/>
                  <w:color w:val="0000FF"/>
                </w:rPr>
                <w:t>32.20.12.121</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Балалайки</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83.</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07" w:history="1">
              <w:r w:rsidRPr="008657D4">
                <w:rPr>
                  <w:rFonts w:ascii="Times New Roman" w:hAnsi="Times New Roman" w:cs="Times New Roman"/>
                  <w:color w:val="0000FF"/>
                </w:rPr>
                <w:t>32.20.12.126</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Инструменты струнные щипковые национальные</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84.</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08" w:history="1">
              <w:r w:rsidRPr="008657D4">
                <w:rPr>
                  <w:rFonts w:ascii="Times New Roman" w:hAnsi="Times New Roman" w:cs="Times New Roman"/>
                  <w:color w:val="0000FF"/>
                </w:rPr>
                <w:t>32.30.11.110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Лыжи</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62,5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65</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85.</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09" w:history="1">
              <w:r w:rsidRPr="008657D4">
                <w:rPr>
                  <w:rFonts w:ascii="Times New Roman" w:hAnsi="Times New Roman" w:cs="Times New Roman"/>
                  <w:color w:val="0000FF"/>
                </w:rPr>
                <w:t>32.30.11.120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Снаряжение лыжное, кроме обуви</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52,5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55</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86.</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10" w:history="1">
              <w:r w:rsidRPr="008657D4">
                <w:rPr>
                  <w:rFonts w:ascii="Times New Roman" w:hAnsi="Times New Roman" w:cs="Times New Roman"/>
                  <w:color w:val="0000FF"/>
                </w:rPr>
                <w:t>32.30.11.131</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Коньки ледовые, включая коньки с ботинками</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62,5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65</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87.</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11" w:history="1">
              <w:r w:rsidRPr="008657D4">
                <w:rPr>
                  <w:rFonts w:ascii="Times New Roman" w:hAnsi="Times New Roman" w:cs="Times New Roman"/>
                  <w:color w:val="0000FF"/>
                </w:rPr>
                <w:t>32.30.12.110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Ботинки лыжные</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62,5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65</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88.</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12" w:history="1">
              <w:r w:rsidRPr="008657D4">
                <w:rPr>
                  <w:rFonts w:ascii="Times New Roman" w:hAnsi="Times New Roman" w:cs="Times New Roman"/>
                  <w:color w:val="0000FF"/>
                </w:rPr>
                <w:t>32.30.14.110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Инвентарь и оборудование для занятий физкультурой, гимнастикой и атлетикой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23,5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25,75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28</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89.</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13" w:history="1">
              <w:r w:rsidRPr="008657D4">
                <w:rPr>
                  <w:rFonts w:ascii="Times New Roman" w:hAnsi="Times New Roman" w:cs="Times New Roman"/>
                  <w:color w:val="0000FF"/>
                </w:rPr>
                <w:t>32.30.14.120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Оборудование для занятий физкультурой, гимнастикой и атлетикой, занятий в спортзалах, фитнес-центрах</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32</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34,5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37</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90.</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14" w:history="1">
              <w:r w:rsidRPr="008657D4">
                <w:rPr>
                  <w:rFonts w:ascii="Times New Roman" w:hAnsi="Times New Roman" w:cs="Times New Roman"/>
                  <w:color w:val="0000FF"/>
                </w:rPr>
                <w:t>32.30.15.117</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Инвентарь для игры в хоккей с шайбой и мячом</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62,5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65</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91.</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15" w:history="1">
              <w:r w:rsidRPr="008657D4">
                <w:rPr>
                  <w:rFonts w:ascii="Times New Roman" w:hAnsi="Times New Roman" w:cs="Times New Roman"/>
                  <w:color w:val="0000FF"/>
                </w:rPr>
                <w:t>32.50.1</w:t>
              </w:r>
            </w:hyperlink>
            <w:r w:rsidRPr="008657D4">
              <w:rPr>
                <w:rFonts w:ascii="Times New Roman" w:hAnsi="Times New Roman" w:cs="Times New Roman"/>
              </w:rPr>
              <w:t xml:space="preserve"> </w:t>
            </w:r>
            <w:hyperlink r:id="rId116" w:history="1">
              <w:r w:rsidRPr="008657D4">
                <w:rPr>
                  <w:rFonts w:ascii="Times New Roman" w:hAnsi="Times New Roman" w:cs="Times New Roman"/>
                  <w:color w:val="0000FF"/>
                </w:rPr>
                <w:t>32.50.13.190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92.</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17" w:history="1">
              <w:r w:rsidRPr="008657D4">
                <w:rPr>
                  <w:rFonts w:ascii="Times New Roman" w:hAnsi="Times New Roman" w:cs="Times New Roman"/>
                  <w:color w:val="0000FF"/>
                </w:rPr>
                <w:t>32.50.12.000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 xml:space="preserve">Стерилизаторы воздушные, стерилизаторы паровые, соответствующие кодам </w:t>
            </w:r>
            <w:r w:rsidRPr="008657D4">
              <w:rPr>
                <w:rFonts w:ascii="Times New Roman" w:hAnsi="Times New Roman" w:cs="Times New Roman"/>
              </w:rPr>
              <w:lastRenderedPageBreak/>
              <w:t>107840, 111930, 122760, 125800, 125810, 144910, 150480, 173090, 330780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lastRenderedPageBreak/>
              <w:t>70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80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95</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lastRenderedPageBreak/>
              <w:t>93.</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18" w:history="1">
              <w:r w:rsidRPr="008657D4">
                <w:rPr>
                  <w:rFonts w:ascii="Times New Roman" w:hAnsi="Times New Roman" w:cs="Times New Roman"/>
                  <w:color w:val="0000FF"/>
                </w:rPr>
                <w:t>32.50.13.110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Шприцы-</w:t>
            </w:r>
            <w:proofErr w:type="spellStart"/>
            <w:r w:rsidRPr="008657D4">
              <w:rPr>
                <w:rFonts w:ascii="Times New Roman" w:hAnsi="Times New Roman" w:cs="Times New Roman"/>
              </w:rPr>
              <w:t>инъекторы</w:t>
            </w:r>
            <w:proofErr w:type="spellEnd"/>
            <w:r w:rsidRPr="008657D4">
              <w:rPr>
                <w:rFonts w:ascii="Times New Roman" w:hAnsi="Times New Roman" w:cs="Times New Roman"/>
              </w:rPr>
              <w:t xml:space="preserve"> медицинские многоразового и одноразового использования с инъекционными иглами и без них, соответствующие кодам 262600, 262650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65</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94.</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19" w:history="1">
              <w:r w:rsidRPr="008657D4">
                <w:rPr>
                  <w:rFonts w:ascii="Times New Roman" w:hAnsi="Times New Roman" w:cs="Times New Roman"/>
                  <w:color w:val="0000FF"/>
                </w:rPr>
                <w:t>32.50.13.120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Линзы интраокулярные; Набор пробных очковых линз офтальмологический, соответствующий кодам 125370, 161170, 161200, 168060, 234820, 264830, 326130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29</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39</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49</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95.</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20" w:history="1">
              <w:r w:rsidRPr="008657D4">
                <w:rPr>
                  <w:rFonts w:ascii="Times New Roman" w:hAnsi="Times New Roman" w:cs="Times New Roman"/>
                  <w:color w:val="0000FF"/>
                </w:rPr>
                <w:t>32.50.13.190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 соответствующие кодам 293500, 293660, 293540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18</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28</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38</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96.</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21" w:history="1">
              <w:r w:rsidRPr="008657D4">
                <w:rPr>
                  <w:rFonts w:ascii="Times New Roman" w:hAnsi="Times New Roman" w:cs="Times New Roman"/>
                  <w:color w:val="0000FF"/>
                </w:rPr>
                <w:t>32.50.13.190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 xml:space="preserve">Инкубатор интенсивной терапии новорожденных; </w:t>
            </w:r>
            <w:proofErr w:type="spellStart"/>
            <w:r w:rsidRPr="008657D4">
              <w:rPr>
                <w:rFonts w:ascii="Times New Roman" w:hAnsi="Times New Roman" w:cs="Times New Roman"/>
              </w:rPr>
              <w:t>кольпоскоп</w:t>
            </w:r>
            <w:proofErr w:type="spellEnd"/>
            <w:r w:rsidRPr="008657D4">
              <w:rPr>
                <w:rFonts w:ascii="Times New Roman" w:hAnsi="Times New Roman" w:cs="Times New Roman"/>
              </w:rPr>
              <w:t>, соответствующие кодам 104760, 157920, 274550, 275270, 248430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25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30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lastRenderedPageBreak/>
              <w:t>97.</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22" w:history="1">
              <w:r w:rsidRPr="008657D4">
                <w:rPr>
                  <w:rFonts w:ascii="Times New Roman" w:hAnsi="Times New Roman" w:cs="Times New Roman"/>
                  <w:color w:val="0000FF"/>
                </w:rPr>
                <w:t>32.50.13.190</w:t>
              </w:r>
            </w:hyperlink>
            <w:r w:rsidRPr="008657D4">
              <w:rPr>
                <w:rFonts w:ascii="Times New Roman" w:hAnsi="Times New Roman" w:cs="Times New Roman"/>
              </w:rPr>
              <w:t xml:space="preserve"> </w:t>
            </w:r>
            <w:hyperlink r:id="rId123" w:history="1">
              <w:r w:rsidRPr="008657D4">
                <w:rPr>
                  <w:rFonts w:ascii="Times New Roman" w:hAnsi="Times New Roman" w:cs="Times New Roman"/>
                  <w:color w:val="0000FF"/>
                </w:rPr>
                <w:t>32.50.50.000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Расходные материалы для аппаратов искусственной вентиляции легких, соответствующие кодам 105850, 109700, 109710, 109720, 109740, 185600, 185610, 185620, 185630, 185640, 271370, 271390, 275700, 275820, 275940, 283260, 301700, 331100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98.</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24" w:history="1">
              <w:r w:rsidRPr="008657D4">
                <w:rPr>
                  <w:rFonts w:ascii="Times New Roman" w:hAnsi="Times New Roman" w:cs="Times New Roman"/>
                  <w:color w:val="0000FF"/>
                </w:rPr>
                <w:t>32.50.13.190</w:t>
              </w:r>
            </w:hyperlink>
            <w:r w:rsidRPr="008657D4">
              <w:rPr>
                <w:rFonts w:ascii="Times New Roman" w:hAnsi="Times New Roman" w:cs="Times New Roman"/>
              </w:rPr>
              <w:t xml:space="preserve"> </w:t>
            </w:r>
            <w:hyperlink r:id="rId125" w:history="1">
              <w:r w:rsidRPr="008657D4">
                <w:rPr>
                  <w:rFonts w:ascii="Times New Roman" w:hAnsi="Times New Roman" w:cs="Times New Roman"/>
                  <w:color w:val="0000FF"/>
                </w:rPr>
                <w:t>32.50.50.000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 xml:space="preserve">Расходные материалы для аппаратов донорского </w:t>
            </w:r>
            <w:proofErr w:type="spellStart"/>
            <w:r w:rsidRPr="008657D4">
              <w:rPr>
                <w:rFonts w:ascii="Times New Roman" w:hAnsi="Times New Roman" w:cs="Times New Roman"/>
              </w:rPr>
              <w:t>плазмафереза</w:t>
            </w:r>
            <w:proofErr w:type="spellEnd"/>
            <w:r w:rsidRPr="008657D4">
              <w:rPr>
                <w:rFonts w:ascii="Times New Roman" w:hAnsi="Times New Roman" w:cs="Times New Roman"/>
              </w:rPr>
              <w:t>/</w:t>
            </w:r>
            <w:proofErr w:type="spellStart"/>
            <w:r w:rsidRPr="008657D4">
              <w:rPr>
                <w:rFonts w:ascii="Times New Roman" w:hAnsi="Times New Roman" w:cs="Times New Roman"/>
              </w:rPr>
              <w:t>тромбоцитафереза</w:t>
            </w:r>
            <w:proofErr w:type="spellEnd"/>
            <w:r w:rsidRPr="008657D4">
              <w:rPr>
                <w:rFonts w:ascii="Times New Roman" w:hAnsi="Times New Roman" w:cs="Times New Roman"/>
              </w:rPr>
              <w:t>, соответствующие кодам 262850, 262870, 262880, 349810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99.</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26" w:history="1">
              <w:r w:rsidRPr="008657D4">
                <w:rPr>
                  <w:rFonts w:ascii="Times New Roman" w:hAnsi="Times New Roman" w:cs="Times New Roman"/>
                  <w:color w:val="0000FF"/>
                </w:rPr>
                <w:t>32.50.21.121</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Аппараты для ингаляционного наркоза, соответствующие кодам 127540, 207540, 213210, 213220, 275650, 276070, 276080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100.</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27" w:history="1">
              <w:r w:rsidRPr="008657D4">
                <w:rPr>
                  <w:rFonts w:ascii="Times New Roman" w:hAnsi="Times New Roman" w:cs="Times New Roman"/>
                  <w:color w:val="0000FF"/>
                </w:rPr>
                <w:t>32.50.21.121</w:t>
              </w:r>
            </w:hyperlink>
            <w:r w:rsidRPr="008657D4">
              <w:rPr>
                <w:rFonts w:ascii="Times New Roman" w:hAnsi="Times New Roman" w:cs="Times New Roman"/>
              </w:rPr>
              <w:t xml:space="preserve"> </w:t>
            </w:r>
            <w:hyperlink r:id="rId128" w:history="1">
              <w:r w:rsidRPr="008657D4">
                <w:rPr>
                  <w:rFonts w:ascii="Times New Roman" w:hAnsi="Times New Roman" w:cs="Times New Roman"/>
                  <w:color w:val="0000FF"/>
                </w:rPr>
                <w:t>32.50.21.122</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Аппараты искусственной вентиляции легких, соответствующие кодам 113890, 114040, 121180, 121270, 169180, 216260, 216540, 232870, 232880, 232890, 274590, 275750, 287620, 311390, 314540, 314860, 318710, 326140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70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101.</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29" w:history="1">
              <w:r w:rsidRPr="008657D4">
                <w:rPr>
                  <w:rFonts w:ascii="Times New Roman" w:hAnsi="Times New Roman" w:cs="Times New Roman"/>
                  <w:color w:val="0000FF"/>
                </w:rPr>
                <w:t>32.50.22.110</w:t>
              </w:r>
            </w:hyperlink>
            <w:r w:rsidRPr="008657D4">
              <w:rPr>
                <w:rFonts w:ascii="Times New Roman" w:hAnsi="Times New Roman" w:cs="Times New Roman"/>
              </w:rPr>
              <w:t xml:space="preserve">; </w:t>
            </w:r>
            <w:hyperlink r:id="rId130" w:history="1">
              <w:r w:rsidRPr="008657D4">
                <w:rPr>
                  <w:rFonts w:ascii="Times New Roman" w:hAnsi="Times New Roman" w:cs="Times New Roman"/>
                  <w:color w:val="0000FF"/>
                </w:rPr>
                <w:t>32.50.22.190</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proofErr w:type="spellStart"/>
            <w:r w:rsidRPr="008657D4">
              <w:rPr>
                <w:rFonts w:ascii="Times New Roman" w:hAnsi="Times New Roman" w:cs="Times New Roman"/>
              </w:rPr>
              <w:t>Эндопротезы</w:t>
            </w:r>
            <w:proofErr w:type="spellEnd"/>
            <w:r w:rsidRPr="008657D4">
              <w:rPr>
                <w:rFonts w:ascii="Times New Roman" w:hAnsi="Times New Roman" w:cs="Times New Roman"/>
              </w:rPr>
              <w:t xml:space="preserve"> суставов конечностей, соответствующие кодам 280400, 214680, 328740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9</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14</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19</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102.</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31" w:history="1">
              <w:r w:rsidRPr="008657D4">
                <w:rPr>
                  <w:rFonts w:ascii="Times New Roman" w:hAnsi="Times New Roman" w:cs="Times New Roman"/>
                  <w:color w:val="0000FF"/>
                </w:rPr>
                <w:t>32.50.22.121</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Аппараты верхних конечностей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47</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103.</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32" w:history="1">
              <w:r w:rsidRPr="008657D4">
                <w:rPr>
                  <w:rFonts w:ascii="Times New Roman" w:hAnsi="Times New Roman" w:cs="Times New Roman"/>
                  <w:color w:val="0000FF"/>
                </w:rPr>
                <w:t>32.50.22.122</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Аппараты нижних конечностей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47</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lastRenderedPageBreak/>
              <w:t>104.</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33" w:history="1">
              <w:r w:rsidRPr="008657D4">
                <w:rPr>
                  <w:rFonts w:ascii="Times New Roman" w:hAnsi="Times New Roman" w:cs="Times New Roman"/>
                  <w:color w:val="0000FF"/>
                </w:rPr>
                <w:t>32.50.22.123</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Туторы верхних конечностей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47</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105.</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34" w:history="1">
              <w:r w:rsidRPr="008657D4">
                <w:rPr>
                  <w:rFonts w:ascii="Times New Roman" w:hAnsi="Times New Roman" w:cs="Times New Roman"/>
                  <w:color w:val="0000FF"/>
                </w:rPr>
                <w:t>32.50.22.127</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Аппараты наружной фиксации; Имплантаты для остеосинтеза, соответствующие кодам 246370, 266660, 266460, 266550, 111890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47</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53</w:t>
            </w:r>
          </w:p>
        </w:tc>
      </w:tr>
      <w:tr w:rsidR="008657D4" w:rsidRPr="008657D4">
        <w:tblPrEx>
          <w:tblBorders>
            <w:insideH w:val="none" w:sz="0" w:space="0" w:color="auto"/>
            <w:insideV w:val="none" w:sz="0" w:space="0" w:color="auto"/>
          </w:tblBorders>
        </w:tblPrEx>
        <w:tc>
          <w:tcPr>
            <w:tcW w:w="680"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106.</w:t>
            </w:r>
          </w:p>
        </w:tc>
        <w:tc>
          <w:tcPr>
            <w:tcW w:w="1814"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hyperlink r:id="rId135" w:history="1">
              <w:r w:rsidRPr="008657D4">
                <w:rPr>
                  <w:rFonts w:ascii="Times New Roman" w:hAnsi="Times New Roman" w:cs="Times New Roman"/>
                  <w:color w:val="0000FF"/>
                </w:rPr>
                <w:t>32.50.22.153</w:t>
              </w:r>
            </w:hyperlink>
          </w:p>
        </w:tc>
        <w:tc>
          <w:tcPr>
            <w:tcW w:w="3175"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Стельки ортопедические</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55</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57</w:t>
            </w:r>
          </w:p>
        </w:tc>
        <w:tc>
          <w:tcPr>
            <w:tcW w:w="1131" w:type="dxa"/>
            <w:tcBorders>
              <w:top w:val="nil"/>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60</w:t>
            </w:r>
          </w:p>
        </w:tc>
      </w:tr>
      <w:tr w:rsidR="008657D4" w:rsidRPr="008657D4">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107.</w:t>
            </w:r>
          </w:p>
        </w:tc>
        <w:tc>
          <w:tcPr>
            <w:tcW w:w="1814" w:type="dxa"/>
            <w:tcBorders>
              <w:top w:val="nil"/>
              <w:left w:val="nil"/>
              <w:bottom w:val="single" w:sz="4" w:space="0" w:color="auto"/>
              <w:right w:val="nil"/>
            </w:tcBorders>
          </w:tcPr>
          <w:p w:rsidR="008657D4" w:rsidRPr="008657D4" w:rsidRDefault="008657D4">
            <w:pPr>
              <w:pStyle w:val="ConsPlusNormal"/>
              <w:jc w:val="center"/>
              <w:rPr>
                <w:rFonts w:ascii="Times New Roman" w:hAnsi="Times New Roman" w:cs="Times New Roman"/>
              </w:rPr>
            </w:pPr>
            <w:hyperlink r:id="rId136" w:history="1">
              <w:r w:rsidRPr="008657D4">
                <w:rPr>
                  <w:rFonts w:ascii="Times New Roman" w:hAnsi="Times New Roman" w:cs="Times New Roman"/>
                  <w:color w:val="0000FF"/>
                </w:rPr>
                <w:t>42.99.12.110</w:t>
              </w:r>
            </w:hyperlink>
          </w:p>
        </w:tc>
        <w:tc>
          <w:tcPr>
            <w:tcW w:w="3175" w:type="dxa"/>
            <w:tcBorders>
              <w:top w:val="nil"/>
              <w:left w:val="nil"/>
              <w:bottom w:val="single" w:sz="4" w:space="0" w:color="auto"/>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Площадки спортивные для спортивных игр на открытом воздухе</w:t>
            </w:r>
          </w:p>
        </w:tc>
        <w:tc>
          <w:tcPr>
            <w:tcW w:w="1131" w:type="dxa"/>
            <w:tcBorders>
              <w:top w:val="nil"/>
              <w:left w:val="nil"/>
              <w:bottom w:val="single" w:sz="4" w:space="0" w:color="auto"/>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50</w:t>
            </w:r>
          </w:p>
        </w:tc>
        <w:tc>
          <w:tcPr>
            <w:tcW w:w="1131" w:type="dxa"/>
            <w:tcBorders>
              <w:top w:val="nil"/>
              <w:left w:val="nil"/>
              <w:bottom w:val="single" w:sz="4" w:space="0" w:color="auto"/>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52,5</w:t>
            </w:r>
          </w:p>
        </w:tc>
        <w:tc>
          <w:tcPr>
            <w:tcW w:w="1131" w:type="dxa"/>
            <w:tcBorders>
              <w:top w:val="nil"/>
              <w:left w:val="nil"/>
              <w:bottom w:val="single" w:sz="4" w:space="0" w:color="auto"/>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55</w:t>
            </w:r>
          </w:p>
        </w:tc>
      </w:tr>
    </w:tbl>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right"/>
        <w:outlineLvl w:val="0"/>
        <w:rPr>
          <w:rFonts w:ascii="Times New Roman" w:hAnsi="Times New Roman" w:cs="Times New Roman"/>
        </w:rPr>
      </w:pPr>
      <w:r w:rsidRPr="008657D4">
        <w:rPr>
          <w:rFonts w:ascii="Times New Roman" w:hAnsi="Times New Roman" w:cs="Times New Roman"/>
        </w:rPr>
        <w:t>Утверждено</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постановлением Правительства</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Российской Федерации</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от 3 декабря 2020 г. N 2014</w:t>
      </w:r>
    </w:p>
    <w:p w:rsidR="008657D4" w:rsidRPr="008657D4" w:rsidRDefault="008657D4">
      <w:pPr>
        <w:pStyle w:val="ConsPlusNormal"/>
        <w:jc w:val="both"/>
        <w:rPr>
          <w:rFonts w:ascii="Times New Roman" w:hAnsi="Times New Roman" w:cs="Times New Roman"/>
        </w:rPr>
      </w:pPr>
    </w:p>
    <w:p w:rsidR="008657D4" w:rsidRPr="008657D4" w:rsidRDefault="008657D4">
      <w:pPr>
        <w:pStyle w:val="ConsPlusTitle"/>
        <w:jc w:val="center"/>
        <w:rPr>
          <w:rFonts w:ascii="Times New Roman" w:hAnsi="Times New Roman" w:cs="Times New Roman"/>
        </w:rPr>
      </w:pPr>
      <w:bookmarkStart w:id="3" w:name="P701"/>
      <w:bookmarkEnd w:id="3"/>
      <w:r w:rsidRPr="008657D4">
        <w:rPr>
          <w:rFonts w:ascii="Times New Roman" w:hAnsi="Times New Roman" w:cs="Times New Roman"/>
        </w:rPr>
        <w:t>ПОЛОЖЕНИЕ</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О ТРЕБОВАНИЯХ К СОДЕРЖАНИЮ И ФОРМЕ ОТЧЕТА ОБ ОБЪЕМЕ ЗАКУПОК</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РОССИЙСКИХ ТОВАРОВ, В ТОМ ЧИСЛЕ ТОВАРОВ, ПОСТАВЛЯЕМЫХ</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ПРИ ВЫПОЛНЕНИИ ЗАКУПАЕМЫХ РАБОТ, ОКАЗАНИИ ЗАКУПАЕМЫХ УСЛУГ,</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ОСУЩЕСТВЛЕННЫХ В ЦЕЛЯХ ДОСТИЖЕНИЯ ЗАКАЗЧИКОМ МИНИМАЛЬНОЙ</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ОБЯЗАТЕЛЬНОЙ ДОЛИ ЗАКУПОК, О ТРЕБОВАНИЯХ К СОДЕРЖАНИЮ</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ОБОСНОВАНИЯ НЕВОЗМОЖНОСТИ ДОСТИЖЕНИЯ ЗАКАЗЧИКОМ</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МИНИМАЛЬНОЙ ОБЯЗАТЕЛЬНОЙ ДОЛИ ЗАКУПОК РОССИЙСКИХ ТОВАРОВ</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(В ТОМ ЧИСЛЕ ТОВАРОВ, ПОСТАВЛЯЕМЫХ ПРИ ВЫПОЛНЕНИИ</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ЗАКУПАЕМЫХ РАБОТ, ОКАЗАНИИ ЗАКУПАЕМЫХ УСЛУГ) ОТДЕЛЬНЫХ</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ВИДОВ, ПРИ ОСУЩЕСТВЛЕНИИ ЗАКУПОК КОТОРЫХ УСТАНОВЛЕНЫ</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ОГРАНИЧЕНИЯ ДОПУСКА ТОВАРОВ, ПРОИСХОДЯЩИХ ИЗ ИНОСТРАННЫХ</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ГОСУДАРСТВ, О ПОРЯДКЕ ПОДГОТОВКИ И РАЗМЕЩЕНИЯ В ЕДИНОЙ</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ИНФОРМАЦИОННОЙ СИСТЕМЕ В СФЕРЕ ЗАКУПОК</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ТАКИХ ОТЧЕТА И ОБОСНОВАНИЯ</w:t>
      </w: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ind w:firstLine="540"/>
        <w:jc w:val="both"/>
        <w:rPr>
          <w:rFonts w:ascii="Times New Roman" w:hAnsi="Times New Roman" w:cs="Times New Roman"/>
        </w:rPr>
      </w:pPr>
      <w:r w:rsidRPr="008657D4">
        <w:rPr>
          <w:rFonts w:ascii="Times New Roman" w:hAnsi="Times New Roman" w:cs="Times New Roman"/>
        </w:rPr>
        <w:t>1. Настоящее Положение устанавливает требования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(далее - отчет),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требования к содержанию обоснования невозможности достижения заказчиком минимальной доли закупок, порядок подготовки и размещения в единой информационной системе в сфере закупок (далее соответственно - обоснование, единая информационная система) отчета и обоснования.</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2. Отчетным периодом при подготовке в соответствии с настоящим Положением отчета, обоснования (при наличии) является календарный год - с 1 января по 31 декабря включительно.</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lastRenderedPageBreak/>
        <w:t xml:space="preserve">3. Отчет подготавливается (за исключением случая, предусмотренного </w:t>
      </w:r>
      <w:hyperlink w:anchor="P750" w:history="1">
        <w:r w:rsidRPr="008657D4">
          <w:rPr>
            <w:rFonts w:ascii="Times New Roman" w:hAnsi="Times New Roman" w:cs="Times New Roman"/>
            <w:color w:val="0000FF"/>
          </w:rPr>
          <w:t>пунктом 12</w:t>
        </w:r>
      </w:hyperlink>
      <w:r w:rsidRPr="008657D4">
        <w:rPr>
          <w:rFonts w:ascii="Times New Roman" w:hAnsi="Times New Roman" w:cs="Times New Roman"/>
        </w:rPr>
        <w:t xml:space="preserve"> настоящего Положения) в единой информационной системе по форме согласно </w:t>
      </w:r>
      <w:hyperlink w:anchor="P781" w:history="1">
        <w:r w:rsidRPr="008657D4">
          <w:rPr>
            <w:rFonts w:ascii="Times New Roman" w:hAnsi="Times New Roman" w:cs="Times New Roman"/>
            <w:color w:val="0000FF"/>
          </w:rPr>
          <w:t>приложению</w:t>
        </w:r>
      </w:hyperlink>
      <w:r w:rsidRPr="008657D4">
        <w:rPr>
          <w:rFonts w:ascii="Times New Roman" w:hAnsi="Times New Roman" w:cs="Times New Roman"/>
        </w:rPr>
        <w:t xml:space="preserve"> автоматически не позднее 1 февраля года, следующего за отчетным, путем обработки информации, включенной в реестр контрактов, заключенных заказчиками, содержащийся в единой информационной системе.</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4. Заказчик не позднее 1 апреля года, следующего за отчетным:</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а) включает в отчет обоснование (если по итогам отчетного года объем закупок российских товаров, в том числе товаров, поставляемых при выполнении закупаемых работ, оказании закупаемых услуг, составляет менее размера минимальной доли закупок);</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б) подписывает отчет усиленной квалифицированной электронной (за исключением случая, предусмотренного </w:t>
      </w:r>
      <w:hyperlink w:anchor="P750" w:history="1">
        <w:r w:rsidRPr="008657D4">
          <w:rPr>
            <w:rFonts w:ascii="Times New Roman" w:hAnsi="Times New Roman" w:cs="Times New Roman"/>
            <w:color w:val="0000FF"/>
          </w:rPr>
          <w:t>пунктом 12</w:t>
        </w:r>
      </w:hyperlink>
      <w:r w:rsidRPr="008657D4">
        <w:rPr>
          <w:rFonts w:ascii="Times New Roman" w:hAnsi="Times New Roman" w:cs="Times New Roman"/>
        </w:rPr>
        <w:t xml:space="preserve"> настоящего Положения) подписью лица, имеющего право действовать от имени заказчика.</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5. Размещение отчета в единой информационной системе (за исключением случая, предусмотренного </w:t>
      </w:r>
      <w:hyperlink w:anchor="P750" w:history="1">
        <w:r w:rsidRPr="008657D4">
          <w:rPr>
            <w:rFonts w:ascii="Times New Roman" w:hAnsi="Times New Roman" w:cs="Times New Roman"/>
            <w:color w:val="0000FF"/>
          </w:rPr>
          <w:t>пунктом 12</w:t>
        </w:r>
      </w:hyperlink>
      <w:r w:rsidRPr="008657D4">
        <w:rPr>
          <w:rFonts w:ascii="Times New Roman" w:hAnsi="Times New Roman" w:cs="Times New Roman"/>
        </w:rPr>
        <w:t xml:space="preserve"> настоящего Положения) осуществляется автоматически не позднее одного часа с момента его подписания.</w:t>
      </w:r>
    </w:p>
    <w:p w:rsidR="008657D4" w:rsidRPr="008657D4" w:rsidRDefault="008657D4">
      <w:pPr>
        <w:pStyle w:val="ConsPlusNormal"/>
        <w:spacing w:before="220"/>
        <w:ind w:firstLine="540"/>
        <w:jc w:val="both"/>
        <w:rPr>
          <w:rFonts w:ascii="Times New Roman" w:hAnsi="Times New Roman" w:cs="Times New Roman"/>
        </w:rPr>
      </w:pPr>
      <w:bookmarkStart w:id="4" w:name="P724"/>
      <w:bookmarkEnd w:id="4"/>
      <w:r w:rsidRPr="008657D4">
        <w:rPr>
          <w:rFonts w:ascii="Times New Roman" w:hAnsi="Times New Roman" w:cs="Times New Roman"/>
        </w:rPr>
        <w:t xml:space="preserve">6. Положения настоящего Положения, установленные в отношении заказчика, распространяются на государственный орган, муниципальный орган, казенное учреждение, на которые в соответствии со </w:t>
      </w:r>
      <w:hyperlink r:id="rId137" w:history="1">
        <w:r w:rsidRPr="008657D4">
          <w:rPr>
            <w:rFonts w:ascii="Times New Roman" w:hAnsi="Times New Roman" w:cs="Times New Roman"/>
            <w:color w:val="0000FF"/>
          </w:rPr>
          <w:t>статьей 26</w:t>
        </w:r>
      </w:hyperlink>
      <w:r w:rsidRPr="008657D4">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возложены полномочия по исполнению контрактов, в том числе по приемке поставленных товаров, выполненных работ (их результатов), оказанных услуг (далее соответственно - Федеральный закон, уполномоченные органы, уполномоченные учреждения).</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7. В случае передачи в соответствии с Бюджетным </w:t>
      </w:r>
      <w:hyperlink r:id="rId138" w:history="1">
        <w:r w:rsidRPr="008657D4">
          <w:rPr>
            <w:rFonts w:ascii="Times New Roman" w:hAnsi="Times New Roman" w:cs="Times New Roman"/>
            <w:color w:val="0000FF"/>
          </w:rPr>
          <w:t>кодексом</w:t>
        </w:r>
      </w:hyperlink>
      <w:r w:rsidRPr="008657D4">
        <w:rPr>
          <w:rFonts w:ascii="Times New Roman" w:hAnsi="Times New Roman" w:cs="Times New Roman"/>
        </w:rP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подготовка и размещение отчета осуществляются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8657D4" w:rsidRPr="008657D4" w:rsidRDefault="008657D4">
      <w:pPr>
        <w:pStyle w:val="ConsPlusNormal"/>
        <w:spacing w:before="220"/>
        <w:ind w:firstLine="540"/>
        <w:jc w:val="both"/>
        <w:rPr>
          <w:rFonts w:ascii="Times New Roman" w:hAnsi="Times New Roman" w:cs="Times New Roman"/>
        </w:rPr>
      </w:pPr>
      <w:bookmarkStart w:id="5" w:name="P726"/>
      <w:bookmarkEnd w:id="5"/>
      <w:r w:rsidRPr="008657D4">
        <w:rPr>
          <w:rFonts w:ascii="Times New Roman" w:hAnsi="Times New Roman" w:cs="Times New Roman"/>
        </w:rPr>
        <w:t xml:space="preserve">8. В </w:t>
      </w:r>
      <w:hyperlink w:anchor="P798" w:history="1">
        <w:r w:rsidRPr="008657D4">
          <w:rPr>
            <w:rFonts w:ascii="Times New Roman" w:hAnsi="Times New Roman" w:cs="Times New Roman"/>
            <w:color w:val="0000FF"/>
          </w:rPr>
          <w:t>разделе 1</w:t>
        </w:r>
      </w:hyperlink>
      <w:r w:rsidRPr="008657D4">
        <w:rPr>
          <w:rFonts w:ascii="Times New Roman" w:hAnsi="Times New Roman" w:cs="Times New Roman"/>
        </w:rPr>
        <w:t xml:space="preserve"> приложения к настоящему Положению указывается следующая информация о заказчике либо уполномоченном органе или уполномоченном учреждении:</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а) полное наименование;</w:t>
      </w:r>
    </w:p>
    <w:p w:rsidR="008657D4" w:rsidRPr="008657D4" w:rsidRDefault="008657D4">
      <w:pPr>
        <w:pStyle w:val="ConsPlusNormal"/>
        <w:spacing w:before="220"/>
        <w:ind w:firstLine="540"/>
        <w:jc w:val="both"/>
        <w:rPr>
          <w:rFonts w:ascii="Times New Roman" w:hAnsi="Times New Roman" w:cs="Times New Roman"/>
        </w:rPr>
      </w:pPr>
      <w:bookmarkStart w:id="6" w:name="P728"/>
      <w:bookmarkEnd w:id="6"/>
      <w:r w:rsidRPr="008657D4">
        <w:rPr>
          <w:rFonts w:ascii="Times New Roman" w:hAnsi="Times New Roman" w:cs="Times New Roman"/>
        </w:rPr>
        <w:t>б) идентификационный номер налогоплательщика;</w:t>
      </w:r>
    </w:p>
    <w:p w:rsidR="008657D4" w:rsidRPr="008657D4" w:rsidRDefault="008657D4">
      <w:pPr>
        <w:pStyle w:val="ConsPlusNormal"/>
        <w:spacing w:before="220"/>
        <w:ind w:firstLine="540"/>
        <w:jc w:val="both"/>
        <w:rPr>
          <w:rFonts w:ascii="Times New Roman" w:hAnsi="Times New Roman" w:cs="Times New Roman"/>
        </w:rPr>
      </w:pPr>
      <w:bookmarkStart w:id="7" w:name="P729"/>
      <w:bookmarkEnd w:id="7"/>
      <w:r w:rsidRPr="008657D4">
        <w:rPr>
          <w:rFonts w:ascii="Times New Roman" w:hAnsi="Times New Roman" w:cs="Times New Roman"/>
        </w:rPr>
        <w:t>в) код причины постановки на учет в налоговом органе;</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г) организационно-правовая форма с указанием кода организационно-правовой формы в соответствии с Общероссийским </w:t>
      </w:r>
      <w:hyperlink r:id="rId139" w:history="1">
        <w:r w:rsidRPr="008657D4">
          <w:rPr>
            <w:rFonts w:ascii="Times New Roman" w:hAnsi="Times New Roman" w:cs="Times New Roman"/>
            <w:color w:val="0000FF"/>
          </w:rPr>
          <w:t>классификатором</w:t>
        </w:r>
      </w:hyperlink>
      <w:r w:rsidRPr="008657D4">
        <w:rPr>
          <w:rFonts w:ascii="Times New Roman" w:hAnsi="Times New Roman" w:cs="Times New Roman"/>
        </w:rPr>
        <w:t xml:space="preserve"> организационно-правовых форм;</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д) форма собственности с указанием кода формы собственности по Общероссийскому </w:t>
      </w:r>
      <w:hyperlink r:id="rId140" w:history="1">
        <w:r w:rsidRPr="008657D4">
          <w:rPr>
            <w:rFonts w:ascii="Times New Roman" w:hAnsi="Times New Roman" w:cs="Times New Roman"/>
            <w:color w:val="0000FF"/>
          </w:rPr>
          <w:t>классификатору</w:t>
        </w:r>
      </w:hyperlink>
      <w:r w:rsidRPr="008657D4">
        <w:rPr>
          <w:rFonts w:ascii="Times New Roman" w:hAnsi="Times New Roman" w:cs="Times New Roman"/>
        </w:rPr>
        <w:t xml:space="preserve"> форм собственности;</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е) место нахождения с указанием кода территории населенного пункта в соответствии с Общероссийским </w:t>
      </w:r>
      <w:hyperlink r:id="rId141" w:history="1">
        <w:r w:rsidRPr="008657D4">
          <w:rPr>
            <w:rFonts w:ascii="Times New Roman" w:hAnsi="Times New Roman" w:cs="Times New Roman"/>
            <w:color w:val="0000FF"/>
          </w:rPr>
          <w:t>классификатором</w:t>
        </w:r>
      </w:hyperlink>
      <w:r w:rsidRPr="008657D4">
        <w:rPr>
          <w:rFonts w:ascii="Times New Roman" w:hAnsi="Times New Roman" w:cs="Times New Roman"/>
        </w:rPr>
        <w:t xml:space="preserve"> территорий муниципальных образований, телефон и адрес электронной почты;</w:t>
      </w:r>
    </w:p>
    <w:p w:rsidR="008657D4" w:rsidRPr="008657D4" w:rsidRDefault="008657D4">
      <w:pPr>
        <w:pStyle w:val="ConsPlusNormal"/>
        <w:spacing w:before="220"/>
        <w:ind w:firstLine="540"/>
        <w:jc w:val="both"/>
        <w:rPr>
          <w:rFonts w:ascii="Times New Roman" w:hAnsi="Times New Roman" w:cs="Times New Roman"/>
        </w:rPr>
      </w:pPr>
      <w:bookmarkStart w:id="8" w:name="P733"/>
      <w:bookmarkEnd w:id="8"/>
      <w:r w:rsidRPr="008657D4">
        <w:rPr>
          <w:rFonts w:ascii="Times New Roman" w:hAnsi="Times New Roman" w:cs="Times New Roman"/>
        </w:rPr>
        <w:t xml:space="preserve">ж) в отношении отчета,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w:t>
      </w:r>
      <w:r w:rsidRPr="008657D4">
        <w:rPr>
          <w:rFonts w:ascii="Times New Roman" w:hAnsi="Times New Roman" w:cs="Times New Roman"/>
        </w:rPr>
        <w:lastRenderedPageBreak/>
        <w:t xml:space="preserve">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42" w:history="1">
        <w:r w:rsidRPr="008657D4">
          <w:rPr>
            <w:rFonts w:ascii="Times New Roman" w:hAnsi="Times New Roman" w:cs="Times New Roman"/>
            <w:color w:val="0000FF"/>
          </w:rPr>
          <w:t>классификатором</w:t>
        </w:r>
      </w:hyperlink>
      <w:r w:rsidRPr="008657D4">
        <w:rPr>
          <w:rFonts w:ascii="Times New Roman" w:hAnsi="Times New Roman" w:cs="Times New Roman"/>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9. Информация, предусмотренная </w:t>
      </w:r>
      <w:hyperlink w:anchor="P726" w:history="1">
        <w:r w:rsidRPr="008657D4">
          <w:rPr>
            <w:rFonts w:ascii="Times New Roman" w:hAnsi="Times New Roman" w:cs="Times New Roman"/>
            <w:color w:val="0000FF"/>
          </w:rPr>
          <w:t>пунктом 8</w:t>
        </w:r>
      </w:hyperlink>
      <w:r w:rsidRPr="008657D4">
        <w:rPr>
          <w:rFonts w:ascii="Times New Roman" w:hAnsi="Times New Roman" w:cs="Times New Roman"/>
        </w:rPr>
        <w:t xml:space="preserve"> настоящего Положения, формируется (за исключением случая, предусмотренного </w:t>
      </w:r>
      <w:hyperlink w:anchor="P750" w:history="1">
        <w:r w:rsidRPr="008657D4">
          <w:rPr>
            <w:rFonts w:ascii="Times New Roman" w:hAnsi="Times New Roman" w:cs="Times New Roman"/>
            <w:color w:val="0000FF"/>
          </w:rPr>
          <w:t>пунктом 12</w:t>
        </w:r>
      </w:hyperlink>
      <w:r w:rsidRPr="008657D4">
        <w:rPr>
          <w:rFonts w:ascii="Times New Roman" w:hAnsi="Times New Roman" w:cs="Times New Roman"/>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подготовки отчета лицами, указанными в </w:t>
      </w:r>
      <w:hyperlink w:anchor="P724" w:history="1">
        <w:r w:rsidRPr="008657D4">
          <w:rPr>
            <w:rFonts w:ascii="Times New Roman" w:hAnsi="Times New Roman" w:cs="Times New Roman"/>
            <w:color w:val="0000FF"/>
          </w:rPr>
          <w:t>пункте 6</w:t>
        </w:r>
      </w:hyperlink>
      <w:r w:rsidRPr="008657D4">
        <w:rPr>
          <w:rFonts w:ascii="Times New Roman" w:hAnsi="Times New Roman" w:cs="Times New Roman"/>
        </w:rPr>
        <w:t xml:space="preserve"> настоящего Положения, такая информация формируется после указания предусмотренной </w:t>
      </w:r>
      <w:hyperlink w:anchor="P728" w:history="1">
        <w:r w:rsidRPr="008657D4">
          <w:rPr>
            <w:rFonts w:ascii="Times New Roman" w:hAnsi="Times New Roman" w:cs="Times New Roman"/>
            <w:color w:val="0000FF"/>
          </w:rPr>
          <w:t>подпунктами "б"</w:t>
        </w:r>
      </w:hyperlink>
      <w:r w:rsidRPr="008657D4">
        <w:rPr>
          <w:rFonts w:ascii="Times New Roman" w:hAnsi="Times New Roman" w:cs="Times New Roman"/>
        </w:rPr>
        <w:t xml:space="preserve"> и </w:t>
      </w:r>
      <w:hyperlink w:anchor="P729" w:history="1">
        <w:r w:rsidRPr="008657D4">
          <w:rPr>
            <w:rFonts w:ascii="Times New Roman" w:hAnsi="Times New Roman" w:cs="Times New Roman"/>
            <w:color w:val="0000FF"/>
          </w:rPr>
          <w:t>"в" пункта 8</w:t>
        </w:r>
      </w:hyperlink>
      <w:r w:rsidRPr="008657D4">
        <w:rPr>
          <w:rFonts w:ascii="Times New Roman" w:hAnsi="Times New Roman" w:cs="Times New Roman"/>
        </w:rP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10. В </w:t>
      </w:r>
      <w:hyperlink w:anchor="P846" w:history="1">
        <w:r w:rsidRPr="008657D4">
          <w:rPr>
            <w:rFonts w:ascii="Times New Roman" w:hAnsi="Times New Roman" w:cs="Times New Roman"/>
            <w:color w:val="0000FF"/>
          </w:rPr>
          <w:t>разделе 2</w:t>
        </w:r>
      </w:hyperlink>
      <w:r w:rsidRPr="008657D4">
        <w:rPr>
          <w:rFonts w:ascii="Times New Roman" w:hAnsi="Times New Roman" w:cs="Times New Roman"/>
        </w:rPr>
        <w:t xml:space="preserve"> приложения к настоящему Положению:</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а) в </w:t>
      </w:r>
      <w:hyperlink w:anchor="P866" w:history="1">
        <w:r w:rsidRPr="008657D4">
          <w:rPr>
            <w:rFonts w:ascii="Times New Roman" w:hAnsi="Times New Roman" w:cs="Times New Roman"/>
            <w:color w:val="0000FF"/>
          </w:rPr>
          <w:t>графах 2</w:t>
        </w:r>
      </w:hyperlink>
      <w:r w:rsidRPr="008657D4">
        <w:rPr>
          <w:rFonts w:ascii="Times New Roman" w:hAnsi="Times New Roman" w:cs="Times New Roman"/>
        </w:rPr>
        <w:t xml:space="preserve"> и </w:t>
      </w:r>
      <w:hyperlink w:anchor="P867" w:history="1">
        <w:r w:rsidRPr="008657D4">
          <w:rPr>
            <w:rFonts w:ascii="Times New Roman" w:hAnsi="Times New Roman" w:cs="Times New Roman"/>
            <w:color w:val="0000FF"/>
          </w:rPr>
          <w:t>3</w:t>
        </w:r>
      </w:hyperlink>
      <w:r w:rsidRPr="008657D4">
        <w:rPr>
          <w:rFonts w:ascii="Times New Roman" w:hAnsi="Times New Roman" w:cs="Times New Roman"/>
        </w:rPr>
        <w:t xml:space="preserve"> указывается информация о коде товара по Общероссийскому </w:t>
      </w:r>
      <w:hyperlink r:id="rId143" w:history="1">
        <w:r w:rsidRPr="008657D4">
          <w:rPr>
            <w:rFonts w:ascii="Times New Roman" w:hAnsi="Times New Roman" w:cs="Times New Roman"/>
            <w:color w:val="0000FF"/>
          </w:rPr>
          <w:t>классификатору</w:t>
        </w:r>
      </w:hyperlink>
      <w:r w:rsidRPr="008657D4">
        <w:rPr>
          <w:rFonts w:ascii="Times New Roman" w:hAnsi="Times New Roman" w:cs="Times New Roman"/>
        </w:rP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Такая информация указывается:</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в соответствии с актом Правительства Российской Федерации, предусмотренным </w:t>
      </w:r>
      <w:hyperlink r:id="rId144" w:history="1">
        <w:r w:rsidRPr="008657D4">
          <w:rPr>
            <w:rFonts w:ascii="Times New Roman" w:hAnsi="Times New Roman" w:cs="Times New Roman"/>
            <w:color w:val="0000FF"/>
          </w:rPr>
          <w:t>частью 3 статьи 14</w:t>
        </w:r>
      </w:hyperlink>
      <w:r w:rsidRPr="008657D4">
        <w:rPr>
          <w:rFonts w:ascii="Times New Roman" w:hAnsi="Times New Roman" w:cs="Times New Roman"/>
        </w:rPr>
        <w:t xml:space="preserve"> Федерального закона и устанавливающим минимальную долю закупок;</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в отношении товаров, приемка которых осуществлена в отчетном году;</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б) в </w:t>
      </w:r>
      <w:hyperlink w:anchor="P868" w:history="1">
        <w:r w:rsidRPr="008657D4">
          <w:rPr>
            <w:rFonts w:ascii="Times New Roman" w:hAnsi="Times New Roman" w:cs="Times New Roman"/>
            <w:color w:val="0000FF"/>
          </w:rPr>
          <w:t>графе 4</w:t>
        </w:r>
      </w:hyperlink>
      <w:r w:rsidRPr="008657D4">
        <w:rPr>
          <w:rFonts w:ascii="Times New Roman" w:hAnsi="Times New Roman" w:cs="Times New Roman"/>
        </w:rPr>
        <w:t xml:space="preserve"> указывается размер минимальной доли закупок в отношении товара, указанного в </w:t>
      </w:r>
      <w:hyperlink w:anchor="P867" w:history="1">
        <w:r w:rsidRPr="008657D4">
          <w:rPr>
            <w:rFonts w:ascii="Times New Roman" w:hAnsi="Times New Roman" w:cs="Times New Roman"/>
            <w:color w:val="0000FF"/>
          </w:rPr>
          <w:t>графе 3</w:t>
        </w:r>
      </w:hyperlink>
      <w:r w:rsidRPr="008657D4">
        <w:rPr>
          <w:rFonts w:ascii="Times New Roman" w:hAnsi="Times New Roman" w:cs="Times New Roman"/>
        </w:rPr>
        <w:t xml:space="preserve">, в соответствии с актом Правительства Российской Федерации, предусмотренным </w:t>
      </w:r>
      <w:hyperlink r:id="rId145" w:history="1">
        <w:r w:rsidRPr="008657D4">
          <w:rPr>
            <w:rFonts w:ascii="Times New Roman" w:hAnsi="Times New Roman" w:cs="Times New Roman"/>
            <w:color w:val="0000FF"/>
          </w:rPr>
          <w:t>частью 3 статьи 14</w:t>
        </w:r>
      </w:hyperlink>
      <w:r w:rsidRPr="008657D4">
        <w:rPr>
          <w:rFonts w:ascii="Times New Roman" w:hAnsi="Times New Roman" w:cs="Times New Roman"/>
        </w:rPr>
        <w:t xml:space="preserve"> Федерального закона и устанавливающим минимальную долю закупок;</w:t>
      </w:r>
    </w:p>
    <w:p w:rsidR="008657D4" w:rsidRPr="008657D4" w:rsidRDefault="008657D4">
      <w:pPr>
        <w:pStyle w:val="ConsPlusNormal"/>
        <w:spacing w:before="220"/>
        <w:ind w:firstLine="540"/>
        <w:jc w:val="both"/>
        <w:rPr>
          <w:rFonts w:ascii="Times New Roman" w:hAnsi="Times New Roman" w:cs="Times New Roman"/>
        </w:rPr>
      </w:pPr>
      <w:bookmarkStart w:id="9" w:name="P741"/>
      <w:bookmarkEnd w:id="9"/>
      <w:r w:rsidRPr="008657D4">
        <w:rPr>
          <w:rFonts w:ascii="Times New Roman" w:hAnsi="Times New Roman" w:cs="Times New Roman"/>
        </w:rPr>
        <w:t xml:space="preserve">в) в </w:t>
      </w:r>
      <w:hyperlink w:anchor="P869" w:history="1">
        <w:r w:rsidRPr="008657D4">
          <w:rPr>
            <w:rFonts w:ascii="Times New Roman" w:hAnsi="Times New Roman" w:cs="Times New Roman"/>
            <w:color w:val="0000FF"/>
          </w:rPr>
          <w:t>графе 5</w:t>
        </w:r>
      </w:hyperlink>
      <w:r w:rsidRPr="008657D4">
        <w:rPr>
          <w:rFonts w:ascii="Times New Roman" w:hAnsi="Times New Roman" w:cs="Times New Roman"/>
        </w:rPr>
        <w:t xml:space="preserve"> указывается (указываются) уникальный номер (уникальные номера) реестровой записи (реестровых записей) из реестра контрактов, заключенных заказчиками, в отношении контракта (контрактов), при исполнении которого (которых) в отчетном году в такой реестр включена информация о приемке товара (в том числе поставленного при выполнении закупаемых работ, оказании закупаемых услуг), указанного в </w:t>
      </w:r>
      <w:hyperlink w:anchor="P867" w:history="1">
        <w:r w:rsidRPr="008657D4">
          <w:rPr>
            <w:rFonts w:ascii="Times New Roman" w:hAnsi="Times New Roman" w:cs="Times New Roman"/>
            <w:color w:val="0000FF"/>
          </w:rPr>
          <w:t>графе 3</w:t>
        </w:r>
      </w:hyperlink>
      <w:r w:rsidRPr="008657D4">
        <w:rPr>
          <w:rFonts w:ascii="Times New Roman" w:hAnsi="Times New Roman" w:cs="Times New Roman"/>
        </w:rPr>
        <w:t>;</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г) в </w:t>
      </w:r>
      <w:hyperlink w:anchor="P870" w:history="1">
        <w:r w:rsidRPr="008657D4">
          <w:rPr>
            <w:rFonts w:ascii="Times New Roman" w:hAnsi="Times New Roman" w:cs="Times New Roman"/>
            <w:color w:val="0000FF"/>
          </w:rPr>
          <w:t>графе 6</w:t>
        </w:r>
      </w:hyperlink>
      <w:r w:rsidRPr="008657D4">
        <w:rPr>
          <w:rFonts w:ascii="Times New Roman" w:hAnsi="Times New Roman" w:cs="Times New Roman"/>
        </w:rPr>
        <w:t xml:space="preserve"> указывается объем товара (в том числе поставляемого при выполнении закупаемых работ, оказании закупаемых услуг), указанного в </w:t>
      </w:r>
      <w:hyperlink w:anchor="P867" w:history="1">
        <w:r w:rsidRPr="008657D4">
          <w:rPr>
            <w:rFonts w:ascii="Times New Roman" w:hAnsi="Times New Roman" w:cs="Times New Roman"/>
            <w:color w:val="0000FF"/>
          </w:rPr>
          <w:t>графе 3</w:t>
        </w:r>
      </w:hyperlink>
      <w:r w:rsidRPr="008657D4">
        <w:rPr>
          <w:rFonts w:ascii="Times New Roman" w:hAnsi="Times New Roman" w:cs="Times New Roman"/>
        </w:rPr>
        <w:t xml:space="preserve">, в отношении которого в отчетном году в реестр контрактов, заключенных заказчиками, включена информация о его приемке. В случае если в </w:t>
      </w:r>
      <w:hyperlink w:anchor="P869" w:history="1">
        <w:r w:rsidRPr="008657D4">
          <w:rPr>
            <w:rFonts w:ascii="Times New Roman" w:hAnsi="Times New Roman" w:cs="Times New Roman"/>
            <w:color w:val="0000FF"/>
          </w:rPr>
          <w:t>графе 5</w:t>
        </w:r>
      </w:hyperlink>
      <w:r w:rsidRPr="008657D4">
        <w:rPr>
          <w:rFonts w:ascii="Times New Roman" w:hAnsi="Times New Roman" w:cs="Times New Roman"/>
        </w:rPr>
        <w:t xml:space="preserve"> указано несколько уникальных номеров реестровых записей из реестра контрактов, заключенных заказчиками, такой объем указывается в отношении каждого контракта;</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д) в </w:t>
      </w:r>
      <w:hyperlink w:anchor="P871" w:history="1">
        <w:r w:rsidRPr="008657D4">
          <w:rPr>
            <w:rFonts w:ascii="Times New Roman" w:hAnsi="Times New Roman" w:cs="Times New Roman"/>
            <w:color w:val="0000FF"/>
          </w:rPr>
          <w:t>графе 7</w:t>
        </w:r>
      </w:hyperlink>
      <w:r w:rsidRPr="008657D4">
        <w:rPr>
          <w:rFonts w:ascii="Times New Roman" w:hAnsi="Times New Roman" w:cs="Times New Roman"/>
        </w:rPr>
        <w:t xml:space="preserve"> указывается объем российского товара (в том числе товаров, поставляемых при выполнении закупаемых работ, оказании закупаемых услуг), в отношении которого в отчетном году в реестр контрактов, заключенных заказчиками, включена информация о его приемке. В случае если в </w:t>
      </w:r>
      <w:hyperlink w:anchor="P869" w:history="1">
        <w:r w:rsidRPr="008657D4">
          <w:rPr>
            <w:rFonts w:ascii="Times New Roman" w:hAnsi="Times New Roman" w:cs="Times New Roman"/>
            <w:color w:val="0000FF"/>
          </w:rPr>
          <w:t>графе 5</w:t>
        </w:r>
      </w:hyperlink>
      <w:r w:rsidRPr="008657D4">
        <w:rPr>
          <w:rFonts w:ascii="Times New Roman" w:hAnsi="Times New Roman" w:cs="Times New Roman"/>
        </w:rPr>
        <w:t xml:space="preserve"> указано несколько уникальных номеров реестровых записей из реестра контрактов, заключенных заказчиками, такой объем указывается в отношении каждого контракта;</w:t>
      </w:r>
    </w:p>
    <w:p w:rsidR="008657D4" w:rsidRPr="008657D4" w:rsidRDefault="008657D4">
      <w:pPr>
        <w:pStyle w:val="ConsPlusNormal"/>
        <w:spacing w:before="220"/>
        <w:ind w:firstLine="540"/>
        <w:jc w:val="both"/>
        <w:rPr>
          <w:rFonts w:ascii="Times New Roman" w:hAnsi="Times New Roman" w:cs="Times New Roman"/>
        </w:rPr>
      </w:pPr>
      <w:bookmarkStart w:id="10" w:name="P744"/>
      <w:bookmarkEnd w:id="10"/>
      <w:r w:rsidRPr="008657D4">
        <w:rPr>
          <w:rFonts w:ascii="Times New Roman" w:hAnsi="Times New Roman" w:cs="Times New Roman"/>
        </w:rPr>
        <w:t xml:space="preserve">е) в </w:t>
      </w:r>
      <w:hyperlink w:anchor="P872" w:history="1">
        <w:r w:rsidRPr="008657D4">
          <w:rPr>
            <w:rFonts w:ascii="Times New Roman" w:hAnsi="Times New Roman" w:cs="Times New Roman"/>
            <w:color w:val="0000FF"/>
          </w:rPr>
          <w:t>графе 8</w:t>
        </w:r>
      </w:hyperlink>
      <w:r w:rsidRPr="008657D4">
        <w:rPr>
          <w:rFonts w:ascii="Times New Roman" w:hAnsi="Times New Roman" w:cs="Times New Roman"/>
        </w:rP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объема товара, указанного в </w:t>
      </w:r>
      <w:hyperlink w:anchor="P871" w:history="1">
        <w:r w:rsidRPr="008657D4">
          <w:rPr>
            <w:rFonts w:ascii="Times New Roman" w:hAnsi="Times New Roman" w:cs="Times New Roman"/>
            <w:color w:val="0000FF"/>
          </w:rPr>
          <w:t>графе 7</w:t>
        </w:r>
      </w:hyperlink>
      <w:r w:rsidRPr="008657D4">
        <w:rPr>
          <w:rFonts w:ascii="Times New Roman" w:hAnsi="Times New Roman" w:cs="Times New Roman"/>
        </w:rPr>
        <w:t xml:space="preserve">, на объем товара, указанный в </w:t>
      </w:r>
      <w:hyperlink w:anchor="P870" w:history="1">
        <w:r w:rsidRPr="008657D4">
          <w:rPr>
            <w:rFonts w:ascii="Times New Roman" w:hAnsi="Times New Roman" w:cs="Times New Roman"/>
            <w:color w:val="0000FF"/>
          </w:rPr>
          <w:t>графе 6</w:t>
        </w:r>
      </w:hyperlink>
      <w:r w:rsidRPr="008657D4">
        <w:rPr>
          <w:rFonts w:ascii="Times New Roman" w:hAnsi="Times New Roman" w:cs="Times New Roman"/>
        </w:rPr>
        <w:t xml:space="preserve">, и последующего умножения на 100. В случае если в </w:t>
      </w:r>
      <w:hyperlink w:anchor="P869" w:history="1">
        <w:r w:rsidRPr="008657D4">
          <w:rPr>
            <w:rFonts w:ascii="Times New Roman" w:hAnsi="Times New Roman" w:cs="Times New Roman"/>
            <w:color w:val="0000FF"/>
          </w:rPr>
          <w:t>графе 5</w:t>
        </w:r>
      </w:hyperlink>
      <w:r w:rsidRPr="008657D4">
        <w:rPr>
          <w:rFonts w:ascii="Times New Roman" w:hAnsi="Times New Roman" w:cs="Times New Roman"/>
        </w:rPr>
        <w:t xml:space="preserve"> указано несколько уникальных номеров реестровых записей из реестра контрактов, заключенных заказчиками, осуществляется деление суммы объемов товара, указанных в </w:t>
      </w:r>
      <w:hyperlink w:anchor="P871" w:history="1">
        <w:r w:rsidRPr="008657D4">
          <w:rPr>
            <w:rFonts w:ascii="Times New Roman" w:hAnsi="Times New Roman" w:cs="Times New Roman"/>
            <w:color w:val="0000FF"/>
          </w:rPr>
          <w:t>графе 7</w:t>
        </w:r>
      </w:hyperlink>
      <w:r w:rsidRPr="008657D4">
        <w:rPr>
          <w:rFonts w:ascii="Times New Roman" w:hAnsi="Times New Roman" w:cs="Times New Roman"/>
        </w:rPr>
        <w:t xml:space="preserve"> по всем контрактам, уникальные реестровые номера которых указаны в </w:t>
      </w:r>
      <w:hyperlink w:anchor="P869" w:history="1">
        <w:r w:rsidRPr="008657D4">
          <w:rPr>
            <w:rFonts w:ascii="Times New Roman" w:hAnsi="Times New Roman" w:cs="Times New Roman"/>
            <w:color w:val="0000FF"/>
          </w:rPr>
          <w:t>графе 5</w:t>
        </w:r>
      </w:hyperlink>
      <w:r w:rsidRPr="008657D4">
        <w:rPr>
          <w:rFonts w:ascii="Times New Roman" w:hAnsi="Times New Roman" w:cs="Times New Roman"/>
        </w:rPr>
        <w:t xml:space="preserve">, на сумму объемов товара, указанных в </w:t>
      </w:r>
      <w:hyperlink w:anchor="P870" w:history="1">
        <w:r w:rsidRPr="008657D4">
          <w:rPr>
            <w:rFonts w:ascii="Times New Roman" w:hAnsi="Times New Roman" w:cs="Times New Roman"/>
            <w:color w:val="0000FF"/>
          </w:rPr>
          <w:t>графе 6</w:t>
        </w:r>
      </w:hyperlink>
      <w:r w:rsidRPr="008657D4">
        <w:rPr>
          <w:rFonts w:ascii="Times New Roman" w:hAnsi="Times New Roman" w:cs="Times New Roman"/>
        </w:rPr>
        <w:t xml:space="preserve"> по всем таким контрактам;</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lastRenderedPageBreak/>
        <w:t xml:space="preserve">ж) в случае если размер, указанный в </w:t>
      </w:r>
      <w:hyperlink w:anchor="P872" w:history="1">
        <w:r w:rsidRPr="008657D4">
          <w:rPr>
            <w:rFonts w:ascii="Times New Roman" w:hAnsi="Times New Roman" w:cs="Times New Roman"/>
            <w:color w:val="0000FF"/>
          </w:rPr>
          <w:t>графе 8</w:t>
        </w:r>
      </w:hyperlink>
      <w:r w:rsidRPr="008657D4">
        <w:rPr>
          <w:rFonts w:ascii="Times New Roman" w:hAnsi="Times New Roman" w:cs="Times New Roman"/>
        </w:rPr>
        <w:t xml:space="preserve">, менее размера, указанного в </w:t>
      </w:r>
      <w:hyperlink w:anchor="P868" w:history="1">
        <w:r w:rsidRPr="008657D4">
          <w:rPr>
            <w:rFonts w:ascii="Times New Roman" w:hAnsi="Times New Roman" w:cs="Times New Roman"/>
            <w:color w:val="0000FF"/>
          </w:rPr>
          <w:t>графе 4</w:t>
        </w:r>
      </w:hyperlink>
      <w:r w:rsidRPr="008657D4">
        <w:rPr>
          <w:rFonts w:ascii="Times New Roman" w:hAnsi="Times New Roman" w:cs="Times New Roman"/>
        </w:rPr>
        <w:t xml:space="preserve">, в </w:t>
      </w:r>
      <w:hyperlink w:anchor="P873" w:history="1">
        <w:r w:rsidRPr="008657D4">
          <w:rPr>
            <w:rFonts w:ascii="Times New Roman" w:hAnsi="Times New Roman" w:cs="Times New Roman"/>
            <w:color w:val="0000FF"/>
          </w:rPr>
          <w:t>графе 9</w:t>
        </w:r>
      </w:hyperlink>
      <w:r w:rsidRPr="008657D4">
        <w:rPr>
          <w:rFonts w:ascii="Times New Roman" w:hAnsi="Times New Roman" w:cs="Times New Roman"/>
        </w:rPr>
        <w:t xml:space="preserve"> указывается код, установленный для случая невозможности достижения минимальной доли закупок, принимающий следующие значения:</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01 -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не подано заявок, содержащих предложение о поставке российского товара;</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02 -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возникли предусмотренные нормативными правовыми актами Правительства Российской Федерации обстоятельства, допускающие исключения из ограничений, установленных в соответствии с </w:t>
      </w:r>
      <w:hyperlink r:id="rId146" w:history="1">
        <w:r w:rsidRPr="008657D4">
          <w:rPr>
            <w:rFonts w:ascii="Times New Roman" w:hAnsi="Times New Roman" w:cs="Times New Roman"/>
            <w:color w:val="0000FF"/>
          </w:rPr>
          <w:t>частью 3 статьи 14</w:t>
        </w:r>
      </w:hyperlink>
      <w:r w:rsidRPr="008657D4">
        <w:rPr>
          <w:rFonts w:ascii="Times New Roman" w:hAnsi="Times New Roman" w:cs="Times New Roman"/>
        </w:rPr>
        <w:t xml:space="preserve"> Федерального закона;</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03 - иное.</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11. Заказчик до 1 апреля года, следующего за отчетным годом, вносит изменения в размещенный в соответствии с настоящим Положением в единой информационной системе отчет в случае внесения в реестр контрактов, заключенных заказчиками, в соответствии с порядком, предусмотренным </w:t>
      </w:r>
      <w:hyperlink r:id="rId147" w:history="1">
        <w:r w:rsidRPr="008657D4">
          <w:rPr>
            <w:rFonts w:ascii="Times New Roman" w:hAnsi="Times New Roman" w:cs="Times New Roman"/>
            <w:color w:val="0000FF"/>
          </w:rPr>
          <w:t>частью 6 статьи 103</w:t>
        </w:r>
      </w:hyperlink>
      <w:r w:rsidRPr="008657D4">
        <w:rPr>
          <w:rFonts w:ascii="Times New Roman" w:hAnsi="Times New Roman" w:cs="Times New Roman"/>
        </w:rPr>
        <w:t xml:space="preserve"> Федерального закона, изменений в отношении предусмотренной </w:t>
      </w:r>
      <w:hyperlink r:id="rId148" w:history="1">
        <w:r w:rsidRPr="008657D4">
          <w:rPr>
            <w:rFonts w:ascii="Times New Roman" w:hAnsi="Times New Roman" w:cs="Times New Roman"/>
            <w:color w:val="0000FF"/>
          </w:rPr>
          <w:t>пунктом 10 части 2 статьи 103</w:t>
        </w:r>
      </w:hyperlink>
      <w:r w:rsidRPr="008657D4">
        <w:rPr>
          <w:rFonts w:ascii="Times New Roman" w:hAnsi="Times New Roman" w:cs="Times New Roman"/>
        </w:rPr>
        <w:t xml:space="preserve"> Федерального закона информации об исполнении контракта. В случае внесения таких изменений в отчет в единой информационной системе размещается новая редакция отчета с указанием даты внесения таких изменений. Датой внесения изменений в отчет, обоснование (при наличии) считается дата размещения в соответствии с настоящим Положением таких изменений в единой информационной системе.</w:t>
      </w:r>
    </w:p>
    <w:p w:rsidR="008657D4" w:rsidRPr="008657D4" w:rsidRDefault="008657D4">
      <w:pPr>
        <w:pStyle w:val="ConsPlusNormal"/>
        <w:spacing w:before="220"/>
        <w:ind w:firstLine="540"/>
        <w:jc w:val="both"/>
        <w:rPr>
          <w:rFonts w:ascii="Times New Roman" w:hAnsi="Times New Roman" w:cs="Times New Roman"/>
        </w:rPr>
      </w:pPr>
      <w:bookmarkStart w:id="11" w:name="P750"/>
      <w:bookmarkEnd w:id="11"/>
      <w:r w:rsidRPr="008657D4">
        <w:rPr>
          <w:rFonts w:ascii="Times New Roman" w:hAnsi="Times New Roman" w:cs="Times New Roman"/>
        </w:rPr>
        <w:t xml:space="preserve">12. Предусмотренная настоящим Положением информация в отношении закупок, сведения о которых в соответствии с Федеральным </w:t>
      </w:r>
      <w:hyperlink r:id="rId149" w:history="1">
        <w:r w:rsidRPr="008657D4">
          <w:rPr>
            <w:rFonts w:ascii="Times New Roman" w:hAnsi="Times New Roman" w:cs="Times New Roman"/>
            <w:color w:val="0000FF"/>
          </w:rPr>
          <w:t>законом</w:t>
        </w:r>
      </w:hyperlink>
      <w:r w:rsidRPr="008657D4">
        <w:rPr>
          <w:rFonts w:ascii="Times New Roman" w:hAnsi="Times New Roman" w:cs="Times New Roman"/>
        </w:rPr>
        <w:t xml:space="preserve">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w:t>
      </w:r>
      <w:hyperlink w:anchor="P781" w:history="1">
        <w:r w:rsidRPr="008657D4">
          <w:rPr>
            <w:rFonts w:ascii="Times New Roman" w:hAnsi="Times New Roman" w:cs="Times New Roman"/>
            <w:color w:val="0000FF"/>
          </w:rPr>
          <w:t>форме</w:t>
        </w:r>
      </w:hyperlink>
      <w:r w:rsidRPr="008657D4">
        <w:rPr>
          <w:rFonts w:ascii="Times New Roman" w:hAnsi="Times New Roman" w:cs="Times New Roman"/>
        </w:rPr>
        <w:t xml:space="preserve">,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о государственной тайне и подписывается лицом, имеющим право действовать от имени заказчика. Предусмотренная </w:t>
      </w:r>
      <w:hyperlink w:anchor="P741" w:history="1">
        <w:r w:rsidRPr="008657D4">
          <w:rPr>
            <w:rFonts w:ascii="Times New Roman" w:hAnsi="Times New Roman" w:cs="Times New Roman"/>
            <w:color w:val="0000FF"/>
          </w:rPr>
          <w:t>подпунктами "в"</w:t>
        </w:r>
      </w:hyperlink>
      <w:r w:rsidRPr="008657D4">
        <w:rPr>
          <w:rFonts w:ascii="Times New Roman" w:hAnsi="Times New Roman" w:cs="Times New Roman"/>
        </w:rPr>
        <w:t xml:space="preserve"> - </w:t>
      </w:r>
      <w:hyperlink w:anchor="P744" w:history="1">
        <w:r w:rsidRPr="008657D4">
          <w:rPr>
            <w:rFonts w:ascii="Times New Roman" w:hAnsi="Times New Roman" w:cs="Times New Roman"/>
            <w:color w:val="0000FF"/>
          </w:rPr>
          <w:t>"е" пункта 10</w:t>
        </w:r>
      </w:hyperlink>
      <w:r w:rsidRPr="008657D4">
        <w:rPr>
          <w:rFonts w:ascii="Times New Roman" w:hAnsi="Times New Roman" w:cs="Times New Roman"/>
        </w:rPr>
        <w:t xml:space="preserve"> настоящего Положения информация об уникальном номере (уникальных номерах) реестровых записей и объемах в отношении закупок, составляющих государственную тайну, указывается на основании информации, включенной в реестр контрактов, содержащий сведения, составляющие государственную тайну.</w:t>
      </w: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right"/>
        <w:outlineLvl w:val="1"/>
        <w:rPr>
          <w:rFonts w:ascii="Times New Roman" w:hAnsi="Times New Roman" w:cs="Times New Roman"/>
        </w:rPr>
      </w:pPr>
      <w:r w:rsidRPr="008657D4">
        <w:rPr>
          <w:rFonts w:ascii="Times New Roman" w:hAnsi="Times New Roman" w:cs="Times New Roman"/>
        </w:rPr>
        <w:t>Приложение</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к Положению о требованиях</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к содержанию и форме отчета</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об объеме закупок российских</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товаров, в том числе товаров,</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поставляемых при выполнении закупаемых</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работ, оказании закупаемых услуг,</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осуществленных в целях достижения</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заказчиком минимальной доли закупок,</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о требованиях к содержанию обоснования</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невозможности достижения заказчиком</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минимальной доли закупок, о порядке</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подготовки и размещения в единой</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информационной системе в сфере</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закупок таких отчета и обоснования</w:t>
      </w: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lastRenderedPageBreak/>
        <w:t>(форма)</w:t>
      </w:r>
    </w:p>
    <w:p w:rsidR="008657D4" w:rsidRPr="008657D4" w:rsidRDefault="008657D4">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2721"/>
        <w:gridCol w:w="994"/>
      </w:tblGrid>
      <w:tr w:rsidR="008657D4" w:rsidRPr="008657D4">
        <w:tc>
          <w:tcPr>
            <w:tcW w:w="5329" w:type="dxa"/>
            <w:tcBorders>
              <w:top w:val="nil"/>
              <w:left w:val="nil"/>
              <w:bottom w:val="nil"/>
              <w:right w:val="nil"/>
            </w:tcBorders>
          </w:tcPr>
          <w:p w:rsidR="008657D4" w:rsidRPr="008657D4" w:rsidRDefault="008657D4">
            <w:pPr>
              <w:pStyle w:val="ConsPlusNormal"/>
              <w:rPr>
                <w:rFonts w:ascii="Times New Roman" w:hAnsi="Times New Roman" w:cs="Times New Roman"/>
              </w:rPr>
            </w:pPr>
          </w:p>
        </w:tc>
        <w:tc>
          <w:tcPr>
            <w:tcW w:w="2721" w:type="dxa"/>
            <w:tcBorders>
              <w:top w:val="nil"/>
              <w:left w:val="nil"/>
              <w:bottom w:val="nil"/>
              <w:right w:val="single" w:sz="4" w:space="0" w:color="auto"/>
            </w:tcBorders>
          </w:tcPr>
          <w:p w:rsidR="008657D4" w:rsidRPr="008657D4" w:rsidRDefault="008657D4">
            <w:pPr>
              <w:pStyle w:val="ConsPlusNormal"/>
              <w:jc w:val="both"/>
              <w:rPr>
                <w:rFonts w:ascii="Times New Roman" w:hAnsi="Times New Roman" w:cs="Times New Roman"/>
              </w:rPr>
            </w:pPr>
            <w:r w:rsidRPr="008657D4">
              <w:rPr>
                <w:rFonts w:ascii="Times New Roman" w:hAnsi="Times New Roman" w:cs="Times New Roman"/>
              </w:rPr>
              <w:t xml:space="preserve">Гриф секретности </w:t>
            </w:r>
            <w:hyperlink w:anchor="P923" w:history="1">
              <w:r w:rsidRPr="008657D4">
                <w:rPr>
                  <w:rFonts w:ascii="Times New Roman" w:hAnsi="Times New Roman" w:cs="Times New Roman"/>
                  <w:color w:val="0000FF"/>
                </w:rPr>
                <w:t>&lt;1&gt;</w:t>
              </w:r>
            </w:hyperlink>
          </w:p>
        </w:tc>
        <w:tc>
          <w:tcPr>
            <w:tcW w:w="994" w:type="dxa"/>
            <w:tcBorders>
              <w:top w:val="single" w:sz="4" w:space="0" w:color="auto"/>
              <w:left w:val="single" w:sz="4" w:space="0" w:color="auto"/>
              <w:bottom w:val="single" w:sz="4" w:space="0" w:color="auto"/>
              <w:right w:val="single" w:sz="4" w:space="0" w:color="auto"/>
            </w:tcBorders>
          </w:tcPr>
          <w:p w:rsidR="008657D4" w:rsidRPr="008657D4" w:rsidRDefault="008657D4">
            <w:pPr>
              <w:pStyle w:val="ConsPlusNormal"/>
              <w:rPr>
                <w:rFonts w:ascii="Times New Roman" w:hAnsi="Times New Roman" w:cs="Times New Roman"/>
              </w:rPr>
            </w:pPr>
          </w:p>
        </w:tc>
      </w:tr>
      <w:tr w:rsidR="008657D4" w:rsidRPr="008657D4">
        <w:tc>
          <w:tcPr>
            <w:tcW w:w="5329" w:type="dxa"/>
            <w:tcBorders>
              <w:top w:val="nil"/>
              <w:left w:val="nil"/>
              <w:bottom w:val="nil"/>
              <w:right w:val="nil"/>
            </w:tcBorders>
          </w:tcPr>
          <w:p w:rsidR="008657D4" w:rsidRPr="008657D4" w:rsidRDefault="008657D4">
            <w:pPr>
              <w:pStyle w:val="ConsPlusNormal"/>
              <w:rPr>
                <w:rFonts w:ascii="Times New Roman" w:hAnsi="Times New Roman" w:cs="Times New Roman"/>
              </w:rPr>
            </w:pPr>
          </w:p>
        </w:tc>
        <w:tc>
          <w:tcPr>
            <w:tcW w:w="2721" w:type="dxa"/>
            <w:tcBorders>
              <w:top w:val="nil"/>
              <w:left w:val="nil"/>
              <w:bottom w:val="nil"/>
              <w:right w:val="single" w:sz="4" w:space="0" w:color="auto"/>
            </w:tcBorders>
          </w:tcPr>
          <w:p w:rsidR="008657D4" w:rsidRPr="008657D4" w:rsidRDefault="008657D4">
            <w:pPr>
              <w:pStyle w:val="ConsPlusNormal"/>
              <w:jc w:val="both"/>
              <w:rPr>
                <w:rFonts w:ascii="Times New Roman" w:hAnsi="Times New Roman" w:cs="Times New Roman"/>
              </w:rPr>
            </w:pPr>
            <w:r w:rsidRPr="008657D4">
              <w:rPr>
                <w:rFonts w:ascii="Times New Roman" w:hAnsi="Times New Roman" w:cs="Times New Roman"/>
              </w:rPr>
              <w:t>Дата</w:t>
            </w:r>
          </w:p>
        </w:tc>
        <w:tc>
          <w:tcPr>
            <w:tcW w:w="994" w:type="dxa"/>
            <w:tcBorders>
              <w:top w:val="single" w:sz="4" w:space="0" w:color="auto"/>
              <w:left w:val="single" w:sz="4" w:space="0" w:color="auto"/>
              <w:bottom w:val="single" w:sz="4" w:space="0" w:color="auto"/>
              <w:right w:val="single" w:sz="4" w:space="0" w:color="auto"/>
            </w:tcBorders>
          </w:tcPr>
          <w:p w:rsidR="008657D4" w:rsidRPr="008657D4" w:rsidRDefault="008657D4">
            <w:pPr>
              <w:pStyle w:val="ConsPlusNormal"/>
              <w:rPr>
                <w:rFonts w:ascii="Times New Roman" w:hAnsi="Times New Roman" w:cs="Times New Roman"/>
              </w:rPr>
            </w:pPr>
          </w:p>
        </w:tc>
      </w:tr>
    </w:tbl>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center"/>
        <w:rPr>
          <w:rFonts w:ascii="Times New Roman" w:hAnsi="Times New Roman" w:cs="Times New Roman"/>
        </w:rPr>
      </w:pPr>
      <w:bookmarkStart w:id="12" w:name="P781"/>
      <w:bookmarkEnd w:id="12"/>
      <w:r w:rsidRPr="008657D4">
        <w:rPr>
          <w:rFonts w:ascii="Times New Roman" w:hAnsi="Times New Roman" w:cs="Times New Roman"/>
        </w:rPr>
        <w:t>ОТЧЕТ</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об объеме закупок российских товаров, в том числе</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товаров, поставляемых при выполнении закупаемых работ,</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оказании закупаемых услуг, осуществленных в целях</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достижения заказчиком минимальной обязательной доли закупок</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российских товаров, в том числе товаров, поставляемых</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при выполнении закупаемых работ, оказании закупаемых услуг,</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при осуществлении закупок которых установлены ограничения</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допуска товаров, происходящих из иностранных государств,</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за 20__ отчетный год</w:t>
      </w:r>
    </w:p>
    <w:p w:rsidR="008657D4" w:rsidRPr="008657D4" w:rsidRDefault="008657D4">
      <w:pPr>
        <w:pStyle w:val="ConsPlusNormal"/>
        <w:jc w:val="center"/>
        <w:rPr>
          <w:rFonts w:ascii="Times New Roman" w:hAnsi="Times New Roman" w:cs="Times New Roman"/>
        </w:rPr>
      </w:pP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(в части закупок, сведения о которых</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в соответствии с Федеральным законом "О контрактной системе</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в сфере закупок товаров, работ, услуг для обеспечения</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государственных и муниципальных нужд" не подлежат</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 xml:space="preserve">размещению в единой информационной системе) </w:t>
      </w:r>
      <w:hyperlink w:anchor="P924" w:history="1">
        <w:r w:rsidRPr="008657D4">
          <w:rPr>
            <w:rFonts w:ascii="Times New Roman" w:hAnsi="Times New Roman" w:cs="Times New Roman"/>
            <w:color w:val="0000FF"/>
          </w:rPr>
          <w:t>&lt;2&gt;</w:t>
        </w:r>
      </w:hyperlink>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center"/>
        <w:outlineLvl w:val="2"/>
        <w:rPr>
          <w:rFonts w:ascii="Times New Roman" w:hAnsi="Times New Roman" w:cs="Times New Roman"/>
        </w:rPr>
      </w:pPr>
      <w:bookmarkStart w:id="13" w:name="P798"/>
      <w:bookmarkEnd w:id="13"/>
      <w:r w:rsidRPr="008657D4">
        <w:rPr>
          <w:rFonts w:ascii="Times New Roman" w:hAnsi="Times New Roman" w:cs="Times New Roman"/>
        </w:rPr>
        <w:t>1. Информация о заказчике</w:t>
      </w:r>
    </w:p>
    <w:p w:rsidR="008657D4" w:rsidRPr="008657D4" w:rsidRDefault="008657D4">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438"/>
        <w:gridCol w:w="1417"/>
        <w:gridCol w:w="1134"/>
      </w:tblGrid>
      <w:tr w:rsidR="008657D4" w:rsidRPr="008657D4">
        <w:tc>
          <w:tcPr>
            <w:tcW w:w="4082" w:type="dxa"/>
            <w:tcBorders>
              <w:top w:val="nil"/>
              <w:left w:val="nil"/>
              <w:bottom w:val="nil"/>
              <w:right w:val="nil"/>
            </w:tcBorders>
          </w:tcPr>
          <w:p w:rsidR="008657D4" w:rsidRPr="008657D4" w:rsidRDefault="008657D4">
            <w:pPr>
              <w:pStyle w:val="ConsPlusNormal"/>
              <w:rPr>
                <w:rFonts w:ascii="Times New Roman" w:hAnsi="Times New Roman" w:cs="Times New Roman"/>
              </w:rPr>
            </w:pPr>
          </w:p>
        </w:tc>
        <w:tc>
          <w:tcPr>
            <w:tcW w:w="2438" w:type="dxa"/>
            <w:tcBorders>
              <w:top w:val="nil"/>
              <w:left w:val="nil"/>
              <w:bottom w:val="nil"/>
              <w:right w:val="nil"/>
            </w:tcBorders>
          </w:tcPr>
          <w:p w:rsidR="008657D4" w:rsidRPr="008657D4" w:rsidRDefault="008657D4">
            <w:pPr>
              <w:pStyle w:val="ConsPlusNormal"/>
              <w:rPr>
                <w:rFonts w:ascii="Times New Roman" w:hAnsi="Times New Roman" w:cs="Times New Roman"/>
              </w:rPr>
            </w:pPr>
          </w:p>
        </w:tc>
        <w:tc>
          <w:tcPr>
            <w:tcW w:w="1417" w:type="dxa"/>
            <w:tcBorders>
              <w:top w:val="nil"/>
              <w:left w:val="nil"/>
              <w:bottom w:val="nil"/>
              <w:right w:val="single" w:sz="4" w:space="0" w:color="auto"/>
            </w:tcBorders>
          </w:tcPr>
          <w:p w:rsidR="008657D4" w:rsidRPr="008657D4" w:rsidRDefault="008657D4">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Коды</w:t>
            </w:r>
          </w:p>
        </w:tc>
      </w:tr>
      <w:tr w:rsidR="008657D4" w:rsidRPr="008657D4">
        <w:tc>
          <w:tcPr>
            <w:tcW w:w="4082" w:type="dxa"/>
            <w:vMerge w:val="restart"/>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Полное наименование</w:t>
            </w:r>
          </w:p>
        </w:tc>
        <w:tc>
          <w:tcPr>
            <w:tcW w:w="2438" w:type="dxa"/>
            <w:tcBorders>
              <w:top w:val="nil"/>
              <w:left w:val="nil"/>
              <w:bottom w:val="single" w:sz="4" w:space="0" w:color="auto"/>
              <w:right w:val="nil"/>
            </w:tcBorders>
          </w:tcPr>
          <w:p w:rsidR="008657D4" w:rsidRPr="008657D4" w:rsidRDefault="008657D4">
            <w:pPr>
              <w:pStyle w:val="ConsPlusNormal"/>
              <w:rPr>
                <w:rFonts w:ascii="Times New Roman" w:hAnsi="Times New Roman" w:cs="Times New Roman"/>
              </w:rPr>
            </w:pPr>
          </w:p>
        </w:tc>
        <w:tc>
          <w:tcPr>
            <w:tcW w:w="1417" w:type="dxa"/>
            <w:tcBorders>
              <w:top w:val="nil"/>
              <w:left w:val="nil"/>
              <w:bottom w:val="nil"/>
              <w:right w:val="single" w:sz="4" w:space="0" w:color="auto"/>
            </w:tcBorders>
            <w:vAlign w:val="center"/>
          </w:tcPr>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8657D4" w:rsidRPr="008657D4" w:rsidRDefault="008657D4">
            <w:pPr>
              <w:pStyle w:val="ConsPlusNormal"/>
              <w:rPr>
                <w:rFonts w:ascii="Times New Roman" w:hAnsi="Times New Roman" w:cs="Times New Roman"/>
              </w:rPr>
            </w:pPr>
          </w:p>
        </w:tc>
      </w:tr>
      <w:tr w:rsidR="008657D4" w:rsidRPr="008657D4">
        <w:tblPrEx>
          <w:tblBorders>
            <w:left w:val="single" w:sz="4" w:space="0" w:color="auto"/>
          </w:tblBorders>
        </w:tblPrEx>
        <w:tc>
          <w:tcPr>
            <w:tcW w:w="4082" w:type="dxa"/>
            <w:vMerge/>
            <w:tcBorders>
              <w:top w:val="nil"/>
              <w:left w:val="nil"/>
              <w:bottom w:val="nil"/>
              <w:right w:val="nil"/>
            </w:tcBorders>
          </w:tcPr>
          <w:p w:rsidR="008657D4" w:rsidRPr="008657D4" w:rsidRDefault="008657D4">
            <w:pPr>
              <w:rPr>
                <w:rFonts w:ascii="Times New Roman" w:hAnsi="Times New Roman" w:cs="Times New Roman"/>
              </w:rPr>
            </w:pPr>
          </w:p>
        </w:tc>
        <w:tc>
          <w:tcPr>
            <w:tcW w:w="2438" w:type="dxa"/>
            <w:tcBorders>
              <w:top w:val="single" w:sz="4" w:space="0" w:color="auto"/>
              <w:left w:val="nil"/>
              <w:bottom w:val="nil"/>
              <w:right w:val="nil"/>
            </w:tcBorders>
          </w:tcPr>
          <w:p w:rsidR="008657D4" w:rsidRPr="008657D4" w:rsidRDefault="008657D4">
            <w:pPr>
              <w:pStyle w:val="ConsPlusNormal"/>
              <w:rPr>
                <w:rFonts w:ascii="Times New Roman" w:hAnsi="Times New Roman" w:cs="Times New Roman"/>
              </w:rPr>
            </w:pPr>
          </w:p>
        </w:tc>
        <w:tc>
          <w:tcPr>
            <w:tcW w:w="1417" w:type="dxa"/>
            <w:tcBorders>
              <w:top w:val="nil"/>
              <w:left w:val="nil"/>
              <w:bottom w:val="nil"/>
              <w:right w:val="single" w:sz="4" w:space="0" w:color="auto"/>
            </w:tcBorders>
            <w:vAlign w:val="center"/>
          </w:tcPr>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8657D4" w:rsidRPr="008657D4" w:rsidRDefault="008657D4">
            <w:pPr>
              <w:pStyle w:val="ConsPlusNormal"/>
              <w:rPr>
                <w:rFonts w:ascii="Times New Roman" w:hAnsi="Times New Roman" w:cs="Times New Roman"/>
              </w:rPr>
            </w:pPr>
          </w:p>
        </w:tc>
      </w:tr>
      <w:tr w:rsidR="008657D4" w:rsidRPr="008657D4">
        <w:tc>
          <w:tcPr>
            <w:tcW w:w="4082"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Организационно-правовая форма</w:t>
            </w:r>
          </w:p>
        </w:tc>
        <w:tc>
          <w:tcPr>
            <w:tcW w:w="2438" w:type="dxa"/>
            <w:tcBorders>
              <w:top w:val="nil"/>
              <w:left w:val="nil"/>
              <w:bottom w:val="single" w:sz="4" w:space="0" w:color="auto"/>
              <w:right w:val="nil"/>
            </w:tcBorders>
          </w:tcPr>
          <w:p w:rsidR="008657D4" w:rsidRPr="008657D4" w:rsidRDefault="008657D4">
            <w:pPr>
              <w:pStyle w:val="ConsPlusNormal"/>
              <w:rPr>
                <w:rFonts w:ascii="Times New Roman" w:hAnsi="Times New Roman" w:cs="Times New Roman"/>
              </w:rPr>
            </w:pPr>
          </w:p>
        </w:tc>
        <w:tc>
          <w:tcPr>
            <w:tcW w:w="1417" w:type="dxa"/>
            <w:tcBorders>
              <w:top w:val="nil"/>
              <w:left w:val="nil"/>
              <w:bottom w:val="nil"/>
              <w:right w:val="single" w:sz="4" w:space="0" w:color="auto"/>
            </w:tcBorders>
            <w:vAlign w:val="center"/>
          </w:tcPr>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 xml:space="preserve">по </w:t>
            </w:r>
            <w:hyperlink r:id="rId150" w:history="1">
              <w:r w:rsidRPr="008657D4">
                <w:rPr>
                  <w:rFonts w:ascii="Times New Roman" w:hAnsi="Times New Roman" w:cs="Times New Roman"/>
                  <w:color w:val="0000FF"/>
                </w:rPr>
                <w:t>ОКОПФ</w:t>
              </w:r>
            </w:hyperlink>
          </w:p>
        </w:tc>
        <w:tc>
          <w:tcPr>
            <w:tcW w:w="1134" w:type="dxa"/>
            <w:tcBorders>
              <w:top w:val="single" w:sz="4" w:space="0" w:color="auto"/>
              <w:left w:val="single" w:sz="4" w:space="0" w:color="auto"/>
              <w:bottom w:val="single" w:sz="4" w:space="0" w:color="auto"/>
              <w:right w:val="single" w:sz="4" w:space="0" w:color="auto"/>
            </w:tcBorders>
          </w:tcPr>
          <w:p w:rsidR="008657D4" w:rsidRPr="008657D4" w:rsidRDefault="008657D4">
            <w:pPr>
              <w:pStyle w:val="ConsPlusNormal"/>
              <w:rPr>
                <w:rFonts w:ascii="Times New Roman" w:hAnsi="Times New Roman" w:cs="Times New Roman"/>
              </w:rPr>
            </w:pPr>
          </w:p>
        </w:tc>
      </w:tr>
      <w:tr w:rsidR="008657D4" w:rsidRPr="008657D4">
        <w:tc>
          <w:tcPr>
            <w:tcW w:w="4082"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Форма собственности</w:t>
            </w:r>
          </w:p>
        </w:tc>
        <w:tc>
          <w:tcPr>
            <w:tcW w:w="2438" w:type="dxa"/>
            <w:tcBorders>
              <w:top w:val="single" w:sz="4" w:space="0" w:color="auto"/>
              <w:left w:val="nil"/>
              <w:bottom w:val="single" w:sz="4" w:space="0" w:color="auto"/>
              <w:right w:val="nil"/>
            </w:tcBorders>
          </w:tcPr>
          <w:p w:rsidR="008657D4" w:rsidRPr="008657D4" w:rsidRDefault="008657D4">
            <w:pPr>
              <w:pStyle w:val="ConsPlusNormal"/>
              <w:rPr>
                <w:rFonts w:ascii="Times New Roman" w:hAnsi="Times New Roman" w:cs="Times New Roman"/>
              </w:rPr>
            </w:pPr>
          </w:p>
        </w:tc>
        <w:tc>
          <w:tcPr>
            <w:tcW w:w="1417" w:type="dxa"/>
            <w:tcBorders>
              <w:top w:val="nil"/>
              <w:left w:val="nil"/>
              <w:bottom w:val="nil"/>
              <w:right w:val="single" w:sz="4" w:space="0" w:color="auto"/>
            </w:tcBorders>
            <w:vAlign w:val="center"/>
          </w:tcPr>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 xml:space="preserve">по </w:t>
            </w:r>
            <w:hyperlink r:id="rId151" w:history="1">
              <w:r w:rsidRPr="008657D4">
                <w:rPr>
                  <w:rFonts w:ascii="Times New Roman" w:hAnsi="Times New Roman" w:cs="Times New Roman"/>
                  <w:color w:val="0000FF"/>
                </w:rPr>
                <w:t>ОКФС</w:t>
              </w:r>
            </w:hyperlink>
          </w:p>
        </w:tc>
        <w:tc>
          <w:tcPr>
            <w:tcW w:w="1134" w:type="dxa"/>
            <w:tcBorders>
              <w:top w:val="single" w:sz="4" w:space="0" w:color="auto"/>
              <w:left w:val="single" w:sz="4" w:space="0" w:color="auto"/>
              <w:bottom w:val="single" w:sz="4" w:space="0" w:color="auto"/>
              <w:right w:val="single" w:sz="4" w:space="0" w:color="auto"/>
            </w:tcBorders>
          </w:tcPr>
          <w:p w:rsidR="008657D4" w:rsidRPr="008657D4" w:rsidRDefault="008657D4">
            <w:pPr>
              <w:pStyle w:val="ConsPlusNormal"/>
              <w:rPr>
                <w:rFonts w:ascii="Times New Roman" w:hAnsi="Times New Roman" w:cs="Times New Roman"/>
              </w:rPr>
            </w:pPr>
          </w:p>
        </w:tc>
      </w:tr>
      <w:tr w:rsidR="008657D4" w:rsidRPr="008657D4">
        <w:tc>
          <w:tcPr>
            <w:tcW w:w="4082"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Место нахождения, телефон, адрес электронной почты</w:t>
            </w:r>
          </w:p>
        </w:tc>
        <w:tc>
          <w:tcPr>
            <w:tcW w:w="2438" w:type="dxa"/>
            <w:tcBorders>
              <w:top w:val="single" w:sz="4" w:space="0" w:color="auto"/>
              <w:left w:val="nil"/>
              <w:bottom w:val="single" w:sz="4" w:space="0" w:color="auto"/>
              <w:right w:val="nil"/>
            </w:tcBorders>
          </w:tcPr>
          <w:p w:rsidR="008657D4" w:rsidRPr="008657D4" w:rsidRDefault="008657D4">
            <w:pPr>
              <w:pStyle w:val="ConsPlusNormal"/>
              <w:rPr>
                <w:rFonts w:ascii="Times New Roman" w:hAnsi="Times New Roman" w:cs="Times New Roman"/>
              </w:rPr>
            </w:pPr>
          </w:p>
        </w:tc>
        <w:tc>
          <w:tcPr>
            <w:tcW w:w="1417" w:type="dxa"/>
            <w:tcBorders>
              <w:top w:val="nil"/>
              <w:left w:val="nil"/>
              <w:bottom w:val="nil"/>
              <w:right w:val="single" w:sz="4" w:space="0" w:color="auto"/>
            </w:tcBorders>
            <w:vAlign w:val="center"/>
          </w:tcPr>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 xml:space="preserve">по </w:t>
            </w:r>
            <w:hyperlink r:id="rId152" w:history="1">
              <w:r w:rsidRPr="008657D4">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8657D4" w:rsidRPr="008657D4" w:rsidRDefault="008657D4">
            <w:pPr>
              <w:pStyle w:val="ConsPlusNormal"/>
              <w:rPr>
                <w:rFonts w:ascii="Times New Roman" w:hAnsi="Times New Roman" w:cs="Times New Roman"/>
              </w:rPr>
            </w:pPr>
          </w:p>
        </w:tc>
      </w:tr>
      <w:tr w:rsidR="008657D4" w:rsidRPr="008657D4">
        <w:tc>
          <w:tcPr>
            <w:tcW w:w="4082" w:type="dxa"/>
            <w:vMerge w:val="restart"/>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925" w:history="1">
              <w:r w:rsidRPr="008657D4">
                <w:rPr>
                  <w:rFonts w:ascii="Times New Roman" w:hAnsi="Times New Roman" w:cs="Times New Roman"/>
                  <w:color w:val="0000FF"/>
                </w:rPr>
                <w:t>&lt;3&gt;</w:t>
              </w:r>
            </w:hyperlink>
          </w:p>
        </w:tc>
        <w:tc>
          <w:tcPr>
            <w:tcW w:w="2438" w:type="dxa"/>
            <w:tcBorders>
              <w:top w:val="single" w:sz="4" w:space="0" w:color="auto"/>
              <w:left w:val="nil"/>
              <w:bottom w:val="nil"/>
              <w:right w:val="nil"/>
            </w:tcBorders>
          </w:tcPr>
          <w:p w:rsidR="008657D4" w:rsidRPr="008657D4" w:rsidRDefault="008657D4">
            <w:pPr>
              <w:pStyle w:val="ConsPlusNormal"/>
              <w:rPr>
                <w:rFonts w:ascii="Times New Roman" w:hAnsi="Times New Roman" w:cs="Times New Roman"/>
              </w:rPr>
            </w:pPr>
          </w:p>
        </w:tc>
        <w:tc>
          <w:tcPr>
            <w:tcW w:w="1417" w:type="dxa"/>
            <w:tcBorders>
              <w:top w:val="nil"/>
              <w:left w:val="nil"/>
              <w:bottom w:val="nil"/>
              <w:right w:val="single" w:sz="4" w:space="0" w:color="auto"/>
            </w:tcBorders>
            <w:vAlign w:val="center"/>
          </w:tcPr>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8657D4" w:rsidRPr="008657D4" w:rsidRDefault="008657D4">
            <w:pPr>
              <w:pStyle w:val="ConsPlusNormal"/>
              <w:rPr>
                <w:rFonts w:ascii="Times New Roman" w:hAnsi="Times New Roman" w:cs="Times New Roman"/>
              </w:rPr>
            </w:pPr>
          </w:p>
        </w:tc>
      </w:tr>
      <w:tr w:rsidR="008657D4" w:rsidRPr="008657D4">
        <w:tblPrEx>
          <w:tblBorders>
            <w:left w:val="single" w:sz="4" w:space="0" w:color="auto"/>
          </w:tblBorders>
        </w:tblPrEx>
        <w:tc>
          <w:tcPr>
            <w:tcW w:w="4082" w:type="dxa"/>
            <w:vMerge/>
            <w:tcBorders>
              <w:top w:val="nil"/>
              <w:left w:val="nil"/>
              <w:bottom w:val="nil"/>
              <w:right w:val="nil"/>
            </w:tcBorders>
          </w:tcPr>
          <w:p w:rsidR="008657D4" w:rsidRPr="008657D4" w:rsidRDefault="008657D4">
            <w:pPr>
              <w:rPr>
                <w:rFonts w:ascii="Times New Roman" w:hAnsi="Times New Roman" w:cs="Times New Roman"/>
              </w:rPr>
            </w:pPr>
          </w:p>
        </w:tc>
        <w:tc>
          <w:tcPr>
            <w:tcW w:w="2438" w:type="dxa"/>
            <w:tcBorders>
              <w:top w:val="nil"/>
              <w:left w:val="nil"/>
              <w:bottom w:val="single" w:sz="4" w:space="0" w:color="auto"/>
              <w:right w:val="nil"/>
            </w:tcBorders>
          </w:tcPr>
          <w:p w:rsidR="008657D4" w:rsidRPr="008657D4" w:rsidRDefault="008657D4">
            <w:pPr>
              <w:pStyle w:val="ConsPlusNormal"/>
              <w:rPr>
                <w:rFonts w:ascii="Times New Roman" w:hAnsi="Times New Roman" w:cs="Times New Roman"/>
              </w:rPr>
            </w:pPr>
          </w:p>
        </w:tc>
        <w:tc>
          <w:tcPr>
            <w:tcW w:w="1417" w:type="dxa"/>
            <w:tcBorders>
              <w:top w:val="nil"/>
              <w:left w:val="nil"/>
              <w:bottom w:val="nil"/>
              <w:right w:val="single" w:sz="4" w:space="0" w:color="auto"/>
            </w:tcBorders>
            <w:vAlign w:val="center"/>
          </w:tcPr>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8657D4" w:rsidRPr="008657D4" w:rsidRDefault="008657D4">
            <w:pPr>
              <w:pStyle w:val="ConsPlusNormal"/>
              <w:rPr>
                <w:rFonts w:ascii="Times New Roman" w:hAnsi="Times New Roman" w:cs="Times New Roman"/>
              </w:rPr>
            </w:pPr>
          </w:p>
        </w:tc>
      </w:tr>
      <w:tr w:rsidR="008657D4" w:rsidRPr="008657D4">
        <w:tc>
          <w:tcPr>
            <w:tcW w:w="4082"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 xml:space="preserve">Место нахождения, телефон, адрес электронной почты </w:t>
            </w:r>
            <w:hyperlink w:anchor="P925" w:history="1">
              <w:r w:rsidRPr="008657D4">
                <w:rPr>
                  <w:rFonts w:ascii="Times New Roman" w:hAnsi="Times New Roman" w:cs="Times New Roman"/>
                  <w:color w:val="0000FF"/>
                </w:rPr>
                <w:t>&lt;3&gt;</w:t>
              </w:r>
            </w:hyperlink>
          </w:p>
        </w:tc>
        <w:tc>
          <w:tcPr>
            <w:tcW w:w="2438" w:type="dxa"/>
            <w:tcBorders>
              <w:top w:val="single" w:sz="4" w:space="0" w:color="auto"/>
              <w:left w:val="nil"/>
              <w:bottom w:val="single" w:sz="4" w:space="0" w:color="auto"/>
              <w:right w:val="nil"/>
            </w:tcBorders>
          </w:tcPr>
          <w:p w:rsidR="008657D4" w:rsidRPr="008657D4" w:rsidRDefault="008657D4">
            <w:pPr>
              <w:pStyle w:val="ConsPlusNormal"/>
              <w:rPr>
                <w:rFonts w:ascii="Times New Roman" w:hAnsi="Times New Roman" w:cs="Times New Roman"/>
              </w:rPr>
            </w:pPr>
          </w:p>
        </w:tc>
        <w:tc>
          <w:tcPr>
            <w:tcW w:w="1417" w:type="dxa"/>
            <w:tcBorders>
              <w:top w:val="nil"/>
              <w:left w:val="nil"/>
              <w:bottom w:val="nil"/>
              <w:right w:val="single" w:sz="4" w:space="0" w:color="auto"/>
            </w:tcBorders>
            <w:vAlign w:val="center"/>
          </w:tcPr>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 xml:space="preserve">по </w:t>
            </w:r>
            <w:hyperlink r:id="rId153" w:history="1">
              <w:r w:rsidRPr="008657D4">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8657D4" w:rsidRPr="008657D4" w:rsidRDefault="008657D4">
            <w:pPr>
              <w:pStyle w:val="ConsPlusNormal"/>
              <w:rPr>
                <w:rFonts w:ascii="Times New Roman" w:hAnsi="Times New Roman" w:cs="Times New Roman"/>
              </w:rPr>
            </w:pPr>
          </w:p>
        </w:tc>
      </w:tr>
      <w:tr w:rsidR="008657D4" w:rsidRPr="008657D4">
        <w:tc>
          <w:tcPr>
            <w:tcW w:w="4082"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Вид документа</w:t>
            </w:r>
          </w:p>
        </w:tc>
        <w:tc>
          <w:tcPr>
            <w:tcW w:w="2438" w:type="dxa"/>
            <w:tcBorders>
              <w:top w:val="single" w:sz="4" w:space="0" w:color="auto"/>
              <w:left w:val="nil"/>
              <w:bottom w:val="single" w:sz="4" w:space="0" w:color="auto"/>
              <w:right w:val="nil"/>
            </w:tcBorders>
          </w:tcPr>
          <w:p w:rsidR="008657D4" w:rsidRPr="008657D4" w:rsidRDefault="008657D4">
            <w:pPr>
              <w:pStyle w:val="ConsPlusNormal"/>
              <w:rPr>
                <w:rFonts w:ascii="Times New Roman" w:hAnsi="Times New Roman" w:cs="Times New Roman"/>
              </w:rPr>
            </w:pPr>
          </w:p>
        </w:tc>
        <w:tc>
          <w:tcPr>
            <w:tcW w:w="1417" w:type="dxa"/>
            <w:tcBorders>
              <w:top w:val="nil"/>
              <w:left w:val="nil"/>
              <w:bottom w:val="nil"/>
              <w:right w:val="single" w:sz="4" w:space="0" w:color="auto"/>
            </w:tcBorders>
            <w:vAlign w:val="center"/>
          </w:tcPr>
          <w:p w:rsidR="008657D4" w:rsidRPr="008657D4" w:rsidRDefault="008657D4">
            <w:pPr>
              <w:pStyle w:val="ConsPlusNormal"/>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8657D4" w:rsidRPr="008657D4" w:rsidRDefault="008657D4">
            <w:pPr>
              <w:pStyle w:val="ConsPlusNormal"/>
              <w:rPr>
                <w:rFonts w:ascii="Times New Roman" w:hAnsi="Times New Roman" w:cs="Times New Roman"/>
              </w:rPr>
            </w:pPr>
          </w:p>
        </w:tc>
      </w:tr>
      <w:tr w:rsidR="008657D4" w:rsidRPr="008657D4">
        <w:tc>
          <w:tcPr>
            <w:tcW w:w="4082" w:type="dxa"/>
            <w:tcBorders>
              <w:top w:val="nil"/>
              <w:left w:val="nil"/>
              <w:bottom w:val="nil"/>
              <w:right w:val="nil"/>
            </w:tcBorders>
          </w:tcPr>
          <w:p w:rsidR="008657D4" w:rsidRPr="008657D4" w:rsidRDefault="008657D4">
            <w:pPr>
              <w:pStyle w:val="ConsPlusNormal"/>
              <w:rPr>
                <w:rFonts w:ascii="Times New Roman" w:hAnsi="Times New Roman" w:cs="Times New Roman"/>
              </w:rPr>
            </w:pPr>
          </w:p>
        </w:tc>
        <w:tc>
          <w:tcPr>
            <w:tcW w:w="2438" w:type="dxa"/>
            <w:tcBorders>
              <w:top w:val="single" w:sz="4" w:space="0" w:color="auto"/>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(основной документ - код 01; изменения к документу - код 02)</w:t>
            </w:r>
          </w:p>
        </w:tc>
        <w:tc>
          <w:tcPr>
            <w:tcW w:w="1417" w:type="dxa"/>
            <w:tcBorders>
              <w:top w:val="nil"/>
              <w:left w:val="nil"/>
              <w:bottom w:val="nil"/>
              <w:right w:val="single" w:sz="4" w:space="0" w:color="auto"/>
            </w:tcBorders>
            <w:vAlign w:val="center"/>
          </w:tcPr>
          <w:p w:rsidR="008657D4" w:rsidRPr="008657D4" w:rsidRDefault="008657D4">
            <w:pPr>
              <w:pStyle w:val="ConsPlusNormal"/>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657D4" w:rsidRPr="008657D4" w:rsidRDefault="008657D4">
            <w:pPr>
              <w:rPr>
                <w:rFonts w:ascii="Times New Roman" w:hAnsi="Times New Roman" w:cs="Times New Roman"/>
              </w:rPr>
            </w:pPr>
          </w:p>
        </w:tc>
      </w:tr>
      <w:tr w:rsidR="008657D4" w:rsidRPr="008657D4">
        <w:tc>
          <w:tcPr>
            <w:tcW w:w="4082"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Единица измерения</w:t>
            </w:r>
          </w:p>
        </w:tc>
        <w:tc>
          <w:tcPr>
            <w:tcW w:w="2438" w:type="dxa"/>
            <w:tcBorders>
              <w:top w:val="nil"/>
              <w:left w:val="nil"/>
              <w:bottom w:val="single" w:sz="4" w:space="0" w:color="auto"/>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рубль</w:t>
            </w:r>
          </w:p>
        </w:tc>
        <w:tc>
          <w:tcPr>
            <w:tcW w:w="1417" w:type="dxa"/>
            <w:tcBorders>
              <w:top w:val="nil"/>
              <w:left w:val="nil"/>
              <w:bottom w:val="nil"/>
              <w:right w:val="single" w:sz="4" w:space="0" w:color="auto"/>
            </w:tcBorders>
            <w:vAlign w:val="center"/>
          </w:tcPr>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по ОКЕИ</w:t>
            </w:r>
          </w:p>
        </w:tc>
        <w:tc>
          <w:tcPr>
            <w:tcW w:w="1134" w:type="dxa"/>
            <w:tcBorders>
              <w:top w:val="single" w:sz="4" w:space="0" w:color="auto"/>
              <w:left w:val="single" w:sz="4" w:space="0" w:color="auto"/>
              <w:bottom w:val="single" w:sz="4" w:space="0" w:color="auto"/>
              <w:right w:val="single" w:sz="4" w:space="0" w:color="auto"/>
            </w:tcBorders>
          </w:tcPr>
          <w:p w:rsidR="008657D4" w:rsidRPr="008657D4" w:rsidRDefault="008657D4">
            <w:pPr>
              <w:pStyle w:val="ConsPlusNormal"/>
              <w:jc w:val="center"/>
              <w:rPr>
                <w:rFonts w:ascii="Times New Roman" w:hAnsi="Times New Roman" w:cs="Times New Roman"/>
              </w:rPr>
            </w:pPr>
            <w:hyperlink r:id="rId154" w:history="1">
              <w:r w:rsidRPr="008657D4">
                <w:rPr>
                  <w:rFonts w:ascii="Times New Roman" w:hAnsi="Times New Roman" w:cs="Times New Roman"/>
                  <w:color w:val="0000FF"/>
                </w:rPr>
                <w:t>383</w:t>
              </w:r>
            </w:hyperlink>
          </w:p>
        </w:tc>
      </w:tr>
    </w:tbl>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center"/>
        <w:outlineLvl w:val="2"/>
        <w:rPr>
          <w:rFonts w:ascii="Times New Roman" w:hAnsi="Times New Roman" w:cs="Times New Roman"/>
        </w:rPr>
      </w:pPr>
      <w:bookmarkStart w:id="14" w:name="P846"/>
      <w:bookmarkEnd w:id="14"/>
      <w:r w:rsidRPr="008657D4">
        <w:rPr>
          <w:rFonts w:ascii="Times New Roman" w:hAnsi="Times New Roman" w:cs="Times New Roman"/>
        </w:rPr>
        <w:lastRenderedPageBreak/>
        <w:t>2. Информация об объеме закупок российских товаров,</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в том числе товаров, поставляемых при выполнении закупаемых</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работ, оказании закупаемых услуг, осуществленных в целях</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достижения заказчиком минимальной обязательной доли закупок</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российских товаров, в том числе товаров, поставляемых</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при выполнении закупаемых работ, оказании закупаемых услуг,</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при осуществлении закупок которых установлены ограничения</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допуска товаров, происходящих из иностранных государств</w:t>
      </w:r>
    </w:p>
    <w:p w:rsidR="008657D4" w:rsidRPr="008657D4" w:rsidRDefault="008657D4">
      <w:pPr>
        <w:pStyle w:val="ConsPlusNormal"/>
        <w:jc w:val="both"/>
        <w:rPr>
          <w:rFonts w:ascii="Times New Roman" w:hAnsi="Times New Roman" w:cs="Times New Roman"/>
        </w:rPr>
      </w:pPr>
    </w:p>
    <w:p w:rsidR="008657D4" w:rsidRPr="008657D4" w:rsidRDefault="008657D4">
      <w:pPr>
        <w:rPr>
          <w:rFonts w:ascii="Times New Roman" w:hAnsi="Times New Roman" w:cs="Times New Roman"/>
        </w:rPr>
        <w:sectPr w:rsidR="008657D4" w:rsidRPr="008657D4" w:rsidSect="002B040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850"/>
        <w:gridCol w:w="3137"/>
        <w:gridCol w:w="1841"/>
        <w:gridCol w:w="1587"/>
        <w:gridCol w:w="1984"/>
        <w:gridCol w:w="1077"/>
        <w:gridCol w:w="1417"/>
      </w:tblGrid>
      <w:tr w:rsidR="008657D4" w:rsidRPr="008657D4">
        <w:tc>
          <w:tcPr>
            <w:tcW w:w="624" w:type="dxa"/>
            <w:vMerge w:val="restart"/>
            <w:tcBorders>
              <w:lef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lastRenderedPageBreak/>
              <w:t>N п/п</w:t>
            </w:r>
          </w:p>
        </w:tc>
        <w:tc>
          <w:tcPr>
            <w:tcW w:w="1757" w:type="dxa"/>
            <w:vMerge w:val="restart"/>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 xml:space="preserve">Код товара по Общероссийскому </w:t>
            </w:r>
            <w:hyperlink r:id="rId155" w:history="1">
              <w:r w:rsidRPr="008657D4">
                <w:rPr>
                  <w:rFonts w:ascii="Times New Roman" w:hAnsi="Times New Roman" w:cs="Times New Roman"/>
                  <w:color w:val="0000FF"/>
                </w:rPr>
                <w:t>классификатору</w:t>
              </w:r>
            </w:hyperlink>
            <w:r w:rsidRPr="008657D4">
              <w:rPr>
                <w:rFonts w:ascii="Times New Roman" w:hAnsi="Times New Roman" w:cs="Times New Roman"/>
              </w:rPr>
              <w:t xml:space="preserve"> продукции по видам экономической деятельности ОК 034-2014 (КПЕС 2008) (ОКПД2),</w:t>
            </w:r>
          </w:p>
        </w:tc>
        <w:tc>
          <w:tcPr>
            <w:tcW w:w="850" w:type="dxa"/>
            <w:vMerge w:val="restart"/>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Наименование товара</w:t>
            </w:r>
          </w:p>
        </w:tc>
        <w:tc>
          <w:tcPr>
            <w:tcW w:w="3137" w:type="dxa"/>
            <w:vMerge w:val="restart"/>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1841" w:type="dxa"/>
            <w:vMerge w:val="restart"/>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Уникальный номер (уникальные номера) реестровой записи (реестровых записей) из реестра контрактов, заключенных заказчиками</w:t>
            </w:r>
          </w:p>
        </w:tc>
        <w:tc>
          <w:tcPr>
            <w:tcW w:w="4648" w:type="dxa"/>
            <w:gridSpan w:val="3"/>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Объем закупок товаров</w:t>
            </w:r>
          </w:p>
        </w:tc>
        <w:tc>
          <w:tcPr>
            <w:tcW w:w="1417" w:type="dxa"/>
            <w:vMerge w:val="restart"/>
            <w:tcBorders>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Обоснование невозможности достижения минимальной обязательной доли закупок (код причины)</w:t>
            </w:r>
          </w:p>
        </w:tc>
      </w:tr>
      <w:tr w:rsidR="008657D4" w:rsidRPr="008657D4">
        <w:tblPrEx>
          <w:tblBorders>
            <w:left w:val="single" w:sz="4" w:space="0" w:color="auto"/>
          </w:tblBorders>
        </w:tblPrEx>
        <w:tc>
          <w:tcPr>
            <w:tcW w:w="624" w:type="dxa"/>
            <w:vMerge/>
            <w:tcBorders>
              <w:left w:val="nil"/>
            </w:tcBorders>
          </w:tcPr>
          <w:p w:rsidR="008657D4" w:rsidRPr="008657D4" w:rsidRDefault="008657D4">
            <w:pPr>
              <w:rPr>
                <w:rFonts w:ascii="Times New Roman" w:hAnsi="Times New Roman" w:cs="Times New Roman"/>
              </w:rPr>
            </w:pPr>
          </w:p>
        </w:tc>
        <w:tc>
          <w:tcPr>
            <w:tcW w:w="1757" w:type="dxa"/>
            <w:vMerge/>
          </w:tcPr>
          <w:p w:rsidR="008657D4" w:rsidRPr="008657D4" w:rsidRDefault="008657D4">
            <w:pPr>
              <w:rPr>
                <w:rFonts w:ascii="Times New Roman" w:hAnsi="Times New Roman" w:cs="Times New Roman"/>
              </w:rPr>
            </w:pPr>
          </w:p>
        </w:tc>
        <w:tc>
          <w:tcPr>
            <w:tcW w:w="850" w:type="dxa"/>
            <w:vMerge/>
          </w:tcPr>
          <w:p w:rsidR="008657D4" w:rsidRPr="008657D4" w:rsidRDefault="008657D4">
            <w:pPr>
              <w:rPr>
                <w:rFonts w:ascii="Times New Roman" w:hAnsi="Times New Roman" w:cs="Times New Roman"/>
              </w:rPr>
            </w:pPr>
          </w:p>
        </w:tc>
        <w:tc>
          <w:tcPr>
            <w:tcW w:w="3137" w:type="dxa"/>
            <w:vMerge/>
          </w:tcPr>
          <w:p w:rsidR="008657D4" w:rsidRPr="008657D4" w:rsidRDefault="008657D4">
            <w:pPr>
              <w:rPr>
                <w:rFonts w:ascii="Times New Roman" w:hAnsi="Times New Roman" w:cs="Times New Roman"/>
              </w:rPr>
            </w:pPr>
          </w:p>
        </w:tc>
        <w:tc>
          <w:tcPr>
            <w:tcW w:w="1841" w:type="dxa"/>
            <w:vMerge/>
          </w:tcPr>
          <w:p w:rsidR="008657D4" w:rsidRPr="008657D4" w:rsidRDefault="008657D4">
            <w:pPr>
              <w:rPr>
                <w:rFonts w:ascii="Times New Roman" w:hAnsi="Times New Roman" w:cs="Times New Roman"/>
              </w:rPr>
            </w:pPr>
          </w:p>
        </w:tc>
        <w:tc>
          <w:tcPr>
            <w:tcW w:w="1587" w:type="dxa"/>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объем товара, в том числе поставленного при выполнении закупаемых работ, оказании закупаемых услуг (рублей)</w:t>
            </w:r>
          </w:p>
        </w:tc>
        <w:tc>
          <w:tcPr>
            <w:tcW w:w="1984" w:type="dxa"/>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объем российского товара, в том числе товара, поставленного при выполнении закупаемых работ, оказании закупаемых услуг (рублей)</w:t>
            </w:r>
          </w:p>
        </w:tc>
        <w:tc>
          <w:tcPr>
            <w:tcW w:w="1077" w:type="dxa"/>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размер достигнутой доли закупок российских товаров (%)</w:t>
            </w:r>
          </w:p>
        </w:tc>
        <w:tc>
          <w:tcPr>
            <w:tcW w:w="1417" w:type="dxa"/>
            <w:vMerge/>
            <w:tcBorders>
              <w:right w:val="nil"/>
            </w:tcBorders>
          </w:tcPr>
          <w:p w:rsidR="008657D4" w:rsidRPr="008657D4" w:rsidRDefault="008657D4">
            <w:pPr>
              <w:rPr>
                <w:rFonts w:ascii="Times New Roman" w:hAnsi="Times New Roman" w:cs="Times New Roman"/>
              </w:rPr>
            </w:pPr>
          </w:p>
        </w:tc>
      </w:tr>
      <w:tr w:rsidR="008657D4" w:rsidRPr="008657D4">
        <w:tc>
          <w:tcPr>
            <w:tcW w:w="624" w:type="dxa"/>
            <w:tcBorders>
              <w:lef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w:t>
            </w:r>
          </w:p>
        </w:tc>
        <w:tc>
          <w:tcPr>
            <w:tcW w:w="1757" w:type="dxa"/>
          </w:tcPr>
          <w:p w:rsidR="008657D4" w:rsidRPr="008657D4" w:rsidRDefault="008657D4">
            <w:pPr>
              <w:pStyle w:val="ConsPlusNormal"/>
              <w:jc w:val="center"/>
              <w:rPr>
                <w:rFonts w:ascii="Times New Roman" w:hAnsi="Times New Roman" w:cs="Times New Roman"/>
              </w:rPr>
            </w:pPr>
            <w:bookmarkStart w:id="15" w:name="P866"/>
            <w:bookmarkEnd w:id="15"/>
            <w:r w:rsidRPr="008657D4">
              <w:rPr>
                <w:rFonts w:ascii="Times New Roman" w:hAnsi="Times New Roman" w:cs="Times New Roman"/>
              </w:rPr>
              <w:t>2</w:t>
            </w:r>
          </w:p>
        </w:tc>
        <w:tc>
          <w:tcPr>
            <w:tcW w:w="850" w:type="dxa"/>
          </w:tcPr>
          <w:p w:rsidR="008657D4" w:rsidRPr="008657D4" w:rsidRDefault="008657D4">
            <w:pPr>
              <w:pStyle w:val="ConsPlusNormal"/>
              <w:jc w:val="center"/>
              <w:rPr>
                <w:rFonts w:ascii="Times New Roman" w:hAnsi="Times New Roman" w:cs="Times New Roman"/>
              </w:rPr>
            </w:pPr>
            <w:bookmarkStart w:id="16" w:name="P867"/>
            <w:bookmarkEnd w:id="16"/>
            <w:r w:rsidRPr="008657D4">
              <w:rPr>
                <w:rFonts w:ascii="Times New Roman" w:hAnsi="Times New Roman" w:cs="Times New Roman"/>
              </w:rPr>
              <w:t>3</w:t>
            </w:r>
          </w:p>
        </w:tc>
        <w:tc>
          <w:tcPr>
            <w:tcW w:w="3137" w:type="dxa"/>
          </w:tcPr>
          <w:p w:rsidR="008657D4" w:rsidRPr="008657D4" w:rsidRDefault="008657D4">
            <w:pPr>
              <w:pStyle w:val="ConsPlusNormal"/>
              <w:jc w:val="center"/>
              <w:rPr>
                <w:rFonts w:ascii="Times New Roman" w:hAnsi="Times New Roman" w:cs="Times New Roman"/>
              </w:rPr>
            </w:pPr>
            <w:bookmarkStart w:id="17" w:name="P868"/>
            <w:bookmarkEnd w:id="17"/>
            <w:r w:rsidRPr="008657D4">
              <w:rPr>
                <w:rFonts w:ascii="Times New Roman" w:hAnsi="Times New Roman" w:cs="Times New Roman"/>
              </w:rPr>
              <w:t>4</w:t>
            </w:r>
          </w:p>
        </w:tc>
        <w:tc>
          <w:tcPr>
            <w:tcW w:w="1841" w:type="dxa"/>
          </w:tcPr>
          <w:p w:rsidR="008657D4" w:rsidRPr="008657D4" w:rsidRDefault="008657D4">
            <w:pPr>
              <w:pStyle w:val="ConsPlusNormal"/>
              <w:jc w:val="center"/>
              <w:rPr>
                <w:rFonts w:ascii="Times New Roman" w:hAnsi="Times New Roman" w:cs="Times New Roman"/>
              </w:rPr>
            </w:pPr>
            <w:bookmarkStart w:id="18" w:name="P869"/>
            <w:bookmarkEnd w:id="18"/>
            <w:r w:rsidRPr="008657D4">
              <w:rPr>
                <w:rFonts w:ascii="Times New Roman" w:hAnsi="Times New Roman" w:cs="Times New Roman"/>
              </w:rPr>
              <w:t>5</w:t>
            </w:r>
          </w:p>
        </w:tc>
        <w:tc>
          <w:tcPr>
            <w:tcW w:w="1587" w:type="dxa"/>
          </w:tcPr>
          <w:p w:rsidR="008657D4" w:rsidRPr="008657D4" w:rsidRDefault="008657D4">
            <w:pPr>
              <w:pStyle w:val="ConsPlusNormal"/>
              <w:jc w:val="center"/>
              <w:rPr>
                <w:rFonts w:ascii="Times New Roman" w:hAnsi="Times New Roman" w:cs="Times New Roman"/>
              </w:rPr>
            </w:pPr>
            <w:bookmarkStart w:id="19" w:name="P870"/>
            <w:bookmarkEnd w:id="19"/>
            <w:r w:rsidRPr="008657D4">
              <w:rPr>
                <w:rFonts w:ascii="Times New Roman" w:hAnsi="Times New Roman" w:cs="Times New Roman"/>
              </w:rPr>
              <w:t>6</w:t>
            </w:r>
          </w:p>
        </w:tc>
        <w:tc>
          <w:tcPr>
            <w:tcW w:w="1984" w:type="dxa"/>
          </w:tcPr>
          <w:p w:rsidR="008657D4" w:rsidRPr="008657D4" w:rsidRDefault="008657D4">
            <w:pPr>
              <w:pStyle w:val="ConsPlusNormal"/>
              <w:jc w:val="center"/>
              <w:rPr>
                <w:rFonts w:ascii="Times New Roman" w:hAnsi="Times New Roman" w:cs="Times New Roman"/>
              </w:rPr>
            </w:pPr>
            <w:bookmarkStart w:id="20" w:name="P871"/>
            <w:bookmarkEnd w:id="20"/>
            <w:r w:rsidRPr="008657D4">
              <w:rPr>
                <w:rFonts w:ascii="Times New Roman" w:hAnsi="Times New Roman" w:cs="Times New Roman"/>
              </w:rPr>
              <w:t>7</w:t>
            </w:r>
          </w:p>
        </w:tc>
        <w:tc>
          <w:tcPr>
            <w:tcW w:w="1077" w:type="dxa"/>
          </w:tcPr>
          <w:p w:rsidR="008657D4" w:rsidRPr="008657D4" w:rsidRDefault="008657D4">
            <w:pPr>
              <w:pStyle w:val="ConsPlusNormal"/>
              <w:jc w:val="center"/>
              <w:rPr>
                <w:rFonts w:ascii="Times New Roman" w:hAnsi="Times New Roman" w:cs="Times New Roman"/>
              </w:rPr>
            </w:pPr>
            <w:bookmarkStart w:id="21" w:name="P872"/>
            <w:bookmarkEnd w:id="21"/>
            <w:r w:rsidRPr="008657D4">
              <w:rPr>
                <w:rFonts w:ascii="Times New Roman" w:hAnsi="Times New Roman" w:cs="Times New Roman"/>
              </w:rPr>
              <w:t>8</w:t>
            </w:r>
          </w:p>
        </w:tc>
        <w:tc>
          <w:tcPr>
            <w:tcW w:w="1417" w:type="dxa"/>
            <w:tcBorders>
              <w:right w:val="nil"/>
            </w:tcBorders>
          </w:tcPr>
          <w:p w:rsidR="008657D4" w:rsidRPr="008657D4" w:rsidRDefault="008657D4">
            <w:pPr>
              <w:pStyle w:val="ConsPlusNormal"/>
              <w:jc w:val="center"/>
              <w:rPr>
                <w:rFonts w:ascii="Times New Roman" w:hAnsi="Times New Roman" w:cs="Times New Roman"/>
              </w:rPr>
            </w:pPr>
            <w:bookmarkStart w:id="22" w:name="P873"/>
            <w:bookmarkEnd w:id="22"/>
            <w:r w:rsidRPr="008657D4">
              <w:rPr>
                <w:rFonts w:ascii="Times New Roman" w:hAnsi="Times New Roman" w:cs="Times New Roman"/>
              </w:rPr>
              <w:t>9</w:t>
            </w:r>
          </w:p>
        </w:tc>
      </w:tr>
      <w:tr w:rsidR="008657D4" w:rsidRPr="008657D4">
        <w:tc>
          <w:tcPr>
            <w:tcW w:w="624" w:type="dxa"/>
            <w:tcBorders>
              <w:left w:val="nil"/>
            </w:tcBorders>
          </w:tcPr>
          <w:p w:rsidR="008657D4" w:rsidRPr="008657D4" w:rsidRDefault="008657D4">
            <w:pPr>
              <w:pStyle w:val="ConsPlusNormal"/>
              <w:rPr>
                <w:rFonts w:ascii="Times New Roman" w:hAnsi="Times New Roman" w:cs="Times New Roman"/>
              </w:rPr>
            </w:pPr>
          </w:p>
        </w:tc>
        <w:tc>
          <w:tcPr>
            <w:tcW w:w="1757" w:type="dxa"/>
          </w:tcPr>
          <w:p w:rsidR="008657D4" w:rsidRPr="008657D4" w:rsidRDefault="008657D4">
            <w:pPr>
              <w:pStyle w:val="ConsPlusNormal"/>
              <w:rPr>
                <w:rFonts w:ascii="Times New Roman" w:hAnsi="Times New Roman" w:cs="Times New Roman"/>
              </w:rPr>
            </w:pPr>
          </w:p>
        </w:tc>
        <w:tc>
          <w:tcPr>
            <w:tcW w:w="850" w:type="dxa"/>
          </w:tcPr>
          <w:p w:rsidR="008657D4" w:rsidRPr="008657D4" w:rsidRDefault="008657D4">
            <w:pPr>
              <w:pStyle w:val="ConsPlusNormal"/>
              <w:rPr>
                <w:rFonts w:ascii="Times New Roman" w:hAnsi="Times New Roman" w:cs="Times New Roman"/>
              </w:rPr>
            </w:pPr>
          </w:p>
        </w:tc>
        <w:tc>
          <w:tcPr>
            <w:tcW w:w="3137" w:type="dxa"/>
          </w:tcPr>
          <w:p w:rsidR="008657D4" w:rsidRPr="008657D4" w:rsidRDefault="008657D4">
            <w:pPr>
              <w:pStyle w:val="ConsPlusNormal"/>
              <w:rPr>
                <w:rFonts w:ascii="Times New Roman" w:hAnsi="Times New Roman" w:cs="Times New Roman"/>
              </w:rPr>
            </w:pPr>
          </w:p>
        </w:tc>
        <w:tc>
          <w:tcPr>
            <w:tcW w:w="1841" w:type="dxa"/>
          </w:tcPr>
          <w:p w:rsidR="008657D4" w:rsidRPr="008657D4" w:rsidRDefault="008657D4">
            <w:pPr>
              <w:pStyle w:val="ConsPlusNormal"/>
              <w:rPr>
                <w:rFonts w:ascii="Times New Roman" w:hAnsi="Times New Roman" w:cs="Times New Roman"/>
              </w:rPr>
            </w:pPr>
          </w:p>
        </w:tc>
        <w:tc>
          <w:tcPr>
            <w:tcW w:w="1587" w:type="dxa"/>
          </w:tcPr>
          <w:p w:rsidR="008657D4" w:rsidRPr="008657D4" w:rsidRDefault="008657D4">
            <w:pPr>
              <w:pStyle w:val="ConsPlusNormal"/>
              <w:rPr>
                <w:rFonts w:ascii="Times New Roman" w:hAnsi="Times New Roman" w:cs="Times New Roman"/>
              </w:rPr>
            </w:pPr>
          </w:p>
        </w:tc>
        <w:tc>
          <w:tcPr>
            <w:tcW w:w="1984" w:type="dxa"/>
          </w:tcPr>
          <w:p w:rsidR="008657D4" w:rsidRPr="008657D4" w:rsidRDefault="008657D4">
            <w:pPr>
              <w:pStyle w:val="ConsPlusNormal"/>
              <w:rPr>
                <w:rFonts w:ascii="Times New Roman" w:hAnsi="Times New Roman" w:cs="Times New Roman"/>
              </w:rPr>
            </w:pPr>
          </w:p>
        </w:tc>
        <w:tc>
          <w:tcPr>
            <w:tcW w:w="1077" w:type="dxa"/>
          </w:tcPr>
          <w:p w:rsidR="008657D4" w:rsidRPr="008657D4" w:rsidRDefault="008657D4">
            <w:pPr>
              <w:pStyle w:val="ConsPlusNormal"/>
              <w:rPr>
                <w:rFonts w:ascii="Times New Roman" w:hAnsi="Times New Roman" w:cs="Times New Roman"/>
              </w:rPr>
            </w:pPr>
          </w:p>
        </w:tc>
        <w:tc>
          <w:tcPr>
            <w:tcW w:w="1417" w:type="dxa"/>
            <w:tcBorders>
              <w:right w:val="nil"/>
            </w:tcBorders>
          </w:tcPr>
          <w:p w:rsidR="008657D4" w:rsidRPr="008657D4" w:rsidRDefault="008657D4">
            <w:pPr>
              <w:pStyle w:val="ConsPlusNormal"/>
              <w:rPr>
                <w:rFonts w:ascii="Times New Roman" w:hAnsi="Times New Roman" w:cs="Times New Roman"/>
              </w:rPr>
            </w:pPr>
          </w:p>
        </w:tc>
      </w:tr>
      <w:tr w:rsidR="008657D4" w:rsidRPr="008657D4">
        <w:tc>
          <w:tcPr>
            <w:tcW w:w="624" w:type="dxa"/>
            <w:tcBorders>
              <w:left w:val="nil"/>
            </w:tcBorders>
          </w:tcPr>
          <w:p w:rsidR="008657D4" w:rsidRPr="008657D4" w:rsidRDefault="008657D4">
            <w:pPr>
              <w:pStyle w:val="ConsPlusNormal"/>
              <w:rPr>
                <w:rFonts w:ascii="Times New Roman" w:hAnsi="Times New Roman" w:cs="Times New Roman"/>
              </w:rPr>
            </w:pPr>
          </w:p>
        </w:tc>
        <w:tc>
          <w:tcPr>
            <w:tcW w:w="1757" w:type="dxa"/>
          </w:tcPr>
          <w:p w:rsidR="008657D4" w:rsidRPr="008657D4" w:rsidRDefault="008657D4">
            <w:pPr>
              <w:pStyle w:val="ConsPlusNormal"/>
              <w:rPr>
                <w:rFonts w:ascii="Times New Roman" w:hAnsi="Times New Roman" w:cs="Times New Roman"/>
              </w:rPr>
            </w:pPr>
          </w:p>
        </w:tc>
        <w:tc>
          <w:tcPr>
            <w:tcW w:w="850" w:type="dxa"/>
          </w:tcPr>
          <w:p w:rsidR="008657D4" w:rsidRPr="008657D4" w:rsidRDefault="008657D4">
            <w:pPr>
              <w:pStyle w:val="ConsPlusNormal"/>
              <w:rPr>
                <w:rFonts w:ascii="Times New Roman" w:hAnsi="Times New Roman" w:cs="Times New Roman"/>
              </w:rPr>
            </w:pPr>
          </w:p>
        </w:tc>
        <w:tc>
          <w:tcPr>
            <w:tcW w:w="3137" w:type="dxa"/>
          </w:tcPr>
          <w:p w:rsidR="008657D4" w:rsidRPr="008657D4" w:rsidRDefault="008657D4">
            <w:pPr>
              <w:pStyle w:val="ConsPlusNormal"/>
              <w:rPr>
                <w:rFonts w:ascii="Times New Roman" w:hAnsi="Times New Roman" w:cs="Times New Roman"/>
              </w:rPr>
            </w:pPr>
          </w:p>
        </w:tc>
        <w:tc>
          <w:tcPr>
            <w:tcW w:w="1841" w:type="dxa"/>
          </w:tcPr>
          <w:p w:rsidR="008657D4" w:rsidRPr="008657D4" w:rsidRDefault="008657D4">
            <w:pPr>
              <w:pStyle w:val="ConsPlusNormal"/>
              <w:rPr>
                <w:rFonts w:ascii="Times New Roman" w:hAnsi="Times New Roman" w:cs="Times New Roman"/>
              </w:rPr>
            </w:pPr>
          </w:p>
        </w:tc>
        <w:tc>
          <w:tcPr>
            <w:tcW w:w="1587" w:type="dxa"/>
          </w:tcPr>
          <w:p w:rsidR="008657D4" w:rsidRPr="008657D4" w:rsidRDefault="008657D4">
            <w:pPr>
              <w:pStyle w:val="ConsPlusNormal"/>
              <w:rPr>
                <w:rFonts w:ascii="Times New Roman" w:hAnsi="Times New Roman" w:cs="Times New Roman"/>
              </w:rPr>
            </w:pPr>
          </w:p>
        </w:tc>
        <w:tc>
          <w:tcPr>
            <w:tcW w:w="1984" w:type="dxa"/>
          </w:tcPr>
          <w:p w:rsidR="008657D4" w:rsidRPr="008657D4" w:rsidRDefault="008657D4">
            <w:pPr>
              <w:pStyle w:val="ConsPlusNormal"/>
              <w:rPr>
                <w:rFonts w:ascii="Times New Roman" w:hAnsi="Times New Roman" w:cs="Times New Roman"/>
              </w:rPr>
            </w:pPr>
          </w:p>
        </w:tc>
        <w:tc>
          <w:tcPr>
            <w:tcW w:w="1077" w:type="dxa"/>
          </w:tcPr>
          <w:p w:rsidR="008657D4" w:rsidRPr="008657D4" w:rsidRDefault="008657D4">
            <w:pPr>
              <w:pStyle w:val="ConsPlusNormal"/>
              <w:rPr>
                <w:rFonts w:ascii="Times New Roman" w:hAnsi="Times New Roman" w:cs="Times New Roman"/>
              </w:rPr>
            </w:pPr>
          </w:p>
        </w:tc>
        <w:tc>
          <w:tcPr>
            <w:tcW w:w="1417" w:type="dxa"/>
            <w:tcBorders>
              <w:right w:val="nil"/>
            </w:tcBorders>
          </w:tcPr>
          <w:p w:rsidR="008657D4" w:rsidRPr="008657D4" w:rsidRDefault="008657D4">
            <w:pPr>
              <w:pStyle w:val="ConsPlusNormal"/>
              <w:rPr>
                <w:rFonts w:ascii="Times New Roman" w:hAnsi="Times New Roman" w:cs="Times New Roman"/>
              </w:rPr>
            </w:pPr>
          </w:p>
        </w:tc>
      </w:tr>
      <w:tr w:rsidR="008657D4" w:rsidRPr="008657D4">
        <w:tc>
          <w:tcPr>
            <w:tcW w:w="624" w:type="dxa"/>
            <w:tcBorders>
              <w:left w:val="nil"/>
            </w:tcBorders>
          </w:tcPr>
          <w:p w:rsidR="008657D4" w:rsidRPr="008657D4" w:rsidRDefault="008657D4">
            <w:pPr>
              <w:pStyle w:val="ConsPlusNormal"/>
              <w:rPr>
                <w:rFonts w:ascii="Times New Roman" w:hAnsi="Times New Roman" w:cs="Times New Roman"/>
              </w:rPr>
            </w:pPr>
          </w:p>
        </w:tc>
        <w:tc>
          <w:tcPr>
            <w:tcW w:w="1757" w:type="dxa"/>
          </w:tcPr>
          <w:p w:rsidR="008657D4" w:rsidRPr="008657D4" w:rsidRDefault="008657D4">
            <w:pPr>
              <w:pStyle w:val="ConsPlusNormal"/>
              <w:rPr>
                <w:rFonts w:ascii="Times New Roman" w:hAnsi="Times New Roman" w:cs="Times New Roman"/>
              </w:rPr>
            </w:pPr>
          </w:p>
        </w:tc>
        <w:tc>
          <w:tcPr>
            <w:tcW w:w="850" w:type="dxa"/>
          </w:tcPr>
          <w:p w:rsidR="008657D4" w:rsidRPr="008657D4" w:rsidRDefault="008657D4">
            <w:pPr>
              <w:pStyle w:val="ConsPlusNormal"/>
              <w:rPr>
                <w:rFonts w:ascii="Times New Roman" w:hAnsi="Times New Roman" w:cs="Times New Roman"/>
              </w:rPr>
            </w:pPr>
          </w:p>
        </w:tc>
        <w:tc>
          <w:tcPr>
            <w:tcW w:w="3137" w:type="dxa"/>
          </w:tcPr>
          <w:p w:rsidR="008657D4" w:rsidRPr="008657D4" w:rsidRDefault="008657D4">
            <w:pPr>
              <w:pStyle w:val="ConsPlusNormal"/>
              <w:rPr>
                <w:rFonts w:ascii="Times New Roman" w:hAnsi="Times New Roman" w:cs="Times New Roman"/>
              </w:rPr>
            </w:pPr>
          </w:p>
        </w:tc>
        <w:tc>
          <w:tcPr>
            <w:tcW w:w="1841" w:type="dxa"/>
          </w:tcPr>
          <w:p w:rsidR="008657D4" w:rsidRPr="008657D4" w:rsidRDefault="008657D4">
            <w:pPr>
              <w:pStyle w:val="ConsPlusNormal"/>
              <w:rPr>
                <w:rFonts w:ascii="Times New Roman" w:hAnsi="Times New Roman" w:cs="Times New Roman"/>
              </w:rPr>
            </w:pPr>
          </w:p>
        </w:tc>
        <w:tc>
          <w:tcPr>
            <w:tcW w:w="1587" w:type="dxa"/>
          </w:tcPr>
          <w:p w:rsidR="008657D4" w:rsidRPr="008657D4" w:rsidRDefault="008657D4">
            <w:pPr>
              <w:pStyle w:val="ConsPlusNormal"/>
              <w:rPr>
                <w:rFonts w:ascii="Times New Roman" w:hAnsi="Times New Roman" w:cs="Times New Roman"/>
              </w:rPr>
            </w:pPr>
          </w:p>
        </w:tc>
        <w:tc>
          <w:tcPr>
            <w:tcW w:w="1984" w:type="dxa"/>
          </w:tcPr>
          <w:p w:rsidR="008657D4" w:rsidRPr="008657D4" w:rsidRDefault="008657D4">
            <w:pPr>
              <w:pStyle w:val="ConsPlusNormal"/>
              <w:rPr>
                <w:rFonts w:ascii="Times New Roman" w:hAnsi="Times New Roman" w:cs="Times New Roman"/>
              </w:rPr>
            </w:pPr>
          </w:p>
        </w:tc>
        <w:tc>
          <w:tcPr>
            <w:tcW w:w="1077" w:type="dxa"/>
          </w:tcPr>
          <w:p w:rsidR="008657D4" w:rsidRPr="008657D4" w:rsidRDefault="008657D4">
            <w:pPr>
              <w:pStyle w:val="ConsPlusNormal"/>
              <w:rPr>
                <w:rFonts w:ascii="Times New Roman" w:hAnsi="Times New Roman" w:cs="Times New Roman"/>
              </w:rPr>
            </w:pPr>
          </w:p>
        </w:tc>
        <w:tc>
          <w:tcPr>
            <w:tcW w:w="1417" w:type="dxa"/>
            <w:tcBorders>
              <w:right w:val="nil"/>
            </w:tcBorders>
          </w:tcPr>
          <w:p w:rsidR="008657D4" w:rsidRPr="008657D4" w:rsidRDefault="008657D4">
            <w:pPr>
              <w:pStyle w:val="ConsPlusNormal"/>
              <w:rPr>
                <w:rFonts w:ascii="Times New Roman" w:hAnsi="Times New Roman" w:cs="Times New Roman"/>
              </w:rPr>
            </w:pPr>
          </w:p>
        </w:tc>
      </w:tr>
    </w:tbl>
    <w:p w:rsidR="008657D4" w:rsidRPr="008657D4" w:rsidRDefault="008657D4">
      <w:pPr>
        <w:rPr>
          <w:rFonts w:ascii="Times New Roman" w:hAnsi="Times New Roman" w:cs="Times New Roman"/>
        </w:rPr>
        <w:sectPr w:rsidR="008657D4" w:rsidRPr="008657D4">
          <w:pgSz w:w="16838" w:h="11905" w:orient="landscape"/>
          <w:pgMar w:top="1701" w:right="1134" w:bottom="850" w:left="1134" w:header="0" w:footer="0" w:gutter="0"/>
          <w:cols w:space="720"/>
        </w:sectPr>
      </w:pPr>
    </w:p>
    <w:p w:rsidR="008657D4" w:rsidRPr="008657D4" w:rsidRDefault="008657D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1587"/>
        <w:gridCol w:w="340"/>
        <w:gridCol w:w="1531"/>
        <w:gridCol w:w="340"/>
        <w:gridCol w:w="2154"/>
      </w:tblGrid>
      <w:tr w:rsidR="008657D4" w:rsidRPr="008657D4">
        <w:tc>
          <w:tcPr>
            <w:tcW w:w="3118" w:type="dxa"/>
            <w:tcBorders>
              <w:top w:val="nil"/>
              <w:left w:val="nil"/>
              <w:bottom w:val="nil"/>
              <w:right w:val="nil"/>
            </w:tcBorders>
          </w:tcPr>
          <w:p w:rsidR="008657D4" w:rsidRPr="008657D4" w:rsidRDefault="008657D4">
            <w:pPr>
              <w:pStyle w:val="ConsPlusNormal"/>
              <w:rPr>
                <w:rFonts w:ascii="Times New Roman" w:hAnsi="Times New Roman" w:cs="Times New Roman"/>
              </w:rPr>
            </w:pPr>
            <w:r w:rsidRPr="008657D4">
              <w:rPr>
                <w:rFonts w:ascii="Times New Roman" w:hAnsi="Times New Roman" w:cs="Times New Roman"/>
              </w:rPr>
              <w:t xml:space="preserve">Руководитель (уполномоченное лицо) </w:t>
            </w:r>
            <w:hyperlink w:anchor="P924" w:history="1">
              <w:r w:rsidRPr="008657D4">
                <w:rPr>
                  <w:rFonts w:ascii="Times New Roman" w:hAnsi="Times New Roman" w:cs="Times New Roman"/>
                  <w:color w:val="0000FF"/>
                </w:rPr>
                <w:t>&lt;2&gt;</w:t>
              </w:r>
            </w:hyperlink>
          </w:p>
        </w:tc>
        <w:tc>
          <w:tcPr>
            <w:tcW w:w="1587" w:type="dxa"/>
            <w:tcBorders>
              <w:top w:val="nil"/>
              <w:left w:val="nil"/>
              <w:bottom w:val="single" w:sz="4" w:space="0" w:color="auto"/>
              <w:right w:val="nil"/>
            </w:tcBorders>
          </w:tcPr>
          <w:p w:rsidR="008657D4" w:rsidRPr="008657D4" w:rsidRDefault="008657D4">
            <w:pPr>
              <w:pStyle w:val="ConsPlusNormal"/>
              <w:rPr>
                <w:rFonts w:ascii="Times New Roman" w:hAnsi="Times New Roman" w:cs="Times New Roman"/>
              </w:rPr>
            </w:pPr>
          </w:p>
        </w:tc>
        <w:tc>
          <w:tcPr>
            <w:tcW w:w="340" w:type="dxa"/>
            <w:tcBorders>
              <w:top w:val="nil"/>
              <w:left w:val="nil"/>
              <w:bottom w:val="nil"/>
              <w:right w:val="nil"/>
            </w:tcBorders>
          </w:tcPr>
          <w:p w:rsidR="008657D4" w:rsidRPr="008657D4" w:rsidRDefault="008657D4">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8657D4" w:rsidRPr="008657D4" w:rsidRDefault="008657D4">
            <w:pPr>
              <w:pStyle w:val="ConsPlusNormal"/>
              <w:rPr>
                <w:rFonts w:ascii="Times New Roman" w:hAnsi="Times New Roman" w:cs="Times New Roman"/>
              </w:rPr>
            </w:pPr>
          </w:p>
        </w:tc>
        <w:tc>
          <w:tcPr>
            <w:tcW w:w="340" w:type="dxa"/>
            <w:tcBorders>
              <w:top w:val="nil"/>
              <w:left w:val="nil"/>
              <w:bottom w:val="nil"/>
              <w:right w:val="nil"/>
            </w:tcBorders>
          </w:tcPr>
          <w:p w:rsidR="008657D4" w:rsidRPr="008657D4" w:rsidRDefault="008657D4">
            <w:pPr>
              <w:pStyle w:val="ConsPlusNormal"/>
              <w:rPr>
                <w:rFonts w:ascii="Times New Roman" w:hAnsi="Times New Roman" w:cs="Times New Roman"/>
              </w:rPr>
            </w:pPr>
          </w:p>
        </w:tc>
        <w:tc>
          <w:tcPr>
            <w:tcW w:w="2154" w:type="dxa"/>
            <w:tcBorders>
              <w:top w:val="nil"/>
              <w:left w:val="nil"/>
              <w:bottom w:val="single" w:sz="4" w:space="0" w:color="auto"/>
              <w:right w:val="nil"/>
            </w:tcBorders>
          </w:tcPr>
          <w:p w:rsidR="008657D4" w:rsidRPr="008657D4" w:rsidRDefault="008657D4">
            <w:pPr>
              <w:pStyle w:val="ConsPlusNormal"/>
              <w:rPr>
                <w:rFonts w:ascii="Times New Roman" w:hAnsi="Times New Roman" w:cs="Times New Roman"/>
              </w:rPr>
            </w:pPr>
          </w:p>
        </w:tc>
      </w:tr>
      <w:tr w:rsidR="008657D4" w:rsidRPr="008657D4">
        <w:tc>
          <w:tcPr>
            <w:tcW w:w="3118" w:type="dxa"/>
            <w:tcBorders>
              <w:top w:val="nil"/>
              <w:left w:val="nil"/>
              <w:bottom w:val="nil"/>
              <w:right w:val="nil"/>
            </w:tcBorders>
          </w:tcPr>
          <w:p w:rsidR="008657D4" w:rsidRPr="008657D4" w:rsidRDefault="008657D4">
            <w:pPr>
              <w:pStyle w:val="ConsPlusNormal"/>
              <w:rPr>
                <w:rFonts w:ascii="Times New Roman" w:hAnsi="Times New Roman" w:cs="Times New Roman"/>
              </w:rPr>
            </w:pPr>
          </w:p>
        </w:tc>
        <w:tc>
          <w:tcPr>
            <w:tcW w:w="1587" w:type="dxa"/>
            <w:tcBorders>
              <w:top w:val="single" w:sz="4" w:space="0" w:color="auto"/>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(должность)</w:t>
            </w:r>
          </w:p>
        </w:tc>
        <w:tc>
          <w:tcPr>
            <w:tcW w:w="340" w:type="dxa"/>
            <w:tcBorders>
              <w:top w:val="nil"/>
              <w:left w:val="nil"/>
              <w:bottom w:val="nil"/>
              <w:right w:val="nil"/>
            </w:tcBorders>
          </w:tcPr>
          <w:p w:rsidR="008657D4" w:rsidRPr="008657D4" w:rsidRDefault="008657D4">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(подпись)</w:t>
            </w:r>
          </w:p>
        </w:tc>
        <w:tc>
          <w:tcPr>
            <w:tcW w:w="340" w:type="dxa"/>
            <w:tcBorders>
              <w:top w:val="nil"/>
              <w:left w:val="nil"/>
              <w:bottom w:val="nil"/>
              <w:right w:val="nil"/>
            </w:tcBorders>
          </w:tcPr>
          <w:p w:rsidR="008657D4" w:rsidRPr="008657D4" w:rsidRDefault="008657D4">
            <w:pPr>
              <w:pStyle w:val="ConsPlusNormal"/>
              <w:rPr>
                <w:rFonts w:ascii="Times New Roman" w:hAnsi="Times New Roman" w:cs="Times New Roman"/>
              </w:rPr>
            </w:pPr>
          </w:p>
        </w:tc>
        <w:tc>
          <w:tcPr>
            <w:tcW w:w="2154" w:type="dxa"/>
            <w:tcBorders>
              <w:top w:val="single" w:sz="4" w:space="0" w:color="auto"/>
              <w:left w:val="nil"/>
              <w:bottom w:val="nil"/>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(расшифровка подписи)</w:t>
            </w:r>
          </w:p>
        </w:tc>
      </w:tr>
    </w:tbl>
    <w:p w:rsidR="008657D4" w:rsidRPr="008657D4" w:rsidRDefault="008657D4">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2324"/>
        <w:gridCol w:w="818"/>
      </w:tblGrid>
      <w:tr w:rsidR="008657D4" w:rsidRPr="008657D4">
        <w:tc>
          <w:tcPr>
            <w:tcW w:w="5896" w:type="dxa"/>
            <w:tcBorders>
              <w:top w:val="nil"/>
              <w:left w:val="nil"/>
              <w:bottom w:val="nil"/>
              <w:right w:val="nil"/>
            </w:tcBorders>
          </w:tcPr>
          <w:p w:rsidR="008657D4" w:rsidRPr="008657D4" w:rsidRDefault="008657D4">
            <w:pPr>
              <w:pStyle w:val="ConsPlusNormal"/>
              <w:rPr>
                <w:rFonts w:ascii="Times New Roman" w:hAnsi="Times New Roman" w:cs="Times New Roman"/>
              </w:rPr>
            </w:pPr>
          </w:p>
        </w:tc>
        <w:tc>
          <w:tcPr>
            <w:tcW w:w="2324" w:type="dxa"/>
            <w:tcBorders>
              <w:top w:val="nil"/>
              <w:left w:val="nil"/>
              <w:bottom w:val="nil"/>
              <w:right w:val="single" w:sz="4" w:space="0" w:color="auto"/>
            </w:tcBorders>
          </w:tcPr>
          <w:p w:rsidR="008657D4" w:rsidRPr="008657D4" w:rsidRDefault="008657D4">
            <w:pPr>
              <w:pStyle w:val="ConsPlusNormal"/>
              <w:jc w:val="both"/>
              <w:rPr>
                <w:rFonts w:ascii="Times New Roman" w:hAnsi="Times New Roman" w:cs="Times New Roman"/>
              </w:rPr>
            </w:pPr>
            <w:r w:rsidRPr="008657D4">
              <w:rPr>
                <w:rFonts w:ascii="Times New Roman" w:hAnsi="Times New Roman" w:cs="Times New Roman"/>
              </w:rPr>
              <w:t xml:space="preserve">Лист N </w:t>
            </w:r>
            <w:hyperlink w:anchor="P924" w:history="1">
              <w:r w:rsidRPr="008657D4">
                <w:rPr>
                  <w:rFonts w:ascii="Times New Roman" w:hAnsi="Times New Roman" w:cs="Times New Roman"/>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8657D4" w:rsidRPr="008657D4" w:rsidRDefault="008657D4">
            <w:pPr>
              <w:pStyle w:val="ConsPlusNormal"/>
              <w:rPr>
                <w:rFonts w:ascii="Times New Roman" w:hAnsi="Times New Roman" w:cs="Times New Roman"/>
              </w:rPr>
            </w:pPr>
          </w:p>
        </w:tc>
      </w:tr>
      <w:tr w:rsidR="008657D4" w:rsidRPr="008657D4">
        <w:tc>
          <w:tcPr>
            <w:tcW w:w="5896" w:type="dxa"/>
            <w:tcBorders>
              <w:top w:val="nil"/>
              <w:left w:val="nil"/>
              <w:bottom w:val="nil"/>
              <w:right w:val="nil"/>
            </w:tcBorders>
          </w:tcPr>
          <w:p w:rsidR="008657D4" w:rsidRPr="008657D4" w:rsidRDefault="008657D4">
            <w:pPr>
              <w:pStyle w:val="ConsPlusNormal"/>
              <w:rPr>
                <w:rFonts w:ascii="Times New Roman" w:hAnsi="Times New Roman" w:cs="Times New Roman"/>
              </w:rPr>
            </w:pPr>
          </w:p>
        </w:tc>
        <w:tc>
          <w:tcPr>
            <w:tcW w:w="2324" w:type="dxa"/>
            <w:tcBorders>
              <w:top w:val="nil"/>
              <w:left w:val="nil"/>
              <w:bottom w:val="nil"/>
              <w:right w:val="single" w:sz="4" w:space="0" w:color="auto"/>
            </w:tcBorders>
          </w:tcPr>
          <w:p w:rsidR="008657D4" w:rsidRPr="008657D4" w:rsidRDefault="008657D4">
            <w:pPr>
              <w:pStyle w:val="ConsPlusNormal"/>
              <w:jc w:val="both"/>
              <w:rPr>
                <w:rFonts w:ascii="Times New Roman" w:hAnsi="Times New Roman" w:cs="Times New Roman"/>
              </w:rPr>
            </w:pPr>
            <w:r w:rsidRPr="008657D4">
              <w:rPr>
                <w:rFonts w:ascii="Times New Roman" w:hAnsi="Times New Roman" w:cs="Times New Roman"/>
              </w:rPr>
              <w:t xml:space="preserve">Всего листов </w:t>
            </w:r>
            <w:hyperlink w:anchor="P924" w:history="1">
              <w:r w:rsidRPr="008657D4">
                <w:rPr>
                  <w:rFonts w:ascii="Times New Roman" w:hAnsi="Times New Roman" w:cs="Times New Roman"/>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8657D4" w:rsidRPr="008657D4" w:rsidRDefault="008657D4">
            <w:pPr>
              <w:pStyle w:val="ConsPlusNormal"/>
              <w:rPr>
                <w:rFonts w:ascii="Times New Roman" w:hAnsi="Times New Roman" w:cs="Times New Roman"/>
              </w:rPr>
            </w:pPr>
          </w:p>
        </w:tc>
      </w:tr>
    </w:tbl>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ind w:firstLine="540"/>
        <w:jc w:val="both"/>
        <w:rPr>
          <w:rFonts w:ascii="Times New Roman" w:hAnsi="Times New Roman" w:cs="Times New Roman"/>
        </w:rPr>
      </w:pPr>
      <w:r w:rsidRPr="008657D4">
        <w:rPr>
          <w:rFonts w:ascii="Times New Roman" w:hAnsi="Times New Roman" w:cs="Times New Roman"/>
        </w:rPr>
        <w:t>--------------------------------</w:t>
      </w:r>
    </w:p>
    <w:p w:rsidR="008657D4" w:rsidRPr="008657D4" w:rsidRDefault="008657D4">
      <w:pPr>
        <w:pStyle w:val="ConsPlusNormal"/>
        <w:spacing w:before="220"/>
        <w:ind w:firstLine="540"/>
        <w:jc w:val="both"/>
        <w:rPr>
          <w:rFonts w:ascii="Times New Roman" w:hAnsi="Times New Roman" w:cs="Times New Roman"/>
        </w:rPr>
      </w:pPr>
      <w:bookmarkStart w:id="23" w:name="P923"/>
      <w:bookmarkEnd w:id="23"/>
      <w:r w:rsidRPr="008657D4">
        <w:rPr>
          <w:rFonts w:ascii="Times New Roman" w:hAnsi="Times New Roman" w:cs="Times New Roman"/>
        </w:rPr>
        <w:t>&lt;1&gt; Указывается при наличии.</w:t>
      </w:r>
    </w:p>
    <w:p w:rsidR="008657D4" w:rsidRPr="008657D4" w:rsidRDefault="008657D4">
      <w:pPr>
        <w:pStyle w:val="ConsPlusNormal"/>
        <w:spacing w:before="220"/>
        <w:ind w:firstLine="540"/>
        <w:jc w:val="both"/>
        <w:rPr>
          <w:rFonts w:ascii="Times New Roman" w:hAnsi="Times New Roman" w:cs="Times New Roman"/>
        </w:rPr>
      </w:pPr>
      <w:bookmarkStart w:id="24" w:name="P924"/>
      <w:bookmarkEnd w:id="24"/>
      <w:r w:rsidRPr="008657D4">
        <w:rPr>
          <w:rFonts w:ascii="Times New Roman" w:hAnsi="Times New Roman" w:cs="Times New Roman"/>
        </w:rPr>
        <w:t xml:space="preserve">&lt;2&gt; Указывается в случае, предусмотренном </w:t>
      </w:r>
      <w:hyperlink w:anchor="P750" w:history="1">
        <w:r w:rsidRPr="008657D4">
          <w:rPr>
            <w:rFonts w:ascii="Times New Roman" w:hAnsi="Times New Roman" w:cs="Times New Roman"/>
            <w:color w:val="0000FF"/>
          </w:rPr>
          <w:t>пунктом 12</w:t>
        </w:r>
      </w:hyperlink>
      <w:r w:rsidRPr="008657D4">
        <w:rPr>
          <w:rFonts w:ascii="Times New Roman" w:hAnsi="Times New Roman" w:cs="Times New Roman"/>
        </w:rP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8657D4" w:rsidRPr="008657D4" w:rsidRDefault="008657D4">
      <w:pPr>
        <w:pStyle w:val="ConsPlusNormal"/>
        <w:spacing w:before="220"/>
        <w:ind w:firstLine="540"/>
        <w:jc w:val="both"/>
        <w:rPr>
          <w:rFonts w:ascii="Times New Roman" w:hAnsi="Times New Roman" w:cs="Times New Roman"/>
        </w:rPr>
      </w:pPr>
      <w:bookmarkStart w:id="25" w:name="P925"/>
      <w:bookmarkEnd w:id="25"/>
      <w:r w:rsidRPr="008657D4">
        <w:rPr>
          <w:rFonts w:ascii="Times New Roman" w:hAnsi="Times New Roman" w:cs="Times New Roman"/>
        </w:rPr>
        <w:t xml:space="preserve">&lt;3&gt; Указывается в соответствии с </w:t>
      </w:r>
      <w:hyperlink w:anchor="P733" w:history="1">
        <w:r w:rsidRPr="008657D4">
          <w:rPr>
            <w:rFonts w:ascii="Times New Roman" w:hAnsi="Times New Roman" w:cs="Times New Roman"/>
            <w:color w:val="0000FF"/>
          </w:rPr>
          <w:t>подпунктом "ж" пункта 8</w:t>
        </w:r>
      </w:hyperlink>
      <w:r w:rsidRPr="008657D4">
        <w:rPr>
          <w:rFonts w:ascii="Times New Roman" w:hAnsi="Times New Roman" w:cs="Times New Roman"/>
        </w:rP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right"/>
        <w:outlineLvl w:val="0"/>
        <w:rPr>
          <w:rFonts w:ascii="Times New Roman" w:hAnsi="Times New Roman" w:cs="Times New Roman"/>
        </w:rPr>
      </w:pPr>
      <w:r w:rsidRPr="008657D4">
        <w:rPr>
          <w:rFonts w:ascii="Times New Roman" w:hAnsi="Times New Roman" w:cs="Times New Roman"/>
        </w:rPr>
        <w:t>Утверждено</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постановлением Правительства</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Российской Федерации</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от 3 декабря 2020 г. N 2014</w:t>
      </w:r>
    </w:p>
    <w:p w:rsidR="008657D4" w:rsidRPr="008657D4" w:rsidRDefault="008657D4">
      <w:pPr>
        <w:pStyle w:val="ConsPlusNormal"/>
        <w:jc w:val="both"/>
        <w:rPr>
          <w:rFonts w:ascii="Times New Roman" w:hAnsi="Times New Roman" w:cs="Times New Roman"/>
        </w:rPr>
      </w:pPr>
    </w:p>
    <w:p w:rsidR="008657D4" w:rsidRPr="008657D4" w:rsidRDefault="008657D4">
      <w:pPr>
        <w:pStyle w:val="ConsPlusTitle"/>
        <w:jc w:val="center"/>
        <w:rPr>
          <w:rFonts w:ascii="Times New Roman" w:hAnsi="Times New Roman" w:cs="Times New Roman"/>
        </w:rPr>
      </w:pPr>
      <w:bookmarkStart w:id="26" w:name="P936"/>
      <w:bookmarkEnd w:id="26"/>
      <w:r w:rsidRPr="008657D4">
        <w:rPr>
          <w:rFonts w:ascii="Times New Roman" w:hAnsi="Times New Roman" w:cs="Times New Roman"/>
        </w:rPr>
        <w:t>ПОЛОЖЕНИЕ</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О ПОРЯДКЕ, КРИТЕРИЯХ И ПОСЛЕДСТВИИ ПРОВЕДЕНИЯ ОЦЕНКИ</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ВЫПОЛНЕНИЯ ЗАКАЗЧИКОМ ОБЯЗАННОСТИ ДОСТИЖЕНИЯ МИНИМАЛЬНОЙ</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ОБЯЗАТЕЛЬНОЙ ДОЛИ ЗАКУПОК РОССИЙСКИХ ТОВАРОВ (В ТОМ ЧИСЛЕ</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ТОВАРОВ, ПОСТАВЛЯЕМЫХ ПРИ ВЫПОЛНЕНИИ ЗАКУПАЕМЫХ РАБОТ,</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ОКАЗАНИИ ЗАКУПАЕМЫХ УСЛУГ) ОТДЕЛЬНЫХ ВИДОВ,</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lastRenderedPageBreak/>
        <w:t>ПРИ ОСУЩЕСТВЛЕНИИ ЗАКУПОК КОТОРЫХ УСТАНОВЛЕНЫ</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ОГРАНИЧЕНИЯ ДОПУСКА ТОВАРОВ, ПРОИСХОДЯЩИХ</w:t>
      </w:r>
    </w:p>
    <w:p w:rsidR="008657D4" w:rsidRPr="008657D4" w:rsidRDefault="008657D4">
      <w:pPr>
        <w:pStyle w:val="ConsPlusTitle"/>
        <w:jc w:val="center"/>
        <w:rPr>
          <w:rFonts w:ascii="Times New Roman" w:hAnsi="Times New Roman" w:cs="Times New Roman"/>
        </w:rPr>
      </w:pPr>
      <w:r w:rsidRPr="008657D4">
        <w:rPr>
          <w:rFonts w:ascii="Times New Roman" w:hAnsi="Times New Roman" w:cs="Times New Roman"/>
        </w:rPr>
        <w:t>ИЗ ИНОСТРАННЫХ ГОСУДАРСТВ</w:t>
      </w: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ind w:firstLine="540"/>
        <w:jc w:val="both"/>
        <w:rPr>
          <w:rFonts w:ascii="Times New Roman" w:hAnsi="Times New Roman" w:cs="Times New Roman"/>
        </w:rPr>
      </w:pPr>
      <w:r w:rsidRPr="008657D4">
        <w:rPr>
          <w:rFonts w:ascii="Times New Roman" w:hAnsi="Times New Roman" w:cs="Times New Roman"/>
        </w:rPr>
        <w:t>1. Настоящее Положение устанавливает порядок, критерии и последствие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соответственно - оценка, минимальная доля закупок).</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2. Оценка проводится федеральным органом исполнительной власти, определенным </w:t>
      </w:r>
      <w:hyperlink w:anchor="P18" w:history="1">
        <w:r w:rsidRPr="008657D4">
          <w:rPr>
            <w:rFonts w:ascii="Times New Roman" w:hAnsi="Times New Roman" w:cs="Times New Roman"/>
            <w:color w:val="0000FF"/>
          </w:rPr>
          <w:t>пунктом 5</w:t>
        </w:r>
      </w:hyperlink>
      <w:r w:rsidRPr="008657D4">
        <w:rPr>
          <w:rFonts w:ascii="Times New Roman" w:hAnsi="Times New Roman" w:cs="Times New Roman"/>
        </w:rP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с использованием единой информационной системы в сфере закупок (далее соответственно - уполномоченный орган, единая информационная система).</w:t>
      </w:r>
    </w:p>
    <w:p w:rsidR="008657D4" w:rsidRPr="008657D4" w:rsidRDefault="008657D4">
      <w:pPr>
        <w:pStyle w:val="ConsPlusNormal"/>
        <w:spacing w:before="220"/>
        <w:ind w:firstLine="540"/>
        <w:jc w:val="both"/>
        <w:rPr>
          <w:rFonts w:ascii="Times New Roman" w:hAnsi="Times New Roman" w:cs="Times New Roman"/>
        </w:rPr>
      </w:pPr>
      <w:bookmarkStart w:id="27" w:name="P948"/>
      <w:bookmarkEnd w:id="27"/>
      <w:r w:rsidRPr="008657D4">
        <w:rPr>
          <w:rFonts w:ascii="Times New Roman" w:hAnsi="Times New Roman" w:cs="Times New Roman"/>
        </w:rPr>
        <w:t xml:space="preserve">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автоматически по форме согласно </w:t>
      </w:r>
      <w:hyperlink w:anchor="P984" w:history="1">
        <w:r w:rsidRPr="008657D4">
          <w:rPr>
            <w:rFonts w:ascii="Times New Roman" w:hAnsi="Times New Roman" w:cs="Times New Roman"/>
            <w:color w:val="0000FF"/>
          </w:rPr>
          <w:t>приложению</w:t>
        </w:r>
      </w:hyperlink>
      <w:r w:rsidRPr="008657D4">
        <w:rPr>
          <w:rFonts w:ascii="Times New Roman" w:hAnsi="Times New Roman" w:cs="Times New Roman"/>
        </w:rPr>
        <w:t xml:space="preserve">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наличии), размещенных заказчиками в единой информационной системе в соответствии с </w:t>
      </w:r>
      <w:hyperlink r:id="rId156" w:history="1">
        <w:r w:rsidRPr="008657D4">
          <w:rPr>
            <w:rFonts w:ascii="Times New Roman" w:hAnsi="Times New Roman" w:cs="Times New Roman"/>
            <w:color w:val="0000FF"/>
          </w:rPr>
          <w:t>пунктом 2 части 2</w:t>
        </w:r>
      </w:hyperlink>
      <w:r w:rsidRPr="008657D4">
        <w:rPr>
          <w:rFonts w:ascii="Times New Roman" w:hAnsi="Times New Roman" w:cs="Times New Roman"/>
        </w:rPr>
        <w:t xml:space="preserve"> и </w:t>
      </w:r>
      <w:hyperlink r:id="rId157" w:history="1">
        <w:r w:rsidRPr="008657D4">
          <w:rPr>
            <w:rFonts w:ascii="Times New Roman" w:hAnsi="Times New Roman" w:cs="Times New Roman"/>
            <w:color w:val="0000FF"/>
          </w:rPr>
          <w:t>пунктом 2 части 3 статьи 30.1</w:t>
        </w:r>
      </w:hyperlink>
      <w:r w:rsidRPr="008657D4">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доступ к таким отчетам, обоснованиям (при наличии).</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4. В </w:t>
      </w:r>
      <w:hyperlink w:anchor="P984" w:history="1">
        <w:r w:rsidRPr="008657D4">
          <w:rPr>
            <w:rFonts w:ascii="Times New Roman" w:hAnsi="Times New Roman" w:cs="Times New Roman"/>
            <w:color w:val="0000FF"/>
          </w:rPr>
          <w:t>приложении</w:t>
        </w:r>
      </w:hyperlink>
      <w:r w:rsidRPr="008657D4">
        <w:rPr>
          <w:rFonts w:ascii="Times New Roman" w:hAnsi="Times New Roman" w:cs="Times New Roman"/>
        </w:rPr>
        <w:t xml:space="preserve"> к настоящему Положению:</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а) в </w:t>
      </w:r>
      <w:hyperlink w:anchor="P1001" w:history="1">
        <w:r w:rsidRPr="008657D4">
          <w:rPr>
            <w:rFonts w:ascii="Times New Roman" w:hAnsi="Times New Roman" w:cs="Times New Roman"/>
            <w:color w:val="0000FF"/>
          </w:rPr>
          <w:t>графах 2</w:t>
        </w:r>
      </w:hyperlink>
      <w:r w:rsidRPr="008657D4">
        <w:rPr>
          <w:rFonts w:ascii="Times New Roman" w:hAnsi="Times New Roman" w:cs="Times New Roman"/>
        </w:rPr>
        <w:t xml:space="preserve"> и </w:t>
      </w:r>
      <w:hyperlink w:anchor="P1002" w:history="1">
        <w:r w:rsidRPr="008657D4">
          <w:rPr>
            <w:rFonts w:ascii="Times New Roman" w:hAnsi="Times New Roman" w:cs="Times New Roman"/>
            <w:color w:val="0000FF"/>
          </w:rPr>
          <w:t>3</w:t>
        </w:r>
      </w:hyperlink>
      <w:r w:rsidRPr="008657D4">
        <w:rPr>
          <w:rFonts w:ascii="Times New Roman" w:hAnsi="Times New Roman" w:cs="Times New Roman"/>
        </w:rPr>
        <w:t xml:space="preserve"> указывается информация о коде товара по Общероссийскому </w:t>
      </w:r>
      <w:hyperlink r:id="rId158" w:history="1">
        <w:r w:rsidRPr="008657D4">
          <w:rPr>
            <w:rFonts w:ascii="Times New Roman" w:hAnsi="Times New Roman" w:cs="Times New Roman"/>
            <w:color w:val="0000FF"/>
          </w:rPr>
          <w:t>классификатору</w:t>
        </w:r>
      </w:hyperlink>
      <w:r w:rsidRPr="008657D4">
        <w:rPr>
          <w:rFonts w:ascii="Times New Roman" w:hAnsi="Times New Roman" w:cs="Times New Roman"/>
        </w:rP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Такая информация указывается в соответствии с актом Правительства Российской Федерации, предусмотренным </w:t>
      </w:r>
      <w:hyperlink r:id="rId159" w:history="1">
        <w:r w:rsidRPr="008657D4">
          <w:rPr>
            <w:rFonts w:ascii="Times New Roman" w:hAnsi="Times New Roman" w:cs="Times New Roman"/>
            <w:color w:val="0000FF"/>
          </w:rPr>
          <w:t>частью 3 статьи 14</w:t>
        </w:r>
      </w:hyperlink>
      <w:r w:rsidRPr="008657D4">
        <w:rPr>
          <w:rFonts w:ascii="Times New Roman" w:hAnsi="Times New Roman" w:cs="Times New Roman"/>
        </w:rPr>
        <w:t xml:space="preserve"> Федерального закона и устанавливающим минимальную долю закупок;</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б) в </w:t>
      </w:r>
      <w:hyperlink w:anchor="P1003" w:history="1">
        <w:r w:rsidRPr="008657D4">
          <w:rPr>
            <w:rFonts w:ascii="Times New Roman" w:hAnsi="Times New Roman" w:cs="Times New Roman"/>
            <w:color w:val="0000FF"/>
          </w:rPr>
          <w:t>графе 4</w:t>
        </w:r>
      </w:hyperlink>
      <w:r w:rsidRPr="008657D4">
        <w:rPr>
          <w:rFonts w:ascii="Times New Roman" w:hAnsi="Times New Roman" w:cs="Times New Roman"/>
        </w:rPr>
        <w:t xml:space="preserve"> указывается размер минимальной доли закупок в отношении товара, указанного в </w:t>
      </w:r>
      <w:hyperlink w:anchor="P1002" w:history="1">
        <w:r w:rsidRPr="008657D4">
          <w:rPr>
            <w:rFonts w:ascii="Times New Roman" w:hAnsi="Times New Roman" w:cs="Times New Roman"/>
            <w:color w:val="0000FF"/>
          </w:rPr>
          <w:t>графе 3</w:t>
        </w:r>
      </w:hyperlink>
      <w:r w:rsidRPr="008657D4">
        <w:rPr>
          <w:rFonts w:ascii="Times New Roman" w:hAnsi="Times New Roman" w:cs="Times New Roman"/>
        </w:rPr>
        <w:t xml:space="preserve">, в соответствии с актом Правительства Российской Федерации, предусмотренным </w:t>
      </w:r>
      <w:hyperlink r:id="rId160" w:history="1">
        <w:r w:rsidRPr="008657D4">
          <w:rPr>
            <w:rFonts w:ascii="Times New Roman" w:hAnsi="Times New Roman" w:cs="Times New Roman"/>
            <w:color w:val="0000FF"/>
          </w:rPr>
          <w:t>частью 3 статьи 14</w:t>
        </w:r>
      </w:hyperlink>
      <w:r w:rsidRPr="008657D4">
        <w:rPr>
          <w:rFonts w:ascii="Times New Roman" w:hAnsi="Times New Roman" w:cs="Times New Roman"/>
        </w:rPr>
        <w:t xml:space="preserve"> Федерального закона и устанавливающим минимальную долю закупок;</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в) в </w:t>
      </w:r>
      <w:hyperlink w:anchor="P1004" w:history="1">
        <w:r w:rsidRPr="008657D4">
          <w:rPr>
            <w:rFonts w:ascii="Times New Roman" w:hAnsi="Times New Roman" w:cs="Times New Roman"/>
            <w:color w:val="0000FF"/>
          </w:rPr>
          <w:t>графе 5</w:t>
        </w:r>
      </w:hyperlink>
      <w:r w:rsidRPr="008657D4">
        <w:rPr>
          <w:rFonts w:ascii="Times New Roman" w:hAnsi="Times New Roman" w:cs="Times New Roman"/>
        </w:rPr>
        <w:t xml:space="preserve"> указывается совокупный объем товара (в том числе поставляемого при выполнении закупаемых работ, оказании закупаемых услуг), указанного в </w:t>
      </w:r>
      <w:hyperlink w:anchor="P1002" w:history="1">
        <w:r w:rsidRPr="008657D4">
          <w:rPr>
            <w:rFonts w:ascii="Times New Roman" w:hAnsi="Times New Roman" w:cs="Times New Roman"/>
            <w:color w:val="0000FF"/>
          </w:rPr>
          <w:t>графе 3</w:t>
        </w:r>
      </w:hyperlink>
      <w:r w:rsidRPr="008657D4">
        <w:rPr>
          <w:rFonts w:ascii="Times New Roman" w:hAnsi="Times New Roman" w:cs="Times New Roman"/>
        </w:rPr>
        <w:t>, в отношении которого заказчиком в отчетном году в реестр контрактов, заключенных заказчиками, включена информация о его приемке;</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г) в </w:t>
      </w:r>
      <w:hyperlink w:anchor="P1005" w:history="1">
        <w:r w:rsidRPr="008657D4">
          <w:rPr>
            <w:rFonts w:ascii="Times New Roman" w:hAnsi="Times New Roman" w:cs="Times New Roman"/>
            <w:color w:val="0000FF"/>
          </w:rPr>
          <w:t>графе 6</w:t>
        </w:r>
      </w:hyperlink>
      <w:r w:rsidRPr="008657D4">
        <w:rPr>
          <w:rFonts w:ascii="Times New Roman" w:hAnsi="Times New Roman" w:cs="Times New Roman"/>
        </w:rPr>
        <w:t xml:space="preserve"> указывается совокупный объем российского товара (в том числе товара, поставляемого при выполнении закупаемых работ, оказании закупаемых услуг), в отношении которого заказчиками в отчетном году в реестр контрактов, заключенных заказчиками, включена информация о его приемке;</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д) в </w:t>
      </w:r>
      <w:hyperlink w:anchor="P1006" w:history="1">
        <w:r w:rsidRPr="008657D4">
          <w:rPr>
            <w:rFonts w:ascii="Times New Roman" w:hAnsi="Times New Roman" w:cs="Times New Roman"/>
            <w:color w:val="0000FF"/>
          </w:rPr>
          <w:t>графе 7</w:t>
        </w:r>
      </w:hyperlink>
      <w:r w:rsidRPr="008657D4">
        <w:rPr>
          <w:rFonts w:ascii="Times New Roman" w:hAnsi="Times New Roman" w:cs="Times New Roman"/>
        </w:rP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совокупного объема товара, указанного в </w:t>
      </w:r>
      <w:hyperlink w:anchor="P1005" w:history="1">
        <w:r w:rsidRPr="008657D4">
          <w:rPr>
            <w:rFonts w:ascii="Times New Roman" w:hAnsi="Times New Roman" w:cs="Times New Roman"/>
            <w:color w:val="0000FF"/>
          </w:rPr>
          <w:t>графе 6</w:t>
        </w:r>
      </w:hyperlink>
      <w:r w:rsidRPr="008657D4">
        <w:rPr>
          <w:rFonts w:ascii="Times New Roman" w:hAnsi="Times New Roman" w:cs="Times New Roman"/>
        </w:rPr>
        <w:t xml:space="preserve">, на совокупный объем товара, указанный в </w:t>
      </w:r>
      <w:hyperlink w:anchor="P1004" w:history="1">
        <w:r w:rsidRPr="008657D4">
          <w:rPr>
            <w:rFonts w:ascii="Times New Roman" w:hAnsi="Times New Roman" w:cs="Times New Roman"/>
            <w:color w:val="0000FF"/>
          </w:rPr>
          <w:t>графе 5</w:t>
        </w:r>
      </w:hyperlink>
      <w:r w:rsidRPr="008657D4">
        <w:rPr>
          <w:rFonts w:ascii="Times New Roman" w:hAnsi="Times New Roman" w:cs="Times New Roman"/>
        </w:rPr>
        <w:t>, и последующего умножения на 100.</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5. Уполномоченный орган не позднее 30 апреля года, следующего за отчетным:</w:t>
      </w:r>
    </w:p>
    <w:p w:rsidR="008657D4" w:rsidRPr="008657D4" w:rsidRDefault="008657D4">
      <w:pPr>
        <w:pStyle w:val="ConsPlusNormal"/>
        <w:spacing w:before="220"/>
        <w:ind w:firstLine="540"/>
        <w:jc w:val="both"/>
        <w:rPr>
          <w:rFonts w:ascii="Times New Roman" w:hAnsi="Times New Roman" w:cs="Times New Roman"/>
        </w:rPr>
      </w:pPr>
      <w:bookmarkStart w:id="28" w:name="P956"/>
      <w:bookmarkEnd w:id="28"/>
      <w:r w:rsidRPr="008657D4">
        <w:rPr>
          <w:rFonts w:ascii="Times New Roman" w:hAnsi="Times New Roman" w:cs="Times New Roman"/>
        </w:rPr>
        <w:lastRenderedPageBreak/>
        <w:t xml:space="preserve">а) проводит оценку по критериям, установленным </w:t>
      </w:r>
      <w:hyperlink w:anchor="P958" w:history="1">
        <w:r w:rsidRPr="008657D4">
          <w:rPr>
            <w:rFonts w:ascii="Times New Roman" w:hAnsi="Times New Roman" w:cs="Times New Roman"/>
            <w:color w:val="0000FF"/>
          </w:rPr>
          <w:t>пунктом 6</w:t>
        </w:r>
      </w:hyperlink>
      <w:r w:rsidRPr="008657D4">
        <w:rPr>
          <w:rFonts w:ascii="Times New Roman" w:hAnsi="Times New Roman" w:cs="Times New Roman"/>
        </w:rPr>
        <w:t xml:space="preserve"> настоящего Положения, на основании информации, предусмотренной </w:t>
      </w:r>
      <w:hyperlink w:anchor="P948" w:history="1">
        <w:r w:rsidRPr="008657D4">
          <w:rPr>
            <w:rFonts w:ascii="Times New Roman" w:hAnsi="Times New Roman" w:cs="Times New Roman"/>
            <w:color w:val="0000FF"/>
          </w:rPr>
          <w:t>пунктом 3</w:t>
        </w:r>
      </w:hyperlink>
      <w:r w:rsidRPr="008657D4">
        <w:rPr>
          <w:rFonts w:ascii="Times New Roman" w:hAnsi="Times New Roman" w:cs="Times New Roman"/>
        </w:rPr>
        <w:t xml:space="preserve"> настоящего Положения, а также отчетов, обоснований (при наличии), направленных в уполномоченный орган, если в соответствии с </w:t>
      </w:r>
      <w:hyperlink r:id="rId161" w:history="1">
        <w:r w:rsidRPr="008657D4">
          <w:rPr>
            <w:rFonts w:ascii="Times New Roman" w:hAnsi="Times New Roman" w:cs="Times New Roman"/>
            <w:color w:val="0000FF"/>
          </w:rPr>
          <w:t>частью 7 статьи 30.1</w:t>
        </w:r>
      </w:hyperlink>
      <w:r w:rsidRPr="008657D4">
        <w:rPr>
          <w:rFonts w:ascii="Times New Roman" w:hAnsi="Times New Roman" w:cs="Times New Roman"/>
        </w:rPr>
        <w:t xml:space="preserve"> Федерального закона такие отчеты, обоснования (при наличии) не размещаются в единой информационной системе;</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б) по результатам оценки, предусмотренной </w:t>
      </w:r>
      <w:hyperlink w:anchor="P956" w:history="1">
        <w:r w:rsidRPr="008657D4">
          <w:rPr>
            <w:rFonts w:ascii="Times New Roman" w:hAnsi="Times New Roman" w:cs="Times New Roman"/>
            <w:color w:val="0000FF"/>
          </w:rPr>
          <w:t>подпунктом "а"</w:t>
        </w:r>
      </w:hyperlink>
      <w:r w:rsidRPr="008657D4">
        <w:rPr>
          <w:rFonts w:ascii="Times New Roman" w:hAnsi="Times New Roman" w:cs="Times New Roman"/>
        </w:rPr>
        <w:t xml:space="preserve"> настоящего пункта, формирует отчет о результатах оценки достижения заказчиками минимальной доли закупок в отчетном году, содержащий информацию, предусмотренную </w:t>
      </w:r>
      <w:hyperlink w:anchor="P963" w:history="1">
        <w:r w:rsidRPr="008657D4">
          <w:rPr>
            <w:rFonts w:ascii="Times New Roman" w:hAnsi="Times New Roman" w:cs="Times New Roman"/>
            <w:color w:val="0000FF"/>
          </w:rPr>
          <w:t>пунктом 8</w:t>
        </w:r>
      </w:hyperlink>
      <w:r w:rsidRPr="008657D4">
        <w:rPr>
          <w:rFonts w:ascii="Times New Roman" w:hAnsi="Times New Roman" w:cs="Times New Roman"/>
        </w:rPr>
        <w:t xml:space="preserve"> настоящего Положения, и направляет такой отчет в Правительство Российской Федерации, а также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для использования при осуществлении мониторинга закупок товаров, работ, услуг для обеспечения государственных и муниципальных нужд.</w:t>
      </w:r>
    </w:p>
    <w:p w:rsidR="008657D4" w:rsidRPr="008657D4" w:rsidRDefault="008657D4">
      <w:pPr>
        <w:pStyle w:val="ConsPlusNormal"/>
        <w:spacing w:before="220"/>
        <w:ind w:firstLine="540"/>
        <w:jc w:val="both"/>
        <w:rPr>
          <w:rFonts w:ascii="Times New Roman" w:hAnsi="Times New Roman" w:cs="Times New Roman"/>
        </w:rPr>
      </w:pPr>
      <w:bookmarkStart w:id="29" w:name="P958"/>
      <w:bookmarkEnd w:id="29"/>
      <w:r w:rsidRPr="008657D4">
        <w:rPr>
          <w:rFonts w:ascii="Times New Roman" w:hAnsi="Times New Roman" w:cs="Times New Roman"/>
        </w:rPr>
        <w:t>6. Критериями оценки являются:</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а) достижение (</w:t>
      </w:r>
      <w:proofErr w:type="spellStart"/>
      <w:r w:rsidRPr="008657D4">
        <w:rPr>
          <w:rFonts w:ascii="Times New Roman" w:hAnsi="Times New Roman" w:cs="Times New Roman"/>
        </w:rPr>
        <w:t>недостижение</w:t>
      </w:r>
      <w:proofErr w:type="spellEnd"/>
      <w:r w:rsidRPr="008657D4">
        <w:rPr>
          <w:rFonts w:ascii="Times New Roman" w:hAnsi="Times New Roman" w:cs="Times New Roman"/>
        </w:rPr>
        <w:t>) заказчиками минимальной доли закупок;</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б) величина отклонения размера достигнутой заказчиками доли закупок российских товаров от размера минимальной доли закупок;</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в) случаи невозможности достижения минимальной доли закупок, указанные в обосновании.</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7. Оценка по критериям, предусмотренным </w:t>
      </w:r>
      <w:hyperlink w:anchor="P958" w:history="1">
        <w:r w:rsidRPr="008657D4">
          <w:rPr>
            <w:rFonts w:ascii="Times New Roman" w:hAnsi="Times New Roman" w:cs="Times New Roman"/>
            <w:color w:val="0000FF"/>
          </w:rPr>
          <w:t>пунктом 6</w:t>
        </w:r>
      </w:hyperlink>
      <w:r w:rsidRPr="008657D4">
        <w:rPr>
          <w:rFonts w:ascii="Times New Roman" w:hAnsi="Times New Roman" w:cs="Times New Roman"/>
        </w:rPr>
        <w:t xml:space="preserve"> настоящего Положения, проводится уполномоченным органом в отношении источников финансирования закупок, а также в отношении субъектов Российской Федерации, муниципальных районов, муниципальных или городских округов по Общероссийскому </w:t>
      </w:r>
      <w:hyperlink r:id="rId162" w:history="1">
        <w:r w:rsidRPr="008657D4">
          <w:rPr>
            <w:rFonts w:ascii="Times New Roman" w:hAnsi="Times New Roman" w:cs="Times New Roman"/>
            <w:color w:val="0000FF"/>
          </w:rPr>
          <w:t>классификатору</w:t>
        </w:r>
      </w:hyperlink>
      <w:r w:rsidRPr="008657D4">
        <w:rPr>
          <w:rFonts w:ascii="Times New Roman" w:hAnsi="Times New Roman" w:cs="Times New Roman"/>
        </w:rPr>
        <w:t xml:space="preserve"> объектов административно-территориального деления, Общероссийскому </w:t>
      </w:r>
      <w:hyperlink r:id="rId163" w:history="1">
        <w:r w:rsidRPr="008657D4">
          <w:rPr>
            <w:rFonts w:ascii="Times New Roman" w:hAnsi="Times New Roman" w:cs="Times New Roman"/>
            <w:color w:val="0000FF"/>
          </w:rPr>
          <w:t>классификатору</w:t>
        </w:r>
      </w:hyperlink>
      <w:r w:rsidRPr="008657D4">
        <w:rPr>
          <w:rFonts w:ascii="Times New Roman" w:hAnsi="Times New Roman" w:cs="Times New Roman"/>
        </w:rPr>
        <w:t xml:space="preserve"> территорий муниципальных образований.</w:t>
      </w:r>
    </w:p>
    <w:p w:rsidR="008657D4" w:rsidRPr="008657D4" w:rsidRDefault="008657D4">
      <w:pPr>
        <w:pStyle w:val="ConsPlusNormal"/>
        <w:spacing w:before="220"/>
        <w:ind w:firstLine="540"/>
        <w:jc w:val="both"/>
        <w:rPr>
          <w:rFonts w:ascii="Times New Roman" w:hAnsi="Times New Roman" w:cs="Times New Roman"/>
        </w:rPr>
      </w:pPr>
      <w:bookmarkStart w:id="30" w:name="P963"/>
      <w:bookmarkEnd w:id="30"/>
      <w:r w:rsidRPr="008657D4">
        <w:rPr>
          <w:rFonts w:ascii="Times New Roman" w:hAnsi="Times New Roman" w:cs="Times New Roman"/>
        </w:rPr>
        <w:t>8. Отчет о результатах оценки достижения заказчиками минимальной доли закупок в отчетном году должен содержать в том числе:</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а) сводную информацию о достижении заказчиками минимальной доли закупок, формируемую путем обобщения информации, содержащейся в отчетах, обоснованиях, направленных в уполномоченный орган, а также информации, предусмотренной </w:t>
      </w:r>
      <w:hyperlink w:anchor="P948" w:history="1">
        <w:r w:rsidRPr="008657D4">
          <w:rPr>
            <w:rFonts w:ascii="Times New Roman" w:hAnsi="Times New Roman" w:cs="Times New Roman"/>
            <w:color w:val="0000FF"/>
          </w:rPr>
          <w:t>пунктом 3</w:t>
        </w:r>
      </w:hyperlink>
      <w:r w:rsidRPr="008657D4">
        <w:rPr>
          <w:rFonts w:ascii="Times New Roman" w:hAnsi="Times New Roman" w:cs="Times New Roman"/>
        </w:rPr>
        <w:t xml:space="preserve"> настоящего Положения;</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б) результаты оценки по критериям, предусмотренным </w:t>
      </w:r>
      <w:hyperlink w:anchor="P958" w:history="1">
        <w:r w:rsidRPr="008657D4">
          <w:rPr>
            <w:rFonts w:ascii="Times New Roman" w:hAnsi="Times New Roman" w:cs="Times New Roman"/>
            <w:color w:val="0000FF"/>
          </w:rPr>
          <w:t>пунктом 6</w:t>
        </w:r>
      </w:hyperlink>
      <w:r w:rsidRPr="008657D4">
        <w:rPr>
          <w:rFonts w:ascii="Times New Roman" w:hAnsi="Times New Roman" w:cs="Times New Roman"/>
        </w:rPr>
        <w:t xml:space="preserve"> настоящего Положения;</w:t>
      </w:r>
    </w:p>
    <w:p w:rsidR="008657D4" w:rsidRPr="008657D4" w:rsidRDefault="008657D4">
      <w:pPr>
        <w:pStyle w:val="ConsPlusNormal"/>
        <w:spacing w:before="220"/>
        <w:ind w:firstLine="540"/>
        <w:jc w:val="both"/>
        <w:rPr>
          <w:rFonts w:ascii="Times New Roman" w:hAnsi="Times New Roman" w:cs="Times New Roman"/>
        </w:rPr>
      </w:pPr>
      <w:bookmarkStart w:id="31" w:name="P966"/>
      <w:bookmarkEnd w:id="31"/>
      <w:r w:rsidRPr="008657D4">
        <w:rPr>
          <w:rFonts w:ascii="Times New Roman" w:hAnsi="Times New Roman" w:cs="Times New Roman"/>
        </w:rPr>
        <w:t>в) предложения (при необходимости) по изменению:</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размеров минимальной доли закупок;</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нормативных правовых актов Правительства Российской Федерации, устанавливающих ограничения допуска товаров, происходящих из иностранных государств для целей осуществления закупок;</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перечня товаров, в отношении которых нормативными правовыми актами Правительства Российской Федерации установлены ограничения допуска товаров, происходящих из иностранных государств, для целей осуществления закупок.</w:t>
      </w:r>
    </w:p>
    <w:p w:rsidR="008657D4" w:rsidRPr="008657D4" w:rsidRDefault="008657D4">
      <w:pPr>
        <w:pStyle w:val="ConsPlusNormal"/>
        <w:spacing w:before="220"/>
        <w:ind w:firstLine="540"/>
        <w:jc w:val="both"/>
        <w:rPr>
          <w:rFonts w:ascii="Times New Roman" w:hAnsi="Times New Roman" w:cs="Times New Roman"/>
        </w:rPr>
      </w:pPr>
      <w:r w:rsidRPr="008657D4">
        <w:rPr>
          <w:rFonts w:ascii="Times New Roman" w:hAnsi="Times New Roman" w:cs="Times New Roman"/>
        </w:rPr>
        <w:t xml:space="preserve">9. Последствием проведения оценки является разработка уполномоченным органом в установленном порядке проектов нормативных правовых актов Правительства Российской Федерации в целях реализации предложений, предусмотренных </w:t>
      </w:r>
      <w:hyperlink w:anchor="P966" w:history="1">
        <w:r w:rsidRPr="008657D4">
          <w:rPr>
            <w:rFonts w:ascii="Times New Roman" w:hAnsi="Times New Roman" w:cs="Times New Roman"/>
            <w:color w:val="0000FF"/>
          </w:rPr>
          <w:t>подпунктом "в" пункта 8</w:t>
        </w:r>
      </w:hyperlink>
      <w:r w:rsidRPr="008657D4">
        <w:rPr>
          <w:rFonts w:ascii="Times New Roman" w:hAnsi="Times New Roman" w:cs="Times New Roman"/>
        </w:rPr>
        <w:t xml:space="preserve"> настоящего Положения.</w:t>
      </w: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right"/>
        <w:outlineLvl w:val="1"/>
        <w:rPr>
          <w:rFonts w:ascii="Times New Roman" w:hAnsi="Times New Roman" w:cs="Times New Roman"/>
        </w:rPr>
      </w:pPr>
      <w:r w:rsidRPr="008657D4">
        <w:rPr>
          <w:rFonts w:ascii="Times New Roman" w:hAnsi="Times New Roman" w:cs="Times New Roman"/>
        </w:rPr>
        <w:t>Приложение</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к Положению о порядке, критериях</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и последствии проведения оценки</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выполнения заказчиком обязанности</w:t>
      </w: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достижения минимальной доли закупок</w:t>
      </w: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right"/>
        <w:rPr>
          <w:rFonts w:ascii="Times New Roman" w:hAnsi="Times New Roman" w:cs="Times New Roman"/>
        </w:rPr>
      </w:pPr>
      <w:r w:rsidRPr="008657D4">
        <w:rPr>
          <w:rFonts w:ascii="Times New Roman" w:hAnsi="Times New Roman" w:cs="Times New Roman"/>
        </w:rPr>
        <w:t>(форма)</w:t>
      </w: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center"/>
        <w:rPr>
          <w:rFonts w:ascii="Times New Roman" w:hAnsi="Times New Roman" w:cs="Times New Roman"/>
        </w:rPr>
      </w:pPr>
      <w:bookmarkStart w:id="32" w:name="P984"/>
      <w:bookmarkEnd w:id="32"/>
      <w:r w:rsidRPr="008657D4">
        <w:rPr>
          <w:rFonts w:ascii="Times New Roman" w:hAnsi="Times New Roman" w:cs="Times New Roman"/>
        </w:rPr>
        <w:t>ИНФОРМАЦИЯ</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о достижении заказчиками минимальной обязательной</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доли закупок российских товаров, в том числе товаров,</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поставляемых при выполнении закупаемых работ, оказании</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закупаемых услуг, при осуществлении закупок которых</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установлены ограничения допуска товаров, происходящих</w:t>
      </w:r>
    </w:p>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из иностранных государств, за 20__ отчетный год</w:t>
      </w:r>
    </w:p>
    <w:p w:rsidR="008657D4" w:rsidRPr="008657D4" w:rsidRDefault="008657D4">
      <w:pPr>
        <w:pStyle w:val="ConsPlusNormal"/>
        <w:jc w:val="both"/>
        <w:rPr>
          <w:rFonts w:ascii="Times New Roman" w:hAnsi="Times New Roman" w:cs="Times New Roman"/>
        </w:rPr>
      </w:pPr>
    </w:p>
    <w:p w:rsidR="008657D4" w:rsidRPr="008657D4" w:rsidRDefault="008657D4">
      <w:pPr>
        <w:rPr>
          <w:rFonts w:ascii="Times New Roman" w:hAnsi="Times New Roman" w:cs="Times New Roman"/>
        </w:rPr>
        <w:sectPr w:rsidR="008657D4" w:rsidRPr="008657D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5"/>
        <w:gridCol w:w="2098"/>
        <w:gridCol w:w="850"/>
        <w:gridCol w:w="3468"/>
        <w:gridCol w:w="2098"/>
        <w:gridCol w:w="2211"/>
        <w:gridCol w:w="1077"/>
      </w:tblGrid>
      <w:tr w:rsidR="008657D4" w:rsidRPr="008657D4">
        <w:tc>
          <w:tcPr>
            <w:tcW w:w="535" w:type="dxa"/>
            <w:vMerge w:val="restart"/>
            <w:tcBorders>
              <w:lef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lastRenderedPageBreak/>
              <w:t>N п/п</w:t>
            </w:r>
          </w:p>
        </w:tc>
        <w:tc>
          <w:tcPr>
            <w:tcW w:w="2098" w:type="dxa"/>
            <w:vMerge w:val="restart"/>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 xml:space="preserve">Код товара по Общероссийскому </w:t>
            </w:r>
            <w:hyperlink r:id="rId164" w:history="1">
              <w:r w:rsidRPr="008657D4">
                <w:rPr>
                  <w:rFonts w:ascii="Times New Roman" w:hAnsi="Times New Roman" w:cs="Times New Roman"/>
                  <w:color w:val="0000FF"/>
                </w:rPr>
                <w:t>классификатору</w:t>
              </w:r>
            </w:hyperlink>
            <w:r w:rsidRPr="008657D4">
              <w:rPr>
                <w:rFonts w:ascii="Times New Roman" w:hAnsi="Times New Roman" w:cs="Times New Roman"/>
              </w:rPr>
              <w:t xml:space="preserve"> продукции по видам экономической деятельности ОК 034-2014 (КПЕС 2008) (ОКПД2)</w:t>
            </w:r>
          </w:p>
        </w:tc>
        <w:tc>
          <w:tcPr>
            <w:tcW w:w="850" w:type="dxa"/>
            <w:vMerge w:val="restart"/>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Наименование товара</w:t>
            </w:r>
          </w:p>
        </w:tc>
        <w:tc>
          <w:tcPr>
            <w:tcW w:w="3468" w:type="dxa"/>
            <w:vMerge w:val="restart"/>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5386" w:type="dxa"/>
            <w:gridSpan w:val="3"/>
            <w:tcBorders>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Совокупный объем закупок товаров</w:t>
            </w:r>
          </w:p>
        </w:tc>
      </w:tr>
      <w:tr w:rsidR="008657D4" w:rsidRPr="008657D4">
        <w:tblPrEx>
          <w:tblBorders>
            <w:left w:val="single" w:sz="4" w:space="0" w:color="auto"/>
          </w:tblBorders>
        </w:tblPrEx>
        <w:tc>
          <w:tcPr>
            <w:tcW w:w="535" w:type="dxa"/>
            <w:vMerge/>
            <w:tcBorders>
              <w:left w:val="nil"/>
            </w:tcBorders>
          </w:tcPr>
          <w:p w:rsidR="008657D4" w:rsidRPr="008657D4" w:rsidRDefault="008657D4">
            <w:pPr>
              <w:rPr>
                <w:rFonts w:ascii="Times New Roman" w:hAnsi="Times New Roman" w:cs="Times New Roman"/>
              </w:rPr>
            </w:pPr>
          </w:p>
        </w:tc>
        <w:tc>
          <w:tcPr>
            <w:tcW w:w="2098" w:type="dxa"/>
            <w:vMerge/>
          </w:tcPr>
          <w:p w:rsidR="008657D4" w:rsidRPr="008657D4" w:rsidRDefault="008657D4">
            <w:pPr>
              <w:rPr>
                <w:rFonts w:ascii="Times New Roman" w:hAnsi="Times New Roman" w:cs="Times New Roman"/>
              </w:rPr>
            </w:pPr>
          </w:p>
        </w:tc>
        <w:tc>
          <w:tcPr>
            <w:tcW w:w="850" w:type="dxa"/>
            <w:vMerge/>
          </w:tcPr>
          <w:p w:rsidR="008657D4" w:rsidRPr="008657D4" w:rsidRDefault="008657D4">
            <w:pPr>
              <w:rPr>
                <w:rFonts w:ascii="Times New Roman" w:hAnsi="Times New Roman" w:cs="Times New Roman"/>
              </w:rPr>
            </w:pPr>
          </w:p>
        </w:tc>
        <w:tc>
          <w:tcPr>
            <w:tcW w:w="3468" w:type="dxa"/>
            <w:vMerge/>
          </w:tcPr>
          <w:p w:rsidR="008657D4" w:rsidRPr="008657D4" w:rsidRDefault="008657D4">
            <w:pPr>
              <w:rPr>
                <w:rFonts w:ascii="Times New Roman" w:hAnsi="Times New Roman" w:cs="Times New Roman"/>
              </w:rPr>
            </w:pPr>
          </w:p>
        </w:tc>
        <w:tc>
          <w:tcPr>
            <w:tcW w:w="2098" w:type="dxa"/>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совокупный объем товара, в том числе поставленного при выполнении закупаемых работ, оказании закупаемых услуг (рублей)</w:t>
            </w:r>
          </w:p>
        </w:tc>
        <w:tc>
          <w:tcPr>
            <w:tcW w:w="2211" w:type="dxa"/>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совокупный объем российского товара, в том числе товара, поставленного при выполнении закупаемых работ, оказании закупаемых услуг (рублей)</w:t>
            </w:r>
          </w:p>
        </w:tc>
        <w:tc>
          <w:tcPr>
            <w:tcW w:w="1077" w:type="dxa"/>
            <w:tcBorders>
              <w:righ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размер достигнутой доли закупок российских товаров (%)</w:t>
            </w:r>
          </w:p>
        </w:tc>
      </w:tr>
      <w:tr w:rsidR="008657D4" w:rsidRPr="008657D4">
        <w:tc>
          <w:tcPr>
            <w:tcW w:w="535" w:type="dxa"/>
            <w:tcBorders>
              <w:left w:val="nil"/>
            </w:tcBorders>
          </w:tcPr>
          <w:p w:rsidR="008657D4" w:rsidRPr="008657D4" w:rsidRDefault="008657D4">
            <w:pPr>
              <w:pStyle w:val="ConsPlusNormal"/>
              <w:jc w:val="center"/>
              <w:rPr>
                <w:rFonts w:ascii="Times New Roman" w:hAnsi="Times New Roman" w:cs="Times New Roman"/>
              </w:rPr>
            </w:pPr>
            <w:r w:rsidRPr="008657D4">
              <w:rPr>
                <w:rFonts w:ascii="Times New Roman" w:hAnsi="Times New Roman" w:cs="Times New Roman"/>
              </w:rPr>
              <w:t>1</w:t>
            </w:r>
          </w:p>
        </w:tc>
        <w:tc>
          <w:tcPr>
            <w:tcW w:w="2098" w:type="dxa"/>
          </w:tcPr>
          <w:p w:rsidR="008657D4" w:rsidRPr="008657D4" w:rsidRDefault="008657D4">
            <w:pPr>
              <w:pStyle w:val="ConsPlusNormal"/>
              <w:jc w:val="center"/>
              <w:rPr>
                <w:rFonts w:ascii="Times New Roman" w:hAnsi="Times New Roman" w:cs="Times New Roman"/>
              </w:rPr>
            </w:pPr>
            <w:bookmarkStart w:id="33" w:name="P1001"/>
            <w:bookmarkEnd w:id="33"/>
            <w:r w:rsidRPr="008657D4">
              <w:rPr>
                <w:rFonts w:ascii="Times New Roman" w:hAnsi="Times New Roman" w:cs="Times New Roman"/>
              </w:rPr>
              <w:t>2</w:t>
            </w:r>
          </w:p>
        </w:tc>
        <w:tc>
          <w:tcPr>
            <w:tcW w:w="850" w:type="dxa"/>
          </w:tcPr>
          <w:p w:rsidR="008657D4" w:rsidRPr="008657D4" w:rsidRDefault="008657D4">
            <w:pPr>
              <w:pStyle w:val="ConsPlusNormal"/>
              <w:jc w:val="center"/>
              <w:rPr>
                <w:rFonts w:ascii="Times New Roman" w:hAnsi="Times New Roman" w:cs="Times New Roman"/>
              </w:rPr>
            </w:pPr>
            <w:bookmarkStart w:id="34" w:name="P1002"/>
            <w:bookmarkEnd w:id="34"/>
            <w:r w:rsidRPr="008657D4">
              <w:rPr>
                <w:rFonts w:ascii="Times New Roman" w:hAnsi="Times New Roman" w:cs="Times New Roman"/>
              </w:rPr>
              <w:t>3</w:t>
            </w:r>
          </w:p>
        </w:tc>
        <w:tc>
          <w:tcPr>
            <w:tcW w:w="3468" w:type="dxa"/>
          </w:tcPr>
          <w:p w:rsidR="008657D4" w:rsidRPr="008657D4" w:rsidRDefault="008657D4">
            <w:pPr>
              <w:pStyle w:val="ConsPlusNormal"/>
              <w:jc w:val="center"/>
              <w:rPr>
                <w:rFonts w:ascii="Times New Roman" w:hAnsi="Times New Roman" w:cs="Times New Roman"/>
              </w:rPr>
            </w:pPr>
            <w:bookmarkStart w:id="35" w:name="P1003"/>
            <w:bookmarkEnd w:id="35"/>
            <w:r w:rsidRPr="008657D4">
              <w:rPr>
                <w:rFonts w:ascii="Times New Roman" w:hAnsi="Times New Roman" w:cs="Times New Roman"/>
              </w:rPr>
              <w:t>4</w:t>
            </w:r>
          </w:p>
        </w:tc>
        <w:tc>
          <w:tcPr>
            <w:tcW w:w="2098" w:type="dxa"/>
          </w:tcPr>
          <w:p w:rsidR="008657D4" w:rsidRPr="008657D4" w:rsidRDefault="008657D4">
            <w:pPr>
              <w:pStyle w:val="ConsPlusNormal"/>
              <w:jc w:val="center"/>
              <w:rPr>
                <w:rFonts w:ascii="Times New Roman" w:hAnsi="Times New Roman" w:cs="Times New Roman"/>
              </w:rPr>
            </w:pPr>
            <w:bookmarkStart w:id="36" w:name="P1004"/>
            <w:bookmarkEnd w:id="36"/>
            <w:r w:rsidRPr="008657D4">
              <w:rPr>
                <w:rFonts w:ascii="Times New Roman" w:hAnsi="Times New Roman" w:cs="Times New Roman"/>
              </w:rPr>
              <w:t>5</w:t>
            </w:r>
          </w:p>
        </w:tc>
        <w:tc>
          <w:tcPr>
            <w:tcW w:w="2211" w:type="dxa"/>
          </w:tcPr>
          <w:p w:rsidR="008657D4" w:rsidRPr="008657D4" w:rsidRDefault="008657D4">
            <w:pPr>
              <w:pStyle w:val="ConsPlusNormal"/>
              <w:jc w:val="center"/>
              <w:rPr>
                <w:rFonts w:ascii="Times New Roman" w:hAnsi="Times New Roman" w:cs="Times New Roman"/>
              </w:rPr>
            </w:pPr>
            <w:bookmarkStart w:id="37" w:name="P1005"/>
            <w:bookmarkEnd w:id="37"/>
            <w:r w:rsidRPr="008657D4">
              <w:rPr>
                <w:rFonts w:ascii="Times New Roman" w:hAnsi="Times New Roman" w:cs="Times New Roman"/>
              </w:rPr>
              <w:t>6</w:t>
            </w:r>
          </w:p>
        </w:tc>
        <w:tc>
          <w:tcPr>
            <w:tcW w:w="1077" w:type="dxa"/>
            <w:tcBorders>
              <w:right w:val="nil"/>
            </w:tcBorders>
          </w:tcPr>
          <w:p w:rsidR="008657D4" w:rsidRPr="008657D4" w:rsidRDefault="008657D4">
            <w:pPr>
              <w:pStyle w:val="ConsPlusNormal"/>
              <w:jc w:val="center"/>
              <w:rPr>
                <w:rFonts w:ascii="Times New Roman" w:hAnsi="Times New Roman" w:cs="Times New Roman"/>
              </w:rPr>
            </w:pPr>
            <w:bookmarkStart w:id="38" w:name="P1006"/>
            <w:bookmarkEnd w:id="38"/>
            <w:r w:rsidRPr="008657D4">
              <w:rPr>
                <w:rFonts w:ascii="Times New Roman" w:hAnsi="Times New Roman" w:cs="Times New Roman"/>
              </w:rPr>
              <w:t>7</w:t>
            </w:r>
          </w:p>
        </w:tc>
      </w:tr>
      <w:tr w:rsidR="008657D4" w:rsidRPr="008657D4">
        <w:tc>
          <w:tcPr>
            <w:tcW w:w="535" w:type="dxa"/>
            <w:tcBorders>
              <w:left w:val="nil"/>
            </w:tcBorders>
          </w:tcPr>
          <w:p w:rsidR="008657D4" w:rsidRPr="008657D4" w:rsidRDefault="008657D4">
            <w:pPr>
              <w:pStyle w:val="ConsPlusNormal"/>
              <w:rPr>
                <w:rFonts w:ascii="Times New Roman" w:hAnsi="Times New Roman" w:cs="Times New Roman"/>
              </w:rPr>
            </w:pPr>
          </w:p>
        </w:tc>
        <w:tc>
          <w:tcPr>
            <w:tcW w:w="2098" w:type="dxa"/>
          </w:tcPr>
          <w:p w:rsidR="008657D4" w:rsidRPr="008657D4" w:rsidRDefault="008657D4">
            <w:pPr>
              <w:pStyle w:val="ConsPlusNormal"/>
              <w:rPr>
                <w:rFonts w:ascii="Times New Roman" w:hAnsi="Times New Roman" w:cs="Times New Roman"/>
              </w:rPr>
            </w:pPr>
          </w:p>
        </w:tc>
        <w:tc>
          <w:tcPr>
            <w:tcW w:w="850" w:type="dxa"/>
          </w:tcPr>
          <w:p w:rsidR="008657D4" w:rsidRPr="008657D4" w:rsidRDefault="008657D4">
            <w:pPr>
              <w:pStyle w:val="ConsPlusNormal"/>
              <w:rPr>
                <w:rFonts w:ascii="Times New Roman" w:hAnsi="Times New Roman" w:cs="Times New Roman"/>
              </w:rPr>
            </w:pPr>
          </w:p>
        </w:tc>
        <w:tc>
          <w:tcPr>
            <w:tcW w:w="3468" w:type="dxa"/>
          </w:tcPr>
          <w:p w:rsidR="008657D4" w:rsidRPr="008657D4" w:rsidRDefault="008657D4">
            <w:pPr>
              <w:pStyle w:val="ConsPlusNormal"/>
              <w:rPr>
                <w:rFonts w:ascii="Times New Roman" w:hAnsi="Times New Roman" w:cs="Times New Roman"/>
              </w:rPr>
            </w:pPr>
          </w:p>
        </w:tc>
        <w:tc>
          <w:tcPr>
            <w:tcW w:w="2098" w:type="dxa"/>
          </w:tcPr>
          <w:p w:rsidR="008657D4" w:rsidRPr="008657D4" w:rsidRDefault="008657D4">
            <w:pPr>
              <w:pStyle w:val="ConsPlusNormal"/>
              <w:rPr>
                <w:rFonts w:ascii="Times New Roman" w:hAnsi="Times New Roman" w:cs="Times New Roman"/>
              </w:rPr>
            </w:pPr>
          </w:p>
        </w:tc>
        <w:tc>
          <w:tcPr>
            <w:tcW w:w="2211" w:type="dxa"/>
          </w:tcPr>
          <w:p w:rsidR="008657D4" w:rsidRPr="008657D4" w:rsidRDefault="008657D4">
            <w:pPr>
              <w:pStyle w:val="ConsPlusNormal"/>
              <w:rPr>
                <w:rFonts w:ascii="Times New Roman" w:hAnsi="Times New Roman" w:cs="Times New Roman"/>
              </w:rPr>
            </w:pPr>
          </w:p>
        </w:tc>
        <w:tc>
          <w:tcPr>
            <w:tcW w:w="1077" w:type="dxa"/>
            <w:tcBorders>
              <w:right w:val="nil"/>
            </w:tcBorders>
          </w:tcPr>
          <w:p w:rsidR="008657D4" w:rsidRPr="008657D4" w:rsidRDefault="008657D4">
            <w:pPr>
              <w:pStyle w:val="ConsPlusNormal"/>
              <w:rPr>
                <w:rFonts w:ascii="Times New Roman" w:hAnsi="Times New Roman" w:cs="Times New Roman"/>
              </w:rPr>
            </w:pPr>
          </w:p>
        </w:tc>
      </w:tr>
      <w:tr w:rsidR="008657D4" w:rsidRPr="008657D4">
        <w:tc>
          <w:tcPr>
            <w:tcW w:w="535" w:type="dxa"/>
            <w:tcBorders>
              <w:left w:val="nil"/>
            </w:tcBorders>
          </w:tcPr>
          <w:p w:rsidR="008657D4" w:rsidRPr="008657D4" w:rsidRDefault="008657D4">
            <w:pPr>
              <w:pStyle w:val="ConsPlusNormal"/>
              <w:rPr>
                <w:rFonts w:ascii="Times New Roman" w:hAnsi="Times New Roman" w:cs="Times New Roman"/>
              </w:rPr>
            </w:pPr>
          </w:p>
        </w:tc>
        <w:tc>
          <w:tcPr>
            <w:tcW w:w="2098" w:type="dxa"/>
          </w:tcPr>
          <w:p w:rsidR="008657D4" w:rsidRPr="008657D4" w:rsidRDefault="008657D4">
            <w:pPr>
              <w:pStyle w:val="ConsPlusNormal"/>
              <w:rPr>
                <w:rFonts w:ascii="Times New Roman" w:hAnsi="Times New Roman" w:cs="Times New Roman"/>
              </w:rPr>
            </w:pPr>
          </w:p>
        </w:tc>
        <w:tc>
          <w:tcPr>
            <w:tcW w:w="850" w:type="dxa"/>
          </w:tcPr>
          <w:p w:rsidR="008657D4" w:rsidRPr="008657D4" w:rsidRDefault="008657D4">
            <w:pPr>
              <w:pStyle w:val="ConsPlusNormal"/>
              <w:rPr>
                <w:rFonts w:ascii="Times New Roman" w:hAnsi="Times New Roman" w:cs="Times New Roman"/>
              </w:rPr>
            </w:pPr>
          </w:p>
        </w:tc>
        <w:tc>
          <w:tcPr>
            <w:tcW w:w="3468" w:type="dxa"/>
          </w:tcPr>
          <w:p w:rsidR="008657D4" w:rsidRPr="008657D4" w:rsidRDefault="008657D4">
            <w:pPr>
              <w:pStyle w:val="ConsPlusNormal"/>
              <w:rPr>
                <w:rFonts w:ascii="Times New Roman" w:hAnsi="Times New Roman" w:cs="Times New Roman"/>
              </w:rPr>
            </w:pPr>
          </w:p>
        </w:tc>
        <w:tc>
          <w:tcPr>
            <w:tcW w:w="2098" w:type="dxa"/>
          </w:tcPr>
          <w:p w:rsidR="008657D4" w:rsidRPr="008657D4" w:rsidRDefault="008657D4">
            <w:pPr>
              <w:pStyle w:val="ConsPlusNormal"/>
              <w:rPr>
                <w:rFonts w:ascii="Times New Roman" w:hAnsi="Times New Roman" w:cs="Times New Roman"/>
              </w:rPr>
            </w:pPr>
          </w:p>
        </w:tc>
        <w:tc>
          <w:tcPr>
            <w:tcW w:w="2211" w:type="dxa"/>
          </w:tcPr>
          <w:p w:rsidR="008657D4" w:rsidRPr="008657D4" w:rsidRDefault="008657D4">
            <w:pPr>
              <w:pStyle w:val="ConsPlusNormal"/>
              <w:rPr>
                <w:rFonts w:ascii="Times New Roman" w:hAnsi="Times New Roman" w:cs="Times New Roman"/>
              </w:rPr>
            </w:pPr>
          </w:p>
        </w:tc>
        <w:tc>
          <w:tcPr>
            <w:tcW w:w="1077" w:type="dxa"/>
            <w:tcBorders>
              <w:right w:val="nil"/>
            </w:tcBorders>
          </w:tcPr>
          <w:p w:rsidR="008657D4" w:rsidRPr="008657D4" w:rsidRDefault="008657D4">
            <w:pPr>
              <w:pStyle w:val="ConsPlusNormal"/>
              <w:rPr>
                <w:rFonts w:ascii="Times New Roman" w:hAnsi="Times New Roman" w:cs="Times New Roman"/>
              </w:rPr>
            </w:pPr>
          </w:p>
        </w:tc>
      </w:tr>
      <w:tr w:rsidR="008657D4" w:rsidRPr="008657D4">
        <w:tc>
          <w:tcPr>
            <w:tcW w:w="535" w:type="dxa"/>
            <w:tcBorders>
              <w:left w:val="nil"/>
            </w:tcBorders>
          </w:tcPr>
          <w:p w:rsidR="008657D4" w:rsidRPr="008657D4" w:rsidRDefault="008657D4">
            <w:pPr>
              <w:pStyle w:val="ConsPlusNormal"/>
              <w:rPr>
                <w:rFonts w:ascii="Times New Roman" w:hAnsi="Times New Roman" w:cs="Times New Roman"/>
              </w:rPr>
            </w:pPr>
          </w:p>
        </w:tc>
        <w:tc>
          <w:tcPr>
            <w:tcW w:w="2098" w:type="dxa"/>
          </w:tcPr>
          <w:p w:rsidR="008657D4" w:rsidRPr="008657D4" w:rsidRDefault="008657D4">
            <w:pPr>
              <w:pStyle w:val="ConsPlusNormal"/>
              <w:rPr>
                <w:rFonts w:ascii="Times New Roman" w:hAnsi="Times New Roman" w:cs="Times New Roman"/>
              </w:rPr>
            </w:pPr>
          </w:p>
        </w:tc>
        <w:tc>
          <w:tcPr>
            <w:tcW w:w="850" w:type="dxa"/>
          </w:tcPr>
          <w:p w:rsidR="008657D4" w:rsidRPr="008657D4" w:rsidRDefault="008657D4">
            <w:pPr>
              <w:pStyle w:val="ConsPlusNormal"/>
              <w:rPr>
                <w:rFonts w:ascii="Times New Roman" w:hAnsi="Times New Roman" w:cs="Times New Roman"/>
              </w:rPr>
            </w:pPr>
          </w:p>
        </w:tc>
        <w:tc>
          <w:tcPr>
            <w:tcW w:w="3468" w:type="dxa"/>
          </w:tcPr>
          <w:p w:rsidR="008657D4" w:rsidRPr="008657D4" w:rsidRDefault="008657D4">
            <w:pPr>
              <w:pStyle w:val="ConsPlusNormal"/>
              <w:rPr>
                <w:rFonts w:ascii="Times New Roman" w:hAnsi="Times New Roman" w:cs="Times New Roman"/>
              </w:rPr>
            </w:pPr>
          </w:p>
        </w:tc>
        <w:tc>
          <w:tcPr>
            <w:tcW w:w="2098" w:type="dxa"/>
          </w:tcPr>
          <w:p w:rsidR="008657D4" w:rsidRPr="008657D4" w:rsidRDefault="008657D4">
            <w:pPr>
              <w:pStyle w:val="ConsPlusNormal"/>
              <w:rPr>
                <w:rFonts w:ascii="Times New Roman" w:hAnsi="Times New Roman" w:cs="Times New Roman"/>
              </w:rPr>
            </w:pPr>
          </w:p>
        </w:tc>
        <w:tc>
          <w:tcPr>
            <w:tcW w:w="2211" w:type="dxa"/>
          </w:tcPr>
          <w:p w:rsidR="008657D4" w:rsidRPr="008657D4" w:rsidRDefault="008657D4">
            <w:pPr>
              <w:pStyle w:val="ConsPlusNormal"/>
              <w:rPr>
                <w:rFonts w:ascii="Times New Roman" w:hAnsi="Times New Roman" w:cs="Times New Roman"/>
              </w:rPr>
            </w:pPr>
          </w:p>
        </w:tc>
        <w:tc>
          <w:tcPr>
            <w:tcW w:w="1077" w:type="dxa"/>
            <w:tcBorders>
              <w:right w:val="nil"/>
            </w:tcBorders>
          </w:tcPr>
          <w:p w:rsidR="008657D4" w:rsidRPr="008657D4" w:rsidRDefault="008657D4">
            <w:pPr>
              <w:pStyle w:val="ConsPlusNormal"/>
              <w:rPr>
                <w:rFonts w:ascii="Times New Roman" w:hAnsi="Times New Roman" w:cs="Times New Roman"/>
              </w:rPr>
            </w:pPr>
          </w:p>
        </w:tc>
      </w:tr>
    </w:tbl>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jc w:val="both"/>
        <w:rPr>
          <w:rFonts w:ascii="Times New Roman" w:hAnsi="Times New Roman" w:cs="Times New Roman"/>
        </w:rPr>
      </w:pPr>
    </w:p>
    <w:p w:rsidR="008657D4" w:rsidRPr="008657D4" w:rsidRDefault="008657D4">
      <w:pPr>
        <w:pStyle w:val="ConsPlusNormal"/>
        <w:pBdr>
          <w:top w:val="single" w:sz="6" w:space="0" w:color="auto"/>
        </w:pBdr>
        <w:spacing w:before="100" w:after="100"/>
        <w:jc w:val="both"/>
        <w:rPr>
          <w:rFonts w:ascii="Times New Roman" w:hAnsi="Times New Roman" w:cs="Times New Roman"/>
          <w:sz w:val="2"/>
          <w:szCs w:val="2"/>
        </w:rPr>
      </w:pPr>
    </w:p>
    <w:p w:rsidR="001B2B88" w:rsidRPr="008657D4" w:rsidRDefault="001B2B88">
      <w:pPr>
        <w:rPr>
          <w:rFonts w:ascii="Times New Roman" w:hAnsi="Times New Roman" w:cs="Times New Roman"/>
        </w:rPr>
      </w:pPr>
    </w:p>
    <w:sectPr w:rsidR="001B2B88" w:rsidRPr="008657D4" w:rsidSect="00FF70D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D4"/>
    <w:rsid w:val="001B2B88"/>
    <w:rsid w:val="00865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7959F-69D5-4E70-981E-CFF0850D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7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57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57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57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57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57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57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57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2A939663A1DD1EC211D93A94DF69633B69F8DAA4277764737AB8B72146B47F4AF515748557FA94B5C1B07D0420AFFF1204133377A86F69U3eEC" TargetMode="External"/><Relationship Id="rId21" Type="http://schemas.openxmlformats.org/officeDocument/2006/relationships/hyperlink" Target="consultantplus://offline/ref=592A939663A1DD1EC211D93A94DF69633B69F8DAA4277764737AB8B72146B47F4AF51574845AF09DB0C1B07D0420AFFF1204133377A86F69U3eEC" TargetMode="External"/><Relationship Id="rId42" Type="http://schemas.openxmlformats.org/officeDocument/2006/relationships/hyperlink" Target="consultantplus://offline/ref=592A939663A1DD1EC211D93A94DF69633B69F8DAA4277764737AB8B72146B47F4AF51574865BF196B7C1B07D0420AFFF1204133377A86F69U3eEC" TargetMode="External"/><Relationship Id="rId63" Type="http://schemas.openxmlformats.org/officeDocument/2006/relationships/hyperlink" Target="consultantplus://offline/ref=592A939663A1DD1EC211D93A94DF69633B69F8DAA4277764737AB8B72146B47F4AF515748552F297BFC1B07D0420AFFF1204133377A86F69U3eEC" TargetMode="External"/><Relationship Id="rId84" Type="http://schemas.openxmlformats.org/officeDocument/2006/relationships/hyperlink" Target="consultantplus://offline/ref=592A939663A1DD1EC211D93A94DF69633B69F8DAA4277764737AB8B72146B47F4AF515748552F096B5C1B07D0420AFFF1204133377A86F69U3eEC" TargetMode="External"/><Relationship Id="rId138" Type="http://schemas.openxmlformats.org/officeDocument/2006/relationships/hyperlink" Target="consultantplus://offline/ref=592A939663A1DD1EC211D93A94DF69633B68F5D6A2277764737AB8B72146B47F58F54D78865BEC95B7D4E62C42U7e4C" TargetMode="External"/><Relationship Id="rId159" Type="http://schemas.openxmlformats.org/officeDocument/2006/relationships/hyperlink" Target="consultantplus://offline/ref=592A939663A1DD1EC211D93A94DF69633B68F6DFA3257764737AB8B72146B47F4AF515748F56F29EE29BA0794D74ABE01B1B0D3069A8U6eEC" TargetMode="External"/><Relationship Id="rId107" Type="http://schemas.openxmlformats.org/officeDocument/2006/relationships/hyperlink" Target="consultantplus://offline/ref=592A939663A1DD1EC211D93A94DF69633B69F8DAA4277764737AB8B72146B47F4AF515748557F290B7C1B07D0420AFFF1204133377A86F69U3eEC" TargetMode="External"/><Relationship Id="rId11" Type="http://schemas.openxmlformats.org/officeDocument/2006/relationships/hyperlink" Target="consultantplus://offline/ref=592A939663A1DD1EC211D93A94DF69633B6AF3DAAD287764737AB8B72146B47F58F54D78865BEC95B7D4E62C42U7e4C" TargetMode="External"/><Relationship Id="rId32" Type="http://schemas.openxmlformats.org/officeDocument/2006/relationships/hyperlink" Target="consultantplus://offline/ref=592A939663A1DD1EC211D93A94DF69633B69F8DAA4277764737AB8B72146B47F4AF51574865BF096BFC1B07D0420AFFF1204133377A86F69U3eEC" TargetMode="External"/><Relationship Id="rId53" Type="http://schemas.openxmlformats.org/officeDocument/2006/relationships/hyperlink" Target="consultantplus://offline/ref=592A939663A1DD1EC211D93A94DF69633B69F8DAA4277764737AB8B72146B47F4AF51574865BF692B1C1B07D0420AFFF1204133377A86F69U3eEC" TargetMode="External"/><Relationship Id="rId74" Type="http://schemas.openxmlformats.org/officeDocument/2006/relationships/hyperlink" Target="consultantplus://offline/ref=592A939663A1DD1EC211D93A94DF69633B69F8DAA4277764737AB8B72146B47F4AF515748552F290B7C1B07D0420AFFF1204133377A86F69U3eEC" TargetMode="External"/><Relationship Id="rId128" Type="http://schemas.openxmlformats.org/officeDocument/2006/relationships/hyperlink" Target="consultantplus://offline/ref=592A939663A1DD1EC211D93A94DF69633B69F8DAA4277764737AB8B72146B47F4AF515748557FA96B1C1B07D0420AFFF1204133377A86F69U3eEC" TargetMode="External"/><Relationship Id="rId149" Type="http://schemas.openxmlformats.org/officeDocument/2006/relationships/hyperlink" Target="consultantplus://offline/ref=592A939663A1DD1EC211D93A94DF69633B68F6DFA3257764737AB8B72146B47F58F54D78865BEC95B7D4E62C42U7e4C" TargetMode="External"/><Relationship Id="rId5" Type="http://schemas.openxmlformats.org/officeDocument/2006/relationships/hyperlink" Target="consultantplus://offline/ref=592A939663A1DD1EC211D93A94DF69633B68F6DFA3257764737AB8B72146B47F4AF515748F56F29EE29BA0794D74ABE01B1B0D3069A8U6eEC" TargetMode="External"/><Relationship Id="rId95" Type="http://schemas.openxmlformats.org/officeDocument/2006/relationships/hyperlink" Target="consultantplus://offline/ref=592A939663A1DD1EC211D93A94DF69633B69F8DAA4277764737AB8B72146B47F4AF515748552F69DB3C1B07D0420AFFF1204133377A86F69U3eEC" TargetMode="External"/><Relationship Id="rId160" Type="http://schemas.openxmlformats.org/officeDocument/2006/relationships/hyperlink" Target="consultantplus://offline/ref=592A939663A1DD1EC211D93A94DF69633B68F6DFA3257764737AB8B72146B47F4AF515748F56F29EE29BA0794D74ABE01B1B0D3069A8U6eEC" TargetMode="External"/><Relationship Id="rId22" Type="http://schemas.openxmlformats.org/officeDocument/2006/relationships/hyperlink" Target="consultantplus://offline/ref=592A939663A1DD1EC211D93A94DF69633B69F8DAA4277764737AB8B72146B47F4AF51574845AF09DBEC1B07D0420AFFF1204133377A86F69U3eEC" TargetMode="External"/><Relationship Id="rId43" Type="http://schemas.openxmlformats.org/officeDocument/2006/relationships/hyperlink" Target="consultantplus://offline/ref=592A939663A1DD1EC211D93A94DF69633B69F8DAA4277764737AB8B72146B47F4AF51574865BF196B5C1B07D0420AFFF1204133377A86F69U3eEC" TargetMode="External"/><Relationship Id="rId64" Type="http://schemas.openxmlformats.org/officeDocument/2006/relationships/hyperlink" Target="consultantplus://offline/ref=592A939663A1DD1EC211D93A94DF69633B69F8DAA4277764737AB8B72146B47F4AF515748552F296B1C1B07D0420AFFF1204133377A86F69U3eEC" TargetMode="External"/><Relationship Id="rId118" Type="http://schemas.openxmlformats.org/officeDocument/2006/relationships/hyperlink" Target="consultantplus://offline/ref=592A939663A1DD1EC211D93A94DF69633B69F8DAA4277764737AB8B72146B47F4AF515748557FA94B1C1B07D0420AFFF1204133377A86F69U3eEC" TargetMode="External"/><Relationship Id="rId139" Type="http://schemas.openxmlformats.org/officeDocument/2006/relationships/hyperlink" Target="consultantplus://offline/ref=592A939663A1DD1EC211D93A94DF69633B6CF3DCA0297764737AB8B72146B47F58F54D78865BEC95B7D4E62C42U7e4C" TargetMode="External"/><Relationship Id="rId85" Type="http://schemas.openxmlformats.org/officeDocument/2006/relationships/hyperlink" Target="consultantplus://offline/ref=592A939663A1DD1EC211D93A94DF69633B69F8DAA4277764737AB8B72146B47F4AF515748552F093B3C1B07D0420AFFF1204133377A86F69U3eEC" TargetMode="External"/><Relationship Id="rId150" Type="http://schemas.openxmlformats.org/officeDocument/2006/relationships/hyperlink" Target="consultantplus://offline/ref=592A939663A1DD1EC211D93A94DF69633B6CF3DCA0297764737AB8B72146B47F58F54D78865BEC95B7D4E62C42U7e4C" TargetMode="External"/><Relationship Id="rId12" Type="http://schemas.openxmlformats.org/officeDocument/2006/relationships/hyperlink" Target="consultantplus://offline/ref=592A939663A1DD1EC211D93A94DF69633B68F8DAA2227764737AB8B72146B47F58F54D78865BEC95B7D4E62C42U7e4C" TargetMode="External"/><Relationship Id="rId17" Type="http://schemas.openxmlformats.org/officeDocument/2006/relationships/hyperlink" Target="consultantplus://offline/ref=592A939663A1DD1EC211D93A94DF69633B69F8DAA4277764737AB8B72146B47F4AF51574865AF094B1C1B07D0420AFFF1204133377A86F69U3eEC" TargetMode="External"/><Relationship Id="rId33" Type="http://schemas.openxmlformats.org/officeDocument/2006/relationships/hyperlink" Target="consultantplus://offline/ref=592A939663A1DD1EC211D93A94DF69633B69F8DAA4277764737AB8B72146B47F4AF51574865BF091B5C1B07D0420AFFF1204133377A86F69U3eEC" TargetMode="External"/><Relationship Id="rId38" Type="http://schemas.openxmlformats.org/officeDocument/2006/relationships/hyperlink" Target="consultantplus://offline/ref=592A939663A1DD1EC211D93A94DF69633B69F8DAA4277764737AB8B72146B47F4AF51574865BF197B7C1B07D0420AFFF1204133377A86F69U3eEC" TargetMode="External"/><Relationship Id="rId59" Type="http://schemas.openxmlformats.org/officeDocument/2006/relationships/hyperlink" Target="consultantplus://offline/ref=592A939663A1DD1EC211D93A94DF69633B69F8DAA4277764737AB8B72146B47F4AF51574865BF591B7C1B07D0420AFFF1204133377A86F69U3eEC" TargetMode="External"/><Relationship Id="rId103" Type="http://schemas.openxmlformats.org/officeDocument/2006/relationships/hyperlink" Target="consultantplus://offline/ref=592A939663A1DD1EC211D93A94DF69633B69F8DAA4277764737AB8B72146B47F4AF515748550F293B5C1B07D0420AFFF1204133377A86F69U3eEC" TargetMode="External"/><Relationship Id="rId108" Type="http://schemas.openxmlformats.org/officeDocument/2006/relationships/hyperlink" Target="consultantplus://offline/ref=592A939663A1DD1EC211D93A94DF69633B69F8DAA4277764737AB8B72146B47F4AF515748557F392B3C1B07D0420AFFF1204133377A86F69U3eEC" TargetMode="External"/><Relationship Id="rId124" Type="http://schemas.openxmlformats.org/officeDocument/2006/relationships/hyperlink" Target="consultantplus://offline/ref=592A939663A1DD1EC211D93A94DF69633B69F8DAA4277764737AB8B72146B47F4AF515748557FA97B7C1B07D0420AFFF1204133377A86F69U3eEC" TargetMode="External"/><Relationship Id="rId129" Type="http://schemas.openxmlformats.org/officeDocument/2006/relationships/hyperlink" Target="consultantplus://offline/ref=592A939663A1DD1EC211D93A94DF69633B69F8DAA4277764737AB8B72146B47F4AF515748557FA91B5C1B07D0420AFFF1204133377A86F69U3eEC" TargetMode="External"/><Relationship Id="rId54" Type="http://schemas.openxmlformats.org/officeDocument/2006/relationships/hyperlink" Target="consultantplus://offline/ref=592A939663A1DD1EC211D93A94DF69633B69F8DAA4277764737AB8B72146B47F4AF51574865BF692BFC1B07D0420AFFF1204133377A86F69U3eEC" TargetMode="External"/><Relationship Id="rId70" Type="http://schemas.openxmlformats.org/officeDocument/2006/relationships/hyperlink" Target="consultantplus://offline/ref=592A939663A1DD1EC211D93A94DF69633B69F8DAA4277764737AB8B72146B47F4AF515748557FA95B3C1B07D0420AFFF1204133377A86F69U3eEC" TargetMode="External"/><Relationship Id="rId75" Type="http://schemas.openxmlformats.org/officeDocument/2006/relationships/hyperlink" Target="consultantplus://offline/ref=592A939663A1DD1EC211D93A94DF69633B69F8DAA4277764737AB8B72146B47F4AF515748552F293B5C1B07D0420AFFF1204133377A86F69U3eEC" TargetMode="External"/><Relationship Id="rId91" Type="http://schemas.openxmlformats.org/officeDocument/2006/relationships/hyperlink" Target="consultantplus://offline/ref=592A939663A1DD1EC211D93A94DF69633B69F8DAA4277764737AB8B72146B47F4AF515748552F694B3C1B07D0420AFFF1204133377A86F69U3eEC" TargetMode="External"/><Relationship Id="rId96" Type="http://schemas.openxmlformats.org/officeDocument/2006/relationships/hyperlink" Target="consultantplus://offline/ref=592A939663A1DD1EC211D93A94DF69633B69F8DAA4277764737AB8B72146B47F4AF515748552F69CB5C1B07D0420AFFF1204133377A86F69U3eEC" TargetMode="External"/><Relationship Id="rId140" Type="http://schemas.openxmlformats.org/officeDocument/2006/relationships/hyperlink" Target="consultantplus://offline/ref=592A939663A1DD1EC211D93A94DF6963396EF9DCA7227764737AB8B72146B47F4AF515748752F295BEC1B07D0420AFFF1204133377A86F69U3eEC" TargetMode="External"/><Relationship Id="rId145" Type="http://schemas.openxmlformats.org/officeDocument/2006/relationships/hyperlink" Target="consultantplus://offline/ref=592A939663A1DD1EC211D93A94DF69633B68F6DFA3257764737AB8B72146B47F4AF515748F56F29EE29BA0794D74ABE01B1B0D3069A8U6eEC" TargetMode="External"/><Relationship Id="rId161" Type="http://schemas.openxmlformats.org/officeDocument/2006/relationships/hyperlink" Target="consultantplus://offline/ref=592A939663A1DD1EC211D93A94DF69633B68F6DFA3257764737AB8B72146B47F4AF515748F57FB9EE29BA0794D74ABE01B1B0D3069A8U6eEC"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92A939663A1DD1EC211D93A94DF69633B68F6DFA3257764737AB8B72146B47F4AF515748F56F79EE29BA0794D74ABE01B1B0D3069A8U6eEC" TargetMode="External"/><Relationship Id="rId23" Type="http://schemas.openxmlformats.org/officeDocument/2006/relationships/hyperlink" Target="consultantplus://offline/ref=592A939663A1DD1EC211D93A94DF69633B69F8DAA4277764737AB8B72146B47F4AF51574845AF09CB6C1B07D0420AFFF1204133377A86F69U3eEC" TargetMode="External"/><Relationship Id="rId28" Type="http://schemas.openxmlformats.org/officeDocument/2006/relationships/hyperlink" Target="consultantplus://offline/ref=592A939663A1DD1EC211D93A94DF69633B69F8DAA4277764737AB8B72146B47F4AF51574865BF094BFC1B07D0420AFFF1204133377A86F69U3eEC" TargetMode="External"/><Relationship Id="rId49" Type="http://schemas.openxmlformats.org/officeDocument/2006/relationships/hyperlink" Target="consultantplus://offline/ref=592A939663A1DD1EC211D93A94DF69633B69F8DAA4277764737AB8B72146B47F4AF51574865BF19CB1C1B07D0420AFFF1204133377A86F69U3eEC" TargetMode="External"/><Relationship Id="rId114" Type="http://schemas.openxmlformats.org/officeDocument/2006/relationships/hyperlink" Target="consultantplus://offline/ref=592A939663A1DD1EC211D93A94DF69633B69F8DAA4277764737AB8B72146B47F4AF515748557F092B7C1B07D0420AFFF1204133377A86F69U3eEC" TargetMode="External"/><Relationship Id="rId119" Type="http://schemas.openxmlformats.org/officeDocument/2006/relationships/hyperlink" Target="consultantplus://offline/ref=592A939663A1DD1EC211D93A94DF69633B69F8DAA4277764737AB8B72146B47F4AF515748557FA94BFC1B07D0420AFFF1204133377A86F69U3eEC" TargetMode="External"/><Relationship Id="rId44" Type="http://schemas.openxmlformats.org/officeDocument/2006/relationships/hyperlink" Target="consultantplus://offline/ref=592A939663A1DD1EC211D93A94DF69633B69F8DAA4277764737AB8B72146B47F4AF51574865BF196B1C1B07D0420AFFF1204133377A86F69U3eEC" TargetMode="External"/><Relationship Id="rId60" Type="http://schemas.openxmlformats.org/officeDocument/2006/relationships/hyperlink" Target="consultantplus://offline/ref=592A939663A1DD1EC211D93A94DF69633B69F8DAA4277764737AB8B72146B47F4AF51574865BF59DB7C1B07D0420AFFF1204133377A86F69U3eEC" TargetMode="External"/><Relationship Id="rId65" Type="http://schemas.openxmlformats.org/officeDocument/2006/relationships/hyperlink" Target="consultantplus://offline/ref=592A939663A1DD1EC211D93A94DF69633B69F8DAA4277764737AB8B72146B47F4AF515748552F296BFC1B07D0420AFFF1204133377A86F69U3eEC" TargetMode="External"/><Relationship Id="rId81" Type="http://schemas.openxmlformats.org/officeDocument/2006/relationships/hyperlink" Target="consultantplus://offline/ref=592A939663A1DD1EC211D93A94DF69633B69F8DAA4277764737AB8B72146B47F4AF515748552F395B1C1B07D0420AFFF1204133377A86F69U3eEC" TargetMode="External"/><Relationship Id="rId86" Type="http://schemas.openxmlformats.org/officeDocument/2006/relationships/hyperlink" Target="consultantplus://offline/ref=592A939663A1DD1EC211D93A94DF69633B69F8DAA4277764737AB8B72146B47F4AF515748552F092B3C1B07D0420AFFF1204133377A86F69U3eEC" TargetMode="External"/><Relationship Id="rId130" Type="http://schemas.openxmlformats.org/officeDocument/2006/relationships/hyperlink" Target="consultantplus://offline/ref=592A939663A1DD1EC211D93A94DF69633B69F8DAA4277764737AB8B72146B47F4AF515748557FA92B1C1B07D0420AFFF1204133377A86F69U3eEC" TargetMode="External"/><Relationship Id="rId135" Type="http://schemas.openxmlformats.org/officeDocument/2006/relationships/hyperlink" Target="consultantplus://offline/ref=592A939663A1DD1EC211D93A94DF69633B69F8DAA4277764737AB8B72146B47F4AF515748557FA92B3C1B07D0420AFFF1204133377A86F69U3eEC" TargetMode="External"/><Relationship Id="rId151" Type="http://schemas.openxmlformats.org/officeDocument/2006/relationships/hyperlink" Target="consultantplus://offline/ref=592A939663A1DD1EC211D93A94DF6963396EF9DCA7227764737AB8B72146B47F4AF515748752F295BEC1B07D0420AFFF1204133377A86F69U3eEC" TargetMode="External"/><Relationship Id="rId156" Type="http://schemas.openxmlformats.org/officeDocument/2006/relationships/hyperlink" Target="consultantplus://offline/ref=592A939663A1DD1EC211D93A94DF69633B68F6DFA3257764737AB8B72146B47F4AF515748F57F29EE29BA0794D74ABE01B1B0D3069A8U6eEC" TargetMode="External"/><Relationship Id="rId13" Type="http://schemas.openxmlformats.org/officeDocument/2006/relationships/hyperlink" Target="consultantplus://offline/ref=592A939663A1DD1EC211D93A94DF69633B68F6DFA3257764737AB8B72146B47F4AF515748752F097BEC1B07D0420AFFF1204133377A86F69U3eEC" TargetMode="External"/><Relationship Id="rId18" Type="http://schemas.openxmlformats.org/officeDocument/2006/relationships/hyperlink" Target="consultantplus://offline/ref=592A939663A1DD1EC211D93A94DF69633B69F8DAA4277764737AB8B72146B47F4AF51574865AF091B5C1B07D0420AFFF1204133377A86F69U3eEC" TargetMode="External"/><Relationship Id="rId39" Type="http://schemas.openxmlformats.org/officeDocument/2006/relationships/hyperlink" Target="consultantplus://offline/ref=592A939663A1DD1EC211D93A94DF69633B69F8DAA4277764737AB8B72146B47F4AF51574865BF197B5C1B07D0420AFFF1204133377A86F69U3eEC" TargetMode="External"/><Relationship Id="rId109" Type="http://schemas.openxmlformats.org/officeDocument/2006/relationships/hyperlink" Target="consultantplus://offline/ref=592A939663A1DD1EC211D93A94DF69633B69F8DAA4277764737AB8B72146B47F4AF515748557F39DBFC1B07D0420AFFF1204133377A86F69U3eEC" TargetMode="External"/><Relationship Id="rId34" Type="http://schemas.openxmlformats.org/officeDocument/2006/relationships/hyperlink" Target="consultantplus://offline/ref=592A939663A1DD1EC211D93A94DF69633B69F8DAA4277764737AB8B72146B47F4AF51574865BF093B7C1B07D0420AFFF1204133377A86F69U3eEC" TargetMode="External"/><Relationship Id="rId50" Type="http://schemas.openxmlformats.org/officeDocument/2006/relationships/hyperlink" Target="consultantplus://offline/ref=592A939663A1DD1EC211D93A94DF69633B69F8DAA4277764737AB8B72146B47F4AF51574865BF694B7C1B07D0420AFFF1204133377A86F69U3eEC" TargetMode="External"/><Relationship Id="rId55" Type="http://schemas.openxmlformats.org/officeDocument/2006/relationships/hyperlink" Target="consultantplus://offline/ref=592A939663A1DD1EC211D93A94DF69633B69F8DAA4277764737AB8B72146B47F4AF51574865BF69DB7C1B07D0420AFFF1204133377A86F69U3eEC" TargetMode="External"/><Relationship Id="rId76" Type="http://schemas.openxmlformats.org/officeDocument/2006/relationships/hyperlink" Target="consultantplus://offline/ref=592A939663A1DD1EC211D93A94DF69633B69F8DAA4277764737AB8B72146B47F4AF515748552F292B1C1B07D0420AFFF1204133377A86F69U3eEC" TargetMode="External"/><Relationship Id="rId97" Type="http://schemas.openxmlformats.org/officeDocument/2006/relationships/hyperlink" Target="consultantplus://offline/ref=592A939663A1DD1EC211D93A94DF69633B69F8DAA4277764737AB8B72146B47F4AF515748552F795B7C1B07D0420AFFF1204133377A86F69U3eEC" TargetMode="External"/><Relationship Id="rId104" Type="http://schemas.openxmlformats.org/officeDocument/2006/relationships/hyperlink" Target="consultantplus://offline/ref=592A939663A1DD1EC211D93A94DF69633B69F8DAA4277764737AB8B72146B47F4AF515748550F292B7C1B07D0420AFFF1204133377A86F69U3eEC" TargetMode="External"/><Relationship Id="rId120" Type="http://schemas.openxmlformats.org/officeDocument/2006/relationships/hyperlink" Target="consultantplus://offline/ref=592A939663A1DD1EC211D93A94DF69633B69F8DAA4277764737AB8B72146B47F4AF515748557FA97B7C1B07D0420AFFF1204133377A86F69U3eEC" TargetMode="External"/><Relationship Id="rId125" Type="http://schemas.openxmlformats.org/officeDocument/2006/relationships/hyperlink" Target="consultantplus://offline/ref=592A939663A1DD1EC211D93A94DF69633B69F8DAA4277764737AB8B72146B47F4AF515778E53F9C1E78EB121417CBCFE1A0411326BUAeBC" TargetMode="External"/><Relationship Id="rId141" Type="http://schemas.openxmlformats.org/officeDocument/2006/relationships/hyperlink" Target="consultantplus://offline/ref=592A939663A1DD1EC211D93A94DF69633969F9D6A4217764737AB8B72146B47F58F54D78865BEC95B7D4E62C42U7e4C" TargetMode="External"/><Relationship Id="rId146" Type="http://schemas.openxmlformats.org/officeDocument/2006/relationships/hyperlink" Target="consultantplus://offline/ref=592A939663A1DD1EC211D93A94DF69633B68F6DFA3257764737AB8B72146B47F4AF515748F56F29EE29BA0794D74ABE01B1B0D3069A8U6eEC" TargetMode="External"/><Relationship Id="rId7" Type="http://schemas.openxmlformats.org/officeDocument/2006/relationships/hyperlink" Target="consultantplus://offline/ref=592A939663A1DD1EC211D93A94DF69633B68F6DFA3257764737AB8B72146B47F4AF515748F57F69EE29BA0794D74ABE01B1B0D3069A8U6eEC" TargetMode="External"/><Relationship Id="rId71" Type="http://schemas.openxmlformats.org/officeDocument/2006/relationships/hyperlink" Target="consultantplus://offline/ref=592A939663A1DD1EC211D93A94DF69633B69F8DAA4277764737AB8B72146B47F4AF515748557FA96B7C1B07D0420AFFF1204133377A86F69U3eEC" TargetMode="External"/><Relationship Id="rId92" Type="http://schemas.openxmlformats.org/officeDocument/2006/relationships/hyperlink" Target="consultantplus://offline/ref=592A939663A1DD1EC211D93A94DF69633B69F8DAA4277764737AB8B72146B47F4AF515748552F691BFC1B07D0420AFFF1204133377A86F69U3eEC" TargetMode="External"/><Relationship Id="rId162" Type="http://schemas.openxmlformats.org/officeDocument/2006/relationships/hyperlink" Target="consultantplus://offline/ref=592A939663A1DD1EC211D93A94DF69633B6BF8DFA6297764737AB8B72146B47F58F54D78865BEC95B7D4E62C42U7e4C" TargetMode="External"/><Relationship Id="rId2" Type="http://schemas.openxmlformats.org/officeDocument/2006/relationships/settings" Target="settings.xml"/><Relationship Id="rId29" Type="http://schemas.openxmlformats.org/officeDocument/2006/relationships/hyperlink" Target="consultantplus://offline/ref=592A939663A1DD1EC211D93A94DF69633B69F8DAA4277764737AB8B72146B47F4AF51574865BF097B3C1B07D0420AFFF1204133377A86F69U3eEC" TargetMode="External"/><Relationship Id="rId24" Type="http://schemas.openxmlformats.org/officeDocument/2006/relationships/hyperlink" Target="consultantplus://offline/ref=592A939663A1DD1EC211D93A94DF69633B69F8DAA4277764737AB8B72146B47F4AF51574865BF393B7C1B07D0420AFFF1204133377A86F69U3eEC" TargetMode="External"/><Relationship Id="rId40" Type="http://schemas.openxmlformats.org/officeDocument/2006/relationships/hyperlink" Target="consultantplus://offline/ref=592A939663A1DD1EC211D93A94DF69633B69F8DAA4277764737AB8B72146B47F4AF51574865BF197B1C1B07D0420AFFF1204133377A86F69U3eEC" TargetMode="External"/><Relationship Id="rId45" Type="http://schemas.openxmlformats.org/officeDocument/2006/relationships/hyperlink" Target="consultantplus://offline/ref=592A939663A1DD1EC211D93A94DF69633B69F8DAA4277764737AB8B72146B47F4AF51574865BF191B1C1B07D0420AFFF1204133377A86F69U3eEC" TargetMode="External"/><Relationship Id="rId66" Type="http://schemas.openxmlformats.org/officeDocument/2006/relationships/hyperlink" Target="consultantplus://offline/ref=592A939663A1DD1EC211D93A94DF69633B69F8DAA4277764737AB8B72146B47F4AF515748552F291B7C1B07D0420AFFF1204133377A86F69U3eEC" TargetMode="External"/><Relationship Id="rId87" Type="http://schemas.openxmlformats.org/officeDocument/2006/relationships/hyperlink" Target="consultantplus://offline/ref=592A939663A1DD1EC211D93A94DF69633B69F8DAA4277764737AB8B72146B47F4AF515748552F194B3C1B07D0420AFFF1204133377A86F69U3eEC" TargetMode="External"/><Relationship Id="rId110" Type="http://schemas.openxmlformats.org/officeDocument/2006/relationships/hyperlink" Target="consultantplus://offline/ref=592A939663A1DD1EC211D93A94DF69633B69F8DAA4277764737AB8B72146B47F4AF515748557F39CBFC1B07D0420AFFF1204133377A86F69U3eEC" TargetMode="External"/><Relationship Id="rId115" Type="http://schemas.openxmlformats.org/officeDocument/2006/relationships/hyperlink" Target="consultantplus://offline/ref=592A939663A1DD1EC211D93A94DF69633B69F8DAA4277764737AB8B72146B47F4AF515748557FA95B3C1B07D0420AFFF1204133377A86F69U3eEC" TargetMode="External"/><Relationship Id="rId131" Type="http://schemas.openxmlformats.org/officeDocument/2006/relationships/hyperlink" Target="consultantplus://offline/ref=592A939663A1DD1EC211D93A94DF69633B69F8DAA4277764737AB8B72146B47F4AF515768556F9C1E78EB121417CBCFE1A0411326BUAeBC" TargetMode="External"/><Relationship Id="rId136" Type="http://schemas.openxmlformats.org/officeDocument/2006/relationships/hyperlink" Target="consultantplus://offline/ref=592A939663A1DD1EC211D93A94DF69633B69F8DAA4277764737AB8B72146B47F4AF515748555F795B0C1B07D0420AFFF1204133377A86F69U3eEC" TargetMode="External"/><Relationship Id="rId157" Type="http://schemas.openxmlformats.org/officeDocument/2006/relationships/hyperlink" Target="consultantplus://offline/ref=592A939663A1DD1EC211D93A94DF69633B68F6DFA3257764737AB8B72146B47F4AF515748F57F19EE29BA0794D74ABE01B1B0D3069A8U6eEC" TargetMode="External"/><Relationship Id="rId61" Type="http://schemas.openxmlformats.org/officeDocument/2006/relationships/hyperlink" Target="consultantplus://offline/ref=592A939663A1DD1EC211D93A94DF69633B69F8DAA4277764737AB8B72146B47F4AF51574865BFA9DBFC1B07D0420AFFF1204133377A86F69U3eEC" TargetMode="External"/><Relationship Id="rId82" Type="http://schemas.openxmlformats.org/officeDocument/2006/relationships/hyperlink" Target="consultantplus://offline/ref=592A939663A1DD1EC211D93A94DF69633B69F8DAA4277764737AB8B72146B47F4AF515748557FA97B7C1B07D0420AFFF1204133377A86F69U3eEC" TargetMode="External"/><Relationship Id="rId152" Type="http://schemas.openxmlformats.org/officeDocument/2006/relationships/hyperlink" Target="consultantplus://offline/ref=592A939663A1DD1EC211D93A94DF69633969F9D6A4217764737AB8B72146B47F58F54D78865BEC95B7D4E62C42U7e4C" TargetMode="External"/><Relationship Id="rId19" Type="http://schemas.openxmlformats.org/officeDocument/2006/relationships/hyperlink" Target="consultantplus://offline/ref=592A939663A1DD1EC211D93A94DF69633B69F8DAA4277764737AB8B72146B47F4AF51574865BF394B1C1B07D0420AFFF1204133377A86F69U3eEC" TargetMode="External"/><Relationship Id="rId14" Type="http://schemas.openxmlformats.org/officeDocument/2006/relationships/hyperlink" Target="consultantplus://offline/ref=592A939663A1DD1EC211D93A94DF69633B69F8DAA4277764737AB8B72146B47F58F54D78865BEC95B7D4E62C42U7e4C" TargetMode="External"/><Relationship Id="rId30" Type="http://schemas.openxmlformats.org/officeDocument/2006/relationships/hyperlink" Target="consultantplus://offline/ref=592A939663A1DD1EC211D93A94DF69633B69F8DAA4277764737AB8B72146B47F4AF51574865BF096B7C1B07D0420AFFF1204133377A86F69U3eEC" TargetMode="External"/><Relationship Id="rId35" Type="http://schemas.openxmlformats.org/officeDocument/2006/relationships/hyperlink" Target="consultantplus://offline/ref=592A939663A1DD1EC211D93A94DF69633B69F8DAA4277764737AB8B72146B47F4AF51574865BF092B7C1B07D0420AFFF1204133377A86F69U3eEC" TargetMode="External"/><Relationship Id="rId56" Type="http://schemas.openxmlformats.org/officeDocument/2006/relationships/hyperlink" Target="consultantplus://offline/ref=592A939663A1DD1EC211D93A94DF69633B69F8DAA4277764737AB8B72146B47F4AF51574865BF69CB3C1B07D0420AFFF1204133377A86F69U3eEC" TargetMode="External"/><Relationship Id="rId77" Type="http://schemas.openxmlformats.org/officeDocument/2006/relationships/hyperlink" Target="consultantplus://offline/ref=592A939663A1DD1EC211D93A94DF69633B69F8DAA4277764737AB8B72146B47F4AF515748557FA94B3C1B07D0420AFFF1204133377A86F69U3eEC" TargetMode="External"/><Relationship Id="rId100" Type="http://schemas.openxmlformats.org/officeDocument/2006/relationships/hyperlink" Target="consultantplus://offline/ref=592A939663A1DD1EC211D93A94DF69633B69F8DAA4277764737AB8B72146B47F4AF515748553F595BFC1B07D0420AFFF1204133377A86F69U3eEC" TargetMode="External"/><Relationship Id="rId105" Type="http://schemas.openxmlformats.org/officeDocument/2006/relationships/hyperlink" Target="consultantplus://offline/ref=592A939663A1DD1EC211D93A94DF69633B69F8DAA4277764737AB8B72146B47F4AF515748556F491B5C1B07D0420AFFF1204133377A86F69U3eEC" TargetMode="External"/><Relationship Id="rId126" Type="http://schemas.openxmlformats.org/officeDocument/2006/relationships/hyperlink" Target="consultantplus://offline/ref=592A939663A1DD1EC211D93A94DF69633B69F8DAA4277764737AB8B72146B47F4AF515748557FA96B3C1B07D0420AFFF1204133377A86F69U3eEC" TargetMode="External"/><Relationship Id="rId147" Type="http://schemas.openxmlformats.org/officeDocument/2006/relationships/hyperlink" Target="consultantplus://offline/ref=592A939663A1DD1EC211D93A94DF69633B68F6DFA3257764737AB8B72146B47F4AF515748753F69CB2C1B07D0420AFFF1204133377A86F69U3eEC" TargetMode="External"/><Relationship Id="rId8" Type="http://schemas.openxmlformats.org/officeDocument/2006/relationships/hyperlink" Target="consultantplus://offline/ref=592A939663A1DD1EC211D93A94DF69633B68F6DFA3257764737AB8B72146B47F4AF515748F57FA9EE29BA0794D74ABE01B1B0D3069A8U6eEC" TargetMode="External"/><Relationship Id="rId51" Type="http://schemas.openxmlformats.org/officeDocument/2006/relationships/hyperlink" Target="consultantplus://offline/ref=592A939663A1DD1EC211D93A94DF69633B69F8DAA4277764737AB8B72146B47F4AF51574865BF691B1C1B07D0420AFFF1204133377A86F69U3eEC" TargetMode="External"/><Relationship Id="rId72" Type="http://schemas.openxmlformats.org/officeDocument/2006/relationships/hyperlink" Target="consultantplus://offline/ref=592A939663A1DD1EC211D93A94DF69633B69F8DAA4277764737AB8B72146B47F4AF515748552F291B1C1B07D0420AFFF1204133377A86F69U3eEC" TargetMode="External"/><Relationship Id="rId93" Type="http://schemas.openxmlformats.org/officeDocument/2006/relationships/hyperlink" Target="consultantplus://offline/ref=592A939663A1DD1EC211D93A94DF69633B69F8DAA4277764737AB8B72146B47F4AF515748552F690B5C1B07D0420AFFF1204133377A86F69U3eEC" TargetMode="External"/><Relationship Id="rId98" Type="http://schemas.openxmlformats.org/officeDocument/2006/relationships/hyperlink" Target="consultantplus://offline/ref=592A939663A1DD1EC211D93A94DF69633B69F8DAA4277764737AB8B72146B47F4AF515748552F49CB3C1B07D0420AFFF1204133377A86F69U3eEC" TargetMode="External"/><Relationship Id="rId121" Type="http://schemas.openxmlformats.org/officeDocument/2006/relationships/hyperlink" Target="consultantplus://offline/ref=592A939663A1DD1EC211D93A94DF69633B69F8DAA4277764737AB8B72146B47F4AF515748557FA97B7C1B07D0420AFFF1204133377A86F69U3eEC" TargetMode="External"/><Relationship Id="rId142" Type="http://schemas.openxmlformats.org/officeDocument/2006/relationships/hyperlink" Target="consultantplus://offline/ref=592A939663A1DD1EC211D93A94DF69633969F9D6A4217764737AB8B72146B47F58F54D78865BEC95B7D4E62C42U7e4C" TargetMode="External"/><Relationship Id="rId163" Type="http://schemas.openxmlformats.org/officeDocument/2006/relationships/hyperlink" Target="consultantplus://offline/ref=592A939663A1DD1EC211D93A94DF69633969F9D6A4217764737AB8B72146B47F58F54D78865BEC95B7D4E62C42U7e4C" TargetMode="External"/><Relationship Id="rId3" Type="http://schemas.openxmlformats.org/officeDocument/2006/relationships/webSettings" Target="webSettings.xml"/><Relationship Id="rId25" Type="http://schemas.openxmlformats.org/officeDocument/2006/relationships/hyperlink" Target="consultantplus://offline/ref=592A939663A1DD1EC211D93A94DF69633B69F8DAA4277764737AB8B72146B47F4AF51574865BF39DB5C1B07D0420AFFF1204133377A86F69U3eEC" TargetMode="External"/><Relationship Id="rId46" Type="http://schemas.openxmlformats.org/officeDocument/2006/relationships/hyperlink" Target="consultantplus://offline/ref=592A939663A1DD1EC211D93A94DF69633B69F8DAA4277764737AB8B72146B47F4AF51574865BF190B3C1B07D0420AFFF1204133377A86F69U3eEC" TargetMode="External"/><Relationship Id="rId67" Type="http://schemas.openxmlformats.org/officeDocument/2006/relationships/hyperlink" Target="consultantplus://offline/ref=592A939663A1DD1EC211D93A94DF69633B69F8DAA4277764737AB8B72146B47F4AF515748552F291B7C1B07D0420AFFF1204133377A86F69U3eEC" TargetMode="External"/><Relationship Id="rId116" Type="http://schemas.openxmlformats.org/officeDocument/2006/relationships/hyperlink" Target="consultantplus://offline/ref=592A939663A1DD1EC211D93A94DF69633B69F8DAA4277764737AB8B72146B47F4AF515748557FA97B7C1B07D0420AFFF1204133377A86F69U3eEC" TargetMode="External"/><Relationship Id="rId137" Type="http://schemas.openxmlformats.org/officeDocument/2006/relationships/hyperlink" Target="consultantplus://offline/ref=592A939663A1DD1EC211D93A94DF69633B68F6DFA3257764737AB8B72146B47F4AF515748752F09CB6C1B07D0420AFFF1204133377A86F69U3eEC" TargetMode="External"/><Relationship Id="rId158" Type="http://schemas.openxmlformats.org/officeDocument/2006/relationships/hyperlink" Target="consultantplus://offline/ref=592A939663A1DD1EC211D93A94DF69633B69F8DAA4277764737AB8B72146B47F58F54D78865BEC95B7D4E62C42U7e4C" TargetMode="External"/><Relationship Id="rId20" Type="http://schemas.openxmlformats.org/officeDocument/2006/relationships/hyperlink" Target="consultantplus://offline/ref=592A939663A1DD1EC211D93A94DF69633B69F8DAA4277764737AB8B72146B47F4AF51574845AF092B0C1B07D0420AFFF1204133377A86F69U3eEC" TargetMode="External"/><Relationship Id="rId41" Type="http://schemas.openxmlformats.org/officeDocument/2006/relationships/hyperlink" Target="consultantplus://offline/ref=592A939663A1DD1EC211D93A94DF69633B69F8DAA4277764737AB8B72146B47F4AF51574865BF197BFC1B07D0420AFFF1204133377A86F69U3eEC" TargetMode="External"/><Relationship Id="rId62" Type="http://schemas.openxmlformats.org/officeDocument/2006/relationships/hyperlink" Target="consultantplus://offline/ref=592A939663A1DD1EC211D93A94DF69633B69F8DAA4277764737AB8B72146B47F4AF51574865BFA9CB5C1B07D0420AFFF1204133377A86F69U3eEC" TargetMode="External"/><Relationship Id="rId83" Type="http://schemas.openxmlformats.org/officeDocument/2006/relationships/hyperlink" Target="consultantplus://offline/ref=592A939663A1DD1EC211D93A94DF69633B69F8DAA4277764737AB8B72146B47F4AF515748552F397B1C1B07D0420AFFF1204133377A86F69U3eEC" TargetMode="External"/><Relationship Id="rId88" Type="http://schemas.openxmlformats.org/officeDocument/2006/relationships/hyperlink" Target="consultantplus://offline/ref=592A939663A1DD1EC211D93A94DF69633B69F8DAA4277764737AB8B72146B47F4AF515748552F193B5C1B07D0420AFFF1204133377A86F69U3eEC" TargetMode="External"/><Relationship Id="rId111" Type="http://schemas.openxmlformats.org/officeDocument/2006/relationships/hyperlink" Target="consultantplus://offline/ref=592A939663A1DD1EC211D93A94DF69633B69F8DAA4277764737AB8B72146B47F4AF515748557F095BFC1B07D0420AFFF1204133377A86F69U3eEC" TargetMode="External"/><Relationship Id="rId132" Type="http://schemas.openxmlformats.org/officeDocument/2006/relationships/hyperlink" Target="consultantplus://offline/ref=592A939663A1DD1EC211D93A94DF69633B69F8DAA4277764737AB8B72146B47F4AF515778E52F9C1E78EB121417CBCFE1A0411326BUAeBC" TargetMode="External"/><Relationship Id="rId153" Type="http://schemas.openxmlformats.org/officeDocument/2006/relationships/hyperlink" Target="consultantplus://offline/ref=592A939663A1DD1EC211D93A94DF69633969F9D6A4217764737AB8B72146B47F58F54D78865BEC95B7D4E62C42U7e4C" TargetMode="External"/><Relationship Id="rId15" Type="http://schemas.openxmlformats.org/officeDocument/2006/relationships/hyperlink" Target="consultantplus://offline/ref=592A939663A1DD1EC211D93A94DF69633B69F8DAA4277764737AB8B72146B47F4AF515748657F293B5C1B07D0420AFFF1204133377A86F69U3eEC" TargetMode="External"/><Relationship Id="rId36" Type="http://schemas.openxmlformats.org/officeDocument/2006/relationships/hyperlink" Target="consultantplus://offline/ref=592A939663A1DD1EC211D93A94DF69633B69F8DAA4277764737AB8B72146B47F4AF51574865BF09DB5C1B07D0420AFFF1204133377A86F69U3eEC" TargetMode="External"/><Relationship Id="rId57" Type="http://schemas.openxmlformats.org/officeDocument/2006/relationships/hyperlink" Target="consultantplus://offline/ref=592A939663A1DD1EC211D93A94DF69633B69F8DAA4277764737AB8B72146B47F4AF51574865BF791B7C1B07D0420AFFF1204133377A86F69U3eEC" TargetMode="External"/><Relationship Id="rId106" Type="http://schemas.openxmlformats.org/officeDocument/2006/relationships/hyperlink" Target="consultantplus://offline/ref=592A939663A1DD1EC211D93A94DF69633B69F8DAA4277764737AB8B72146B47F4AF515748557F291B7C1B07D0420AFFF1204133377A86F69U3eEC" TargetMode="External"/><Relationship Id="rId127" Type="http://schemas.openxmlformats.org/officeDocument/2006/relationships/hyperlink" Target="consultantplus://offline/ref=592A939663A1DD1EC211D93A94DF69633B69F8DAA4277764737AB8B72146B47F4AF515748557FA96B3C1B07D0420AFFF1204133377A86F69U3eEC" TargetMode="External"/><Relationship Id="rId10" Type="http://schemas.openxmlformats.org/officeDocument/2006/relationships/hyperlink" Target="consultantplus://offline/ref=592A939663A1DD1EC211D93A94DF69633B68F6DFA3257764737AB8B72146B47F4AF515748752F096BFC1B07D0420AFFF1204133377A86F69U3eEC" TargetMode="External"/><Relationship Id="rId31" Type="http://schemas.openxmlformats.org/officeDocument/2006/relationships/hyperlink" Target="consultantplus://offline/ref=592A939663A1DD1EC211D93A94DF69633B69F8DAA4277764737AB8B72146B47F4AF51574865BF096B3C1B07D0420AFFF1204133377A86F69U3eEC" TargetMode="External"/><Relationship Id="rId52" Type="http://schemas.openxmlformats.org/officeDocument/2006/relationships/hyperlink" Target="consultantplus://offline/ref=592A939663A1DD1EC211D93A94DF69633B69F8DAA4277764737AB8B72146B47F4AF51574865BF692B5C1B07D0420AFFF1204133377A86F69U3eEC" TargetMode="External"/><Relationship Id="rId73" Type="http://schemas.openxmlformats.org/officeDocument/2006/relationships/hyperlink" Target="consultantplus://offline/ref=592A939663A1DD1EC211D93A94DF69633B69F8DAA4277764737AB8B72146B47F4AF515748552F291B1C1B07D0420AFFF1204133377A86F69U3eEC" TargetMode="External"/><Relationship Id="rId78" Type="http://schemas.openxmlformats.org/officeDocument/2006/relationships/hyperlink" Target="consultantplus://offline/ref=592A939663A1DD1EC211D93A94DF69633B69F8DAA4277764737AB8B72146B47F4AF515748552F292B1C1B07D0420AFFF1204133377A86F69U3eEC" TargetMode="External"/><Relationship Id="rId94" Type="http://schemas.openxmlformats.org/officeDocument/2006/relationships/hyperlink" Target="consultantplus://offline/ref=592A939663A1DD1EC211D93A94DF69633B69F8DAA4277764737AB8B72146B47F4AF515748552F693B7C1B07D0420AFFF1204133377A86F69U3eEC" TargetMode="External"/><Relationship Id="rId99" Type="http://schemas.openxmlformats.org/officeDocument/2006/relationships/hyperlink" Target="consultantplus://offline/ref=592A939663A1DD1EC211D93A94DF69633B69F8DAA4277764737AB8B72146B47F4AF51574845AF19CBEC1B07D0420AFFF1204133377A86F69U3eEC" TargetMode="External"/><Relationship Id="rId101" Type="http://schemas.openxmlformats.org/officeDocument/2006/relationships/hyperlink" Target="consultantplus://offline/ref=592A939663A1DD1EC211D93A94DF69633B69F8DAA4277764737AB8B72146B47F4AF515748553F591B5C1B07D0420AFFF1204133377A86F69U3eEC" TargetMode="External"/><Relationship Id="rId122" Type="http://schemas.openxmlformats.org/officeDocument/2006/relationships/hyperlink" Target="consultantplus://offline/ref=592A939663A1DD1EC211D93A94DF69633B69F8DAA4277764737AB8B72146B47F4AF515748557FA97B7C1B07D0420AFFF1204133377A86F69U3eEC" TargetMode="External"/><Relationship Id="rId143" Type="http://schemas.openxmlformats.org/officeDocument/2006/relationships/hyperlink" Target="consultantplus://offline/ref=592A939663A1DD1EC211D93A94DF69633B69F8DAA4277764737AB8B72146B47F58F54D78865BEC95B7D4E62C42U7e4C" TargetMode="External"/><Relationship Id="rId148" Type="http://schemas.openxmlformats.org/officeDocument/2006/relationships/hyperlink" Target="consultantplus://offline/ref=592A939663A1DD1EC211D93A94DF69633B68F6DFA3257764737AB8B72146B47F4AF515748451F19EE29BA0794D74ABE01B1B0D3069A8U6eEC" TargetMode="External"/><Relationship Id="rId164" Type="http://schemas.openxmlformats.org/officeDocument/2006/relationships/hyperlink" Target="consultantplus://offline/ref=592A939663A1DD1EC211D93A94DF69633B69F8DAA4277764737AB8B72146B47F58F54D78865BEC95B7D4E62C42U7e4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2A939663A1DD1EC211D93A94DF69633B68F6DFA3257764737AB8B72146B47F4AF515748752F096BEC1B07D0420AFFF1204133377A86F69U3eEC" TargetMode="External"/><Relationship Id="rId26" Type="http://schemas.openxmlformats.org/officeDocument/2006/relationships/hyperlink" Target="consultantplus://offline/ref=592A939663A1DD1EC211D93A94DF69633B69F8DAA4277764737AB8B72146B47F4AF51574865BF39DB1C1B07D0420AFFF1204133377A86F69U3eEC" TargetMode="External"/><Relationship Id="rId47" Type="http://schemas.openxmlformats.org/officeDocument/2006/relationships/hyperlink" Target="consultantplus://offline/ref=592A939663A1DD1EC211D93A94DF69633B69F8DAA4277764737AB8B72146B47F4AF51574865BF193B7C1B07D0420AFFF1204133377A86F69U3eEC" TargetMode="External"/><Relationship Id="rId68" Type="http://schemas.openxmlformats.org/officeDocument/2006/relationships/hyperlink" Target="consultantplus://offline/ref=592A939663A1DD1EC211D93A94DF69633B69F8DAA4277764737AB8B72146B47F4AF515748552F290B1C1B07D0420AFFF1204133377A86F69U3eEC" TargetMode="External"/><Relationship Id="rId89" Type="http://schemas.openxmlformats.org/officeDocument/2006/relationships/hyperlink" Target="consultantplus://offline/ref=592A939663A1DD1EC211D93A94DF69633B69F8DAA4277764737AB8B72146B47F4AF515748552F192BFC1B07D0420AFFF1204133377A86F69U3eEC" TargetMode="External"/><Relationship Id="rId112" Type="http://schemas.openxmlformats.org/officeDocument/2006/relationships/hyperlink" Target="consultantplus://offline/ref=592A939663A1DD1EC211D93A94DF69633B69F8DAA4277764737AB8B72146B47F4AF515748557F097B1C1B07D0420AFFF1204133377A86F69U3eEC" TargetMode="External"/><Relationship Id="rId133" Type="http://schemas.openxmlformats.org/officeDocument/2006/relationships/hyperlink" Target="consultantplus://offline/ref=592A939663A1DD1EC211D93A94DF69633B69F8DAA4277764737AB8B72146B47F4AF515748557FA90B7C1B07D0420AFFF1204133377A86F69U3eEC" TargetMode="External"/><Relationship Id="rId154" Type="http://schemas.openxmlformats.org/officeDocument/2006/relationships/hyperlink" Target="consultantplus://offline/ref=592A939663A1DD1EC211D93A94DF69633B6BF1DAA0257764737AB8B72146B47F4AF515748753FB94B0C1B07D0420AFFF1204133377A86F69U3eEC" TargetMode="External"/><Relationship Id="rId16" Type="http://schemas.openxmlformats.org/officeDocument/2006/relationships/hyperlink" Target="consultantplus://offline/ref=592A939663A1DD1EC211D93A94DF69633B69F8DAA4277764737AB8B72146B47F4AF51574865AF294B1C1B07D0420AFFF1204133377A86F69U3eEC" TargetMode="External"/><Relationship Id="rId37" Type="http://schemas.openxmlformats.org/officeDocument/2006/relationships/hyperlink" Target="consultantplus://offline/ref=592A939663A1DD1EC211D93A94DF69633B69F8DAA4277764737AB8B72146B47F4AF51574865BF194BFC1B07D0420AFFF1204133377A86F69U3eEC" TargetMode="External"/><Relationship Id="rId58" Type="http://schemas.openxmlformats.org/officeDocument/2006/relationships/hyperlink" Target="consultantplus://offline/ref=592A939663A1DD1EC211D93A94DF69633B69F8DAA4277764737AB8B72146B47F4AF51574865BF494B1C1B07D0420AFFF1204133377A86F69U3eEC" TargetMode="External"/><Relationship Id="rId79" Type="http://schemas.openxmlformats.org/officeDocument/2006/relationships/hyperlink" Target="consultantplus://offline/ref=592A939663A1DD1EC211D93A94DF69633B69F8DAA4277764737AB8B72146B47F4AF515748552F29DB7C1B07D0420AFFF1204133377A86F69U3eEC" TargetMode="External"/><Relationship Id="rId102" Type="http://schemas.openxmlformats.org/officeDocument/2006/relationships/hyperlink" Target="consultantplus://offline/ref=592A939663A1DD1EC211D93A94DF69633B69F8DAA4277764737AB8B72146B47F4AF515748550F290B3C1B07D0420AFFF1204133377A86F69U3eEC" TargetMode="External"/><Relationship Id="rId123" Type="http://schemas.openxmlformats.org/officeDocument/2006/relationships/hyperlink" Target="consultantplus://offline/ref=592A939663A1DD1EC211D93A94DF69633B69F8DAA4277764737AB8B72146B47F4AF515778E53F9C1E78EB121417CBCFE1A0411326BUAeBC" TargetMode="External"/><Relationship Id="rId144" Type="http://schemas.openxmlformats.org/officeDocument/2006/relationships/hyperlink" Target="consultantplus://offline/ref=592A939663A1DD1EC211D93A94DF69633B68F6DFA3257764737AB8B72146B47F4AF515748F56F29EE29BA0794D74ABE01B1B0D3069A8U6eEC" TargetMode="External"/><Relationship Id="rId90" Type="http://schemas.openxmlformats.org/officeDocument/2006/relationships/hyperlink" Target="consultantplus://offline/ref=592A939663A1DD1EC211D93A94DF69633B69F8DAA4277764737AB8B72146B47F4AF515748552F694B7C1B07D0420AFFF1204133377A86F69U3eEC" TargetMode="External"/><Relationship Id="rId165" Type="http://schemas.openxmlformats.org/officeDocument/2006/relationships/fontTable" Target="fontTable.xml"/><Relationship Id="rId27" Type="http://schemas.openxmlformats.org/officeDocument/2006/relationships/hyperlink" Target="consultantplus://offline/ref=592A939663A1DD1EC211D93A94DF69633B69F8DAA4277764737AB8B72146B47F4AF51574865BF39CB1C1B07D0420AFFF1204133377A86F69U3eEC" TargetMode="External"/><Relationship Id="rId48" Type="http://schemas.openxmlformats.org/officeDocument/2006/relationships/hyperlink" Target="consultantplus://offline/ref=592A939663A1DD1EC211D93A94DF69633B69F8DAA4277764737AB8B72146B47F4AF51574865BF193BFC1B07D0420AFFF1204133377A86F69U3eEC" TargetMode="External"/><Relationship Id="rId69" Type="http://schemas.openxmlformats.org/officeDocument/2006/relationships/hyperlink" Target="consultantplus://offline/ref=592A939663A1DD1EC211D93A94DF69633B69F8DAA4277764737AB8B72146B47F4AF515748552F292B1C1B07D0420AFFF1204133377A86F69U3eEC" TargetMode="External"/><Relationship Id="rId113" Type="http://schemas.openxmlformats.org/officeDocument/2006/relationships/hyperlink" Target="consultantplus://offline/ref=592A939663A1DD1EC211D93A94DF69633B69F8DAA4277764737AB8B72146B47F4AF515748557F091B3C1B07D0420AFFF1204133377A86F69U3eEC" TargetMode="External"/><Relationship Id="rId134" Type="http://schemas.openxmlformats.org/officeDocument/2006/relationships/hyperlink" Target="consultantplus://offline/ref=592A939663A1DD1EC211D93A94DF69633B69F8DAA4277764737AB8B72146B47F4AF515748557FA90BFC1B07D0420AFFF1204133377A86F69U3eEC" TargetMode="External"/><Relationship Id="rId80" Type="http://schemas.openxmlformats.org/officeDocument/2006/relationships/hyperlink" Target="consultantplus://offline/ref=592A939663A1DD1EC211D93A94DF69633B69F8DAA4277764737AB8B72146B47F4AF515748552F29DB5C1B07D0420AFFF1204133377A86F69U3eEC" TargetMode="External"/><Relationship Id="rId155" Type="http://schemas.openxmlformats.org/officeDocument/2006/relationships/hyperlink" Target="consultantplus://offline/ref=592A939663A1DD1EC211D93A94DF69633B69F8DAA4277764737AB8B72146B47F58F54D78865BEC95B7D4E62C42U7e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11157</Words>
  <Characters>63599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2021-01-19T02:30:00Z</dcterms:created>
  <dcterms:modified xsi:type="dcterms:W3CDTF">2021-01-19T02:30:00Z</dcterms:modified>
</cp:coreProperties>
</file>