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1F" w:rsidRPr="00FC6F1F" w:rsidRDefault="00FC6F1F">
      <w:pPr>
        <w:pStyle w:val="ConsPlusNormal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Зарегистрировано в Минюсте России 28 июня 2019 г. N 55073</w:t>
      </w:r>
    </w:p>
    <w:p w:rsidR="00FC6F1F" w:rsidRPr="00FC6F1F" w:rsidRDefault="00FC6F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C6F1F" w:rsidRPr="00FC6F1F" w:rsidRDefault="00FC6F1F">
      <w:pPr>
        <w:pStyle w:val="ConsPlusNormal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ХОЗЯЙСТВА РОССИЙСКОЙ ФЕДЕРАЦИИ</w:t>
      </w:r>
    </w:p>
    <w:p w:rsidR="00FC6F1F" w:rsidRPr="00FC6F1F" w:rsidRDefault="00FC6F1F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ПРИКАЗ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от 20 июня 2019 г. N 346/</w:t>
      </w:r>
      <w:proofErr w:type="spellStart"/>
      <w:proofErr w:type="gramStart"/>
      <w:r w:rsidRPr="00FC6F1F">
        <w:rPr>
          <w:rFonts w:ascii="Times New Roman" w:hAnsi="Times New Roman" w:cs="Times New Roman"/>
        </w:rPr>
        <w:t>пр</w:t>
      </w:r>
      <w:proofErr w:type="spellEnd"/>
      <w:proofErr w:type="gramEnd"/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О ВНЕСЕНИИ ИЗМЕНЕНИЯ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В ПУНКТ 2 ПРИКАЗА МИНИСТЕРСТВА СТРОИТЕЛЬСТВА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И ЖИЛИЩНО-КОММУНАЛЬНОГО ХОЗЯЙСТВА РОССИЙСКОЙ ФЕДЕРАЦИИ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ОТ 5 ИЮЛЯ 2018 Г. N 398/</w:t>
      </w:r>
      <w:proofErr w:type="gramStart"/>
      <w:r w:rsidRPr="00FC6F1F">
        <w:rPr>
          <w:rFonts w:ascii="Times New Roman" w:hAnsi="Times New Roman" w:cs="Times New Roman"/>
        </w:rPr>
        <w:t>ПР</w:t>
      </w:r>
      <w:proofErr w:type="gramEnd"/>
      <w:r w:rsidRPr="00FC6F1F">
        <w:rPr>
          <w:rFonts w:ascii="Times New Roman" w:hAnsi="Times New Roman" w:cs="Times New Roman"/>
        </w:rPr>
        <w:t xml:space="preserve"> "ОБ УТВЕРЖДЕНИИ ТИПОВОГО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ГОСУДАРСТВЕННОГО (МУНИЦИПАЛЬНОГО) КОНТРАКТА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НА СТРОИТЕЛЬСТВО (РЕКОНСТРУКЦИЮ) ОБЪЕКТА КАПИТАЛЬНОГО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СТРОИТЕЛЬСТВА И ИНФОРМАЦИОННОЙ КАРТЫ УКАЗАННОГО</w:t>
      </w:r>
    </w:p>
    <w:p w:rsidR="00FC6F1F" w:rsidRPr="00FC6F1F" w:rsidRDefault="00FC6F1F">
      <w:pPr>
        <w:pStyle w:val="ConsPlusTitle"/>
        <w:jc w:val="center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ТИПОВОГО КОНТРАКТА"</w:t>
      </w:r>
    </w:p>
    <w:p w:rsidR="00FC6F1F" w:rsidRPr="00FC6F1F" w:rsidRDefault="00FC6F1F">
      <w:pPr>
        <w:pStyle w:val="ConsPlusNormal"/>
        <w:jc w:val="center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Приказываю:</w:t>
      </w:r>
    </w:p>
    <w:p w:rsidR="00FC6F1F" w:rsidRPr="00FC6F1F" w:rsidRDefault="00FC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 xml:space="preserve">1. В </w:t>
      </w:r>
      <w:hyperlink r:id="rId4" w:history="1">
        <w:r w:rsidRPr="00FC6F1F">
          <w:rPr>
            <w:rFonts w:ascii="Times New Roman" w:hAnsi="Times New Roman" w:cs="Times New Roman"/>
            <w:color w:val="0000FF"/>
          </w:rPr>
          <w:t>пункте 2</w:t>
        </w:r>
      </w:hyperlink>
      <w:r w:rsidRPr="00FC6F1F">
        <w:rPr>
          <w:rFonts w:ascii="Times New Roman" w:hAnsi="Times New Roman" w:cs="Times New Roman"/>
        </w:rPr>
        <w:t xml:space="preserve"> приказа Министерства строительства и жилищно-коммунального хозяйства Российской Федерации от 5 июля 2018 г. N 398/</w:t>
      </w:r>
      <w:proofErr w:type="spellStart"/>
      <w:proofErr w:type="gramStart"/>
      <w:r w:rsidRPr="00FC6F1F">
        <w:rPr>
          <w:rFonts w:ascii="Times New Roman" w:hAnsi="Times New Roman" w:cs="Times New Roman"/>
        </w:rPr>
        <w:t>пр</w:t>
      </w:r>
      <w:proofErr w:type="spellEnd"/>
      <w:proofErr w:type="gramEnd"/>
      <w:r w:rsidRPr="00FC6F1F">
        <w:rPr>
          <w:rFonts w:ascii="Times New Roman" w:hAnsi="Times New Roman" w:cs="Times New Roman"/>
        </w:rPr>
        <w:t xml:space="preserve"> "Об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контракта" (зарегистрирован Министерством юстиции Российской Федерации 10 октября 2018 г., регистрационный N 52383) слова "июля 2019" заменить словами "января 2020".</w:t>
      </w:r>
    </w:p>
    <w:p w:rsidR="00FC6F1F" w:rsidRPr="00FC6F1F" w:rsidRDefault="00FC6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2. Настоящий приказ вступает в силу с момента его официального опубликования.</w:t>
      </w:r>
    </w:p>
    <w:p w:rsidR="00FC6F1F" w:rsidRPr="00FC6F1F" w:rsidRDefault="00FC6F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Normal"/>
        <w:jc w:val="right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Министр</w:t>
      </w:r>
    </w:p>
    <w:p w:rsidR="00FC6F1F" w:rsidRPr="00FC6F1F" w:rsidRDefault="00FC6F1F">
      <w:pPr>
        <w:pStyle w:val="ConsPlusNormal"/>
        <w:jc w:val="right"/>
        <w:rPr>
          <w:rFonts w:ascii="Times New Roman" w:hAnsi="Times New Roman" w:cs="Times New Roman"/>
        </w:rPr>
      </w:pPr>
      <w:r w:rsidRPr="00FC6F1F">
        <w:rPr>
          <w:rFonts w:ascii="Times New Roman" w:hAnsi="Times New Roman" w:cs="Times New Roman"/>
        </w:rPr>
        <w:t>В.В.ЯКУШЕВ</w:t>
      </w:r>
    </w:p>
    <w:p w:rsidR="00FC6F1F" w:rsidRPr="00FC6F1F" w:rsidRDefault="00FC6F1F">
      <w:pPr>
        <w:pStyle w:val="ConsPlusNormal"/>
        <w:jc w:val="both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Normal"/>
        <w:jc w:val="both"/>
        <w:rPr>
          <w:rFonts w:ascii="Times New Roman" w:hAnsi="Times New Roman" w:cs="Times New Roman"/>
        </w:rPr>
      </w:pPr>
    </w:p>
    <w:p w:rsidR="00FC6F1F" w:rsidRPr="00FC6F1F" w:rsidRDefault="00FC6F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FC6F1F" w:rsidRDefault="00C635A7">
      <w:pPr>
        <w:rPr>
          <w:rFonts w:ascii="Times New Roman" w:hAnsi="Times New Roman" w:cs="Times New Roman"/>
        </w:rPr>
      </w:pPr>
    </w:p>
    <w:sectPr w:rsidR="00C635A7" w:rsidRPr="00FC6F1F" w:rsidSect="00A3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F1F"/>
    <w:rsid w:val="001B426D"/>
    <w:rsid w:val="00281613"/>
    <w:rsid w:val="00385F97"/>
    <w:rsid w:val="004B1DB3"/>
    <w:rsid w:val="00562821"/>
    <w:rsid w:val="00904807"/>
    <w:rsid w:val="00986550"/>
    <w:rsid w:val="009A79A1"/>
    <w:rsid w:val="00C635A7"/>
    <w:rsid w:val="00D068CB"/>
    <w:rsid w:val="00D93675"/>
    <w:rsid w:val="00FC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F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F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4B7789BECEC0331DFC7CC41A836F4CC64D19E081F6A0E1E0F9E1B4C5DD38A243BFDB3785E0BCB38E2923617677C59EBC5A0EDB0526480D105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2019-11-05T02:57:00Z</dcterms:created>
  <dcterms:modified xsi:type="dcterms:W3CDTF">2019-11-05T02:58:00Z</dcterms:modified>
</cp:coreProperties>
</file>