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5F7" w:rsidRDefault="003675F7" w:rsidP="003675F7">
      <w:pPr>
        <w:pStyle w:val="20"/>
        <w:framePr w:w="9331" w:h="1867" w:hRule="exact" w:wrap="none" w:vAnchor="page" w:hAnchor="page" w:x="1525" w:y="1306"/>
        <w:shd w:val="clear" w:color="auto" w:fill="auto"/>
        <w:ind w:left="5340"/>
      </w:pPr>
    </w:p>
    <w:p w:rsidR="003675F7" w:rsidRDefault="003675F7" w:rsidP="003675F7">
      <w:pPr>
        <w:pStyle w:val="20"/>
        <w:framePr w:w="9331" w:h="1867" w:hRule="exact" w:wrap="none" w:vAnchor="page" w:hAnchor="page" w:x="1525" w:y="1306"/>
        <w:shd w:val="clear" w:color="auto" w:fill="auto"/>
        <w:ind w:left="5340"/>
      </w:pPr>
      <w:r>
        <w:t>Приложение к приказу начальника МКУ «Управление культуры Администрации г. Белогорск»</w:t>
      </w:r>
    </w:p>
    <w:p w:rsidR="003675F7" w:rsidRDefault="003675F7" w:rsidP="003675F7">
      <w:pPr>
        <w:pStyle w:val="20"/>
        <w:framePr w:w="9331" w:h="1867" w:hRule="exact" w:wrap="none" w:vAnchor="page" w:hAnchor="page" w:x="1525" w:y="1306"/>
        <w:shd w:val="clear" w:color="auto" w:fill="auto"/>
        <w:ind w:left="5340"/>
      </w:pPr>
      <w:r>
        <w:t xml:space="preserve">от </w:t>
      </w:r>
      <w:r w:rsidRPr="003675F7">
        <w:rPr>
          <w:rStyle w:val="214pt"/>
          <w:lang w:val="ru-RU"/>
        </w:rPr>
        <w:t xml:space="preserve">«    </w:t>
      </w:r>
      <w:r>
        <w:t xml:space="preserve">»                  202___   г. № </w:t>
      </w:r>
      <w:r w:rsidRPr="003675F7">
        <w:rPr>
          <w:rStyle w:val="214pt"/>
          <w:lang w:val="ru-RU"/>
        </w:rPr>
        <w:t xml:space="preserve"> </w:t>
      </w:r>
    </w:p>
    <w:p w:rsidR="00380ACC" w:rsidRPr="003675F7" w:rsidRDefault="003675F7" w:rsidP="003675F7">
      <w:pPr>
        <w:jc w:val="right"/>
        <w:rPr>
          <w:b/>
        </w:rPr>
      </w:pPr>
      <w:r w:rsidRPr="003675F7">
        <w:rPr>
          <w:b/>
        </w:rPr>
        <w:t>ПРОЕКТ</w:t>
      </w:r>
    </w:p>
    <w:p w:rsidR="003675F7" w:rsidRDefault="003675F7" w:rsidP="003675F7">
      <w:pPr>
        <w:jc w:val="right"/>
      </w:pPr>
    </w:p>
    <w:p w:rsidR="003675F7" w:rsidRPr="003675F7" w:rsidRDefault="003675F7" w:rsidP="003675F7"/>
    <w:p w:rsidR="003675F7" w:rsidRPr="003675F7" w:rsidRDefault="003675F7" w:rsidP="003675F7"/>
    <w:p w:rsidR="003675F7" w:rsidRDefault="003675F7" w:rsidP="003675F7"/>
    <w:p w:rsidR="003675F7" w:rsidRPr="003675F7" w:rsidRDefault="003675F7" w:rsidP="003675F7">
      <w:pPr>
        <w:tabs>
          <w:tab w:val="left" w:pos="3068"/>
        </w:tabs>
        <w:spacing w:after="0"/>
        <w:jc w:val="center"/>
        <w:rPr>
          <w:rFonts w:ascii="Times New Roman" w:hAnsi="Times New Roman" w:cs="Times New Roman"/>
          <w:b/>
          <w:sz w:val="24"/>
          <w:szCs w:val="24"/>
        </w:rPr>
      </w:pPr>
      <w:r w:rsidRPr="003675F7">
        <w:rPr>
          <w:rFonts w:ascii="Times New Roman" w:hAnsi="Times New Roman" w:cs="Times New Roman"/>
          <w:b/>
          <w:sz w:val="24"/>
          <w:szCs w:val="24"/>
        </w:rPr>
        <w:t>АДМИНИСТРАТИВНЫЙ РЕГЛАМЕНТ</w:t>
      </w:r>
    </w:p>
    <w:p w:rsidR="003675F7" w:rsidRDefault="003675F7" w:rsidP="003675F7">
      <w:pPr>
        <w:tabs>
          <w:tab w:val="left" w:pos="3068"/>
        </w:tabs>
        <w:spacing w:after="0"/>
        <w:jc w:val="center"/>
        <w:rPr>
          <w:rFonts w:ascii="Times New Roman" w:hAnsi="Times New Roman" w:cs="Times New Roman"/>
          <w:b/>
          <w:sz w:val="24"/>
          <w:szCs w:val="24"/>
        </w:rPr>
      </w:pPr>
      <w:r w:rsidRPr="003675F7">
        <w:rPr>
          <w:rFonts w:ascii="Times New Roman" w:hAnsi="Times New Roman" w:cs="Times New Roman"/>
          <w:b/>
          <w:sz w:val="24"/>
          <w:szCs w:val="24"/>
        </w:rPr>
        <w:t>ПРЕДОСТАВЛЕНИЯ МУНИЦИПАЛЬНОЙ УСЛУГИ</w:t>
      </w:r>
    </w:p>
    <w:p w:rsidR="003675F7" w:rsidRDefault="003675F7" w:rsidP="003675F7">
      <w:pPr>
        <w:tabs>
          <w:tab w:val="left" w:pos="3068"/>
        </w:tabs>
        <w:spacing w:after="0"/>
        <w:jc w:val="center"/>
        <w:rPr>
          <w:rFonts w:ascii="Times New Roman" w:hAnsi="Times New Roman" w:cs="Times New Roman"/>
          <w:b/>
          <w:sz w:val="24"/>
          <w:szCs w:val="24"/>
        </w:rPr>
      </w:pPr>
      <w:r>
        <w:rPr>
          <w:rFonts w:ascii="Times New Roman" w:hAnsi="Times New Roman" w:cs="Times New Roman"/>
          <w:b/>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rsidR="003675F7" w:rsidRDefault="003675F7" w:rsidP="003675F7">
      <w:pPr>
        <w:tabs>
          <w:tab w:val="left" w:pos="3068"/>
        </w:tabs>
        <w:spacing w:after="0"/>
        <w:jc w:val="center"/>
        <w:rPr>
          <w:rFonts w:ascii="Times New Roman" w:hAnsi="Times New Roman" w:cs="Times New Roman"/>
          <w:b/>
          <w:sz w:val="24"/>
          <w:szCs w:val="24"/>
        </w:rPr>
      </w:pPr>
    </w:p>
    <w:p w:rsidR="003675F7" w:rsidRDefault="00431C9D" w:rsidP="00431C9D">
      <w:pPr>
        <w:pStyle w:val="a7"/>
        <w:tabs>
          <w:tab w:val="left" w:pos="3068"/>
        </w:tabs>
        <w:spacing w:after="0"/>
        <w:rPr>
          <w:rFonts w:ascii="Times New Roman" w:hAnsi="Times New Roman" w:cs="Times New Roman"/>
          <w:b/>
          <w:sz w:val="24"/>
          <w:szCs w:val="24"/>
        </w:rPr>
      </w:pPr>
      <w:r>
        <w:rPr>
          <w:rFonts w:ascii="Times New Roman" w:hAnsi="Times New Roman" w:cs="Times New Roman"/>
          <w:b/>
          <w:sz w:val="24"/>
          <w:szCs w:val="24"/>
        </w:rPr>
        <w:t xml:space="preserve">                                        Раздел 1. </w:t>
      </w:r>
      <w:r w:rsidR="003675F7">
        <w:rPr>
          <w:rFonts w:ascii="Times New Roman" w:hAnsi="Times New Roman" w:cs="Times New Roman"/>
          <w:b/>
          <w:sz w:val="24"/>
          <w:szCs w:val="24"/>
        </w:rPr>
        <w:t>Общие положения</w:t>
      </w:r>
    </w:p>
    <w:p w:rsidR="00431C9D" w:rsidRPr="00431C9D" w:rsidRDefault="00431C9D" w:rsidP="00431C9D">
      <w:pPr>
        <w:pStyle w:val="a7"/>
        <w:tabs>
          <w:tab w:val="left" w:pos="3068"/>
        </w:tabs>
        <w:spacing w:after="0"/>
        <w:rPr>
          <w:rFonts w:ascii="Times New Roman" w:hAnsi="Times New Roman" w:cs="Times New Roman"/>
          <w:b/>
          <w:sz w:val="10"/>
          <w:szCs w:val="24"/>
        </w:rPr>
      </w:pPr>
    </w:p>
    <w:p w:rsidR="00897330" w:rsidRDefault="00431C9D" w:rsidP="00431C9D">
      <w:pPr>
        <w:pStyle w:val="a7"/>
        <w:tabs>
          <w:tab w:val="left" w:pos="3068"/>
        </w:tabs>
        <w:spacing w:after="0"/>
        <w:ind w:left="1080"/>
        <w:rPr>
          <w:rFonts w:ascii="Times New Roman" w:hAnsi="Times New Roman" w:cs="Times New Roman"/>
          <w:b/>
          <w:sz w:val="24"/>
          <w:szCs w:val="24"/>
        </w:rPr>
      </w:pPr>
      <w:r>
        <w:rPr>
          <w:rFonts w:ascii="Times New Roman" w:hAnsi="Times New Roman" w:cs="Times New Roman"/>
          <w:b/>
          <w:sz w:val="24"/>
          <w:szCs w:val="24"/>
        </w:rPr>
        <w:t xml:space="preserve">                                      </w:t>
      </w:r>
      <w:r w:rsidR="00897330">
        <w:rPr>
          <w:rFonts w:ascii="Times New Roman" w:hAnsi="Times New Roman" w:cs="Times New Roman"/>
          <w:b/>
          <w:sz w:val="24"/>
          <w:szCs w:val="24"/>
        </w:rPr>
        <w:t>Предмет регулирования</w:t>
      </w:r>
    </w:p>
    <w:p w:rsidR="00231127" w:rsidRDefault="00231127" w:rsidP="00231127">
      <w:pPr>
        <w:pStyle w:val="ConsPlusNormal"/>
        <w:numPr>
          <w:ilvl w:val="1"/>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00DE3FEF">
        <w:rPr>
          <w:rFonts w:ascii="Times New Roman" w:hAnsi="Times New Roman" w:cs="Times New Roman"/>
          <w:sz w:val="24"/>
          <w:szCs w:val="24"/>
        </w:rPr>
        <w:t xml:space="preserve">Административный регламент </w:t>
      </w:r>
      <w:r w:rsidR="00DE3FEF" w:rsidRPr="007E238F">
        <w:rPr>
          <w:rFonts w:ascii="Times New Roman" w:hAnsi="Times New Roman" w:cs="Times New Roman"/>
          <w:sz w:val="24"/>
          <w:szCs w:val="24"/>
        </w:rPr>
        <w:t>пред</w:t>
      </w:r>
      <w:r>
        <w:rPr>
          <w:rFonts w:ascii="Times New Roman" w:hAnsi="Times New Roman" w:cs="Times New Roman"/>
          <w:sz w:val="24"/>
          <w:szCs w:val="24"/>
        </w:rPr>
        <w:t>оставления муниципальной услуги</w:t>
      </w:r>
    </w:p>
    <w:p w:rsidR="00DE3FEF" w:rsidRPr="007E238F" w:rsidRDefault="00DE3FEF" w:rsidP="00231127">
      <w:pPr>
        <w:pStyle w:val="ConsPlusNormal"/>
        <w:jc w:val="both"/>
        <w:rPr>
          <w:rFonts w:ascii="Times New Roman" w:hAnsi="Times New Roman" w:cs="Times New Roman"/>
          <w:sz w:val="24"/>
          <w:szCs w:val="24"/>
        </w:rPr>
      </w:pPr>
      <w:r w:rsidRPr="007E238F">
        <w:rPr>
          <w:rFonts w:ascii="Times New Roman" w:hAnsi="Times New Roman" w:cs="Times New Roman"/>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Регламент) устанавливает порядок и стандарт предоставления муниципальной услуги.</w:t>
      </w:r>
    </w:p>
    <w:p w:rsidR="00DE3FEF" w:rsidRPr="007E238F" w:rsidRDefault="00231127" w:rsidP="002311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1.2.</w:t>
      </w:r>
      <w:r w:rsidR="00DE3FEF" w:rsidRPr="007E238F">
        <w:rPr>
          <w:rFonts w:ascii="Times New Roman" w:hAnsi="Times New Roman" w:cs="Times New Roman"/>
          <w:sz w:val="24"/>
          <w:szCs w:val="24"/>
        </w:rPr>
        <w:t>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897330" w:rsidRDefault="00897330" w:rsidP="00897330">
      <w:pPr>
        <w:pStyle w:val="a7"/>
        <w:tabs>
          <w:tab w:val="left" w:pos="3068"/>
        </w:tabs>
        <w:spacing w:after="0"/>
        <w:ind w:left="1080"/>
        <w:rPr>
          <w:rFonts w:ascii="Times New Roman" w:hAnsi="Times New Roman" w:cs="Times New Roman"/>
          <w:b/>
          <w:sz w:val="24"/>
          <w:szCs w:val="24"/>
        </w:rPr>
      </w:pPr>
    </w:p>
    <w:p w:rsidR="00431C9D" w:rsidRPr="00BA61B1" w:rsidRDefault="00431C9D" w:rsidP="00BA61B1">
      <w:pPr>
        <w:tabs>
          <w:tab w:val="left" w:pos="3068"/>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431C9D">
        <w:rPr>
          <w:rFonts w:ascii="Times New Roman" w:hAnsi="Times New Roman" w:cs="Times New Roman"/>
          <w:b/>
          <w:sz w:val="24"/>
          <w:szCs w:val="24"/>
        </w:rPr>
        <w:t xml:space="preserve">                                 </w:t>
      </w:r>
      <w:r w:rsidR="00897330" w:rsidRPr="00431C9D">
        <w:rPr>
          <w:rFonts w:ascii="Times New Roman" w:hAnsi="Times New Roman" w:cs="Times New Roman"/>
          <w:b/>
          <w:sz w:val="24"/>
          <w:szCs w:val="24"/>
        </w:rPr>
        <w:t>Круг заявителей</w:t>
      </w:r>
    </w:p>
    <w:p w:rsidR="00431C9D" w:rsidRPr="00231127" w:rsidRDefault="00431C9D" w:rsidP="00231127">
      <w:pPr>
        <w:pStyle w:val="a7"/>
        <w:widowControl w:val="0"/>
        <w:numPr>
          <w:ilvl w:val="1"/>
          <w:numId w:val="9"/>
        </w:numPr>
        <w:spacing w:after="0" w:line="298" w:lineRule="exact"/>
        <w:jc w:val="both"/>
        <w:rPr>
          <w:rFonts w:ascii="Times New Roman" w:eastAsia="Times New Roman" w:hAnsi="Times New Roman" w:cs="Times New Roman"/>
          <w:sz w:val="24"/>
          <w:szCs w:val="24"/>
          <w:lang w:eastAsia="ru-RU" w:bidi="ru-RU"/>
        </w:rPr>
      </w:pPr>
      <w:r w:rsidRPr="00231127">
        <w:rPr>
          <w:rFonts w:ascii="Times New Roman" w:eastAsia="Times New Roman" w:hAnsi="Times New Roman" w:cs="Times New Roman"/>
          <w:sz w:val="24"/>
          <w:szCs w:val="24"/>
          <w:lang w:eastAsia="ru-RU" w:bidi="ru-RU"/>
        </w:rPr>
        <w:t xml:space="preserve">К получателям муниципальной услуги относятся юридические и физические лица </w:t>
      </w:r>
    </w:p>
    <w:p w:rsidR="00431C9D" w:rsidRDefault="00431C9D" w:rsidP="00431C9D">
      <w:pPr>
        <w:widowControl w:val="0"/>
        <w:spacing w:after="0" w:line="298" w:lineRule="exact"/>
        <w:jc w:val="both"/>
        <w:rPr>
          <w:rFonts w:ascii="Times New Roman" w:eastAsia="Times New Roman" w:hAnsi="Times New Roman" w:cs="Times New Roman"/>
          <w:sz w:val="24"/>
          <w:szCs w:val="24"/>
          <w:lang w:eastAsia="ru-RU" w:bidi="ru-RU"/>
        </w:rPr>
      </w:pPr>
      <w:proofErr w:type="gramStart"/>
      <w:r w:rsidRPr="00431C9D">
        <w:rPr>
          <w:rFonts w:ascii="Times New Roman" w:eastAsia="Times New Roman" w:hAnsi="Times New Roman" w:cs="Times New Roman"/>
          <w:sz w:val="24"/>
          <w:szCs w:val="24"/>
          <w:lang w:eastAsia="ru-RU" w:bidi="ru-RU"/>
        </w:rPr>
        <w:t>без ограничений, имеющие намерение получить интересующую их информацию о времени и месте проведения театральных представлений, филармонических и эстрадных концертов и гастрольных мероприятий театров и филармоний, об анонсах данных мероприятий.</w:t>
      </w:r>
      <w:proofErr w:type="gramEnd"/>
    </w:p>
    <w:p w:rsidR="00431C9D" w:rsidRPr="00431C9D" w:rsidRDefault="00431C9D" w:rsidP="00431C9D">
      <w:pPr>
        <w:widowControl w:val="0"/>
        <w:spacing w:after="0" w:line="298" w:lineRule="exact"/>
        <w:jc w:val="both"/>
        <w:rPr>
          <w:rFonts w:ascii="Times New Roman" w:eastAsia="Times New Roman" w:hAnsi="Times New Roman" w:cs="Times New Roman"/>
          <w:sz w:val="24"/>
          <w:szCs w:val="24"/>
          <w:lang w:eastAsia="ru-RU" w:bidi="ru-RU"/>
        </w:rPr>
      </w:pPr>
    </w:p>
    <w:p w:rsidR="00431C9D" w:rsidRDefault="00431C9D" w:rsidP="00431C9D">
      <w:pPr>
        <w:pStyle w:val="ConsPlusNormal"/>
        <w:jc w:val="center"/>
        <w:rPr>
          <w:rFonts w:ascii="Times New Roman" w:hAnsi="Times New Roman" w:cs="Times New Roman"/>
          <w:b/>
          <w:sz w:val="24"/>
          <w:szCs w:val="24"/>
        </w:rPr>
      </w:pPr>
      <w:r w:rsidRPr="007E238F">
        <w:rPr>
          <w:rFonts w:ascii="Times New Roman" w:hAnsi="Times New Roman" w:cs="Times New Roman"/>
          <w:b/>
          <w:sz w:val="24"/>
          <w:szCs w:val="24"/>
        </w:rPr>
        <w:t xml:space="preserve">Требования к порядку информирования </w:t>
      </w:r>
    </w:p>
    <w:p w:rsidR="00431C9D" w:rsidRPr="007E238F" w:rsidRDefault="00431C9D" w:rsidP="00431C9D">
      <w:pPr>
        <w:pStyle w:val="ConsPlusNormal"/>
        <w:jc w:val="center"/>
        <w:rPr>
          <w:rFonts w:ascii="Times New Roman" w:hAnsi="Times New Roman" w:cs="Times New Roman"/>
          <w:b/>
          <w:sz w:val="24"/>
          <w:szCs w:val="24"/>
        </w:rPr>
      </w:pPr>
      <w:r w:rsidRPr="007E238F">
        <w:rPr>
          <w:rFonts w:ascii="Times New Roman" w:hAnsi="Times New Roman" w:cs="Times New Roman"/>
          <w:b/>
          <w:sz w:val="24"/>
          <w:szCs w:val="24"/>
        </w:rPr>
        <w:t>о предоставлении муниципальной услуги</w:t>
      </w:r>
    </w:p>
    <w:p w:rsidR="00897330" w:rsidRPr="00431C9D" w:rsidRDefault="00897330" w:rsidP="00897330">
      <w:pPr>
        <w:pStyle w:val="a7"/>
        <w:tabs>
          <w:tab w:val="left" w:pos="3068"/>
        </w:tabs>
        <w:spacing w:after="0"/>
        <w:ind w:left="1080"/>
        <w:rPr>
          <w:rFonts w:ascii="Times New Roman" w:hAnsi="Times New Roman" w:cs="Times New Roman"/>
          <w:b/>
          <w:sz w:val="10"/>
          <w:szCs w:val="24"/>
        </w:rPr>
      </w:pPr>
    </w:p>
    <w:p w:rsidR="00717506" w:rsidRPr="00717506" w:rsidRDefault="00717506" w:rsidP="00717506">
      <w:pPr>
        <w:widowControl w:val="0"/>
        <w:tabs>
          <w:tab w:val="left" w:pos="1201"/>
        </w:tabs>
        <w:spacing w:after="0" w:line="298"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231127">
        <w:rPr>
          <w:rFonts w:ascii="Times New Roman" w:eastAsia="Times New Roman" w:hAnsi="Times New Roman" w:cs="Times New Roman"/>
          <w:sz w:val="24"/>
          <w:szCs w:val="24"/>
          <w:lang w:eastAsia="ru-RU" w:bidi="ru-RU"/>
        </w:rPr>
        <w:t xml:space="preserve">   1.4. </w:t>
      </w:r>
      <w:r>
        <w:rPr>
          <w:rFonts w:ascii="Times New Roman" w:eastAsia="Times New Roman" w:hAnsi="Times New Roman" w:cs="Times New Roman"/>
          <w:sz w:val="24"/>
          <w:szCs w:val="24"/>
          <w:lang w:eastAsia="ru-RU" w:bidi="ru-RU"/>
        </w:rPr>
        <w:t xml:space="preserve"> </w:t>
      </w:r>
      <w:proofErr w:type="gramStart"/>
      <w:r w:rsidRPr="00717506">
        <w:rPr>
          <w:rFonts w:ascii="Times New Roman" w:eastAsia="Times New Roman" w:hAnsi="Times New Roman" w:cs="Times New Roman"/>
          <w:sz w:val="24"/>
          <w:szCs w:val="24"/>
          <w:lang w:eastAsia="ru-RU" w:bidi="ru-RU"/>
        </w:rPr>
        <w:t>Информация о местах нахождения и графике работы МКУ «Управление</w:t>
      </w:r>
      <w:r>
        <w:rPr>
          <w:rFonts w:ascii="Times New Roman" w:eastAsia="Times New Roman" w:hAnsi="Times New Roman" w:cs="Times New Roman"/>
          <w:sz w:val="24"/>
          <w:szCs w:val="24"/>
          <w:lang w:eastAsia="ru-RU" w:bidi="ru-RU"/>
        </w:rPr>
        <w:t xml:space="preserve"> </w:t>
      </w:r>
      <w:r w:rsidRPr="00717506">
        <w:rPr>
          <w:rFonts w:ascii="Times New Roman" w:eastAsia="Times New Roman" w:hAnsi="Times New Roman" w:cs="Times New Roman"/>
          <w:sz w:val="24"/>
          <w:szCs w:val="24"/>
          <w:lang w:eastAsia="ru-RU" w:bidi="ru-RU"/>
        </w:rPr>
        <w:t>культуры Администрации г. Белогорск», предоставляющего муниципальную услугу, способы получения информации о местах нахождения и графиках работы учреждений культуры, подведомственных МКУ «Управление культуры Администрации г. Белогорск», обращение в которые необходимо для предоставления муниципальной услуги, справочных телефонах МКУ «Управление культуры Администрации г. Белогорск», предоставляющих муниципальную услугу, учреждений культуры, подведомственных МКУ «Управление культуры Администрации</w:t>
      </w:r>
      <w:proofErr w:type="gramEnd"/>
      <w:r w:rsidRPr="00717506">
        <w:rPr>
          <w:rFonts w:ascii="Times New Roman" w:eastAsia="Times New Roman" w:hAnsi="Times New Roman" w:cs="Times New Roman"/>
          <w:sz w:val="24"/>
          <w:szCs w:val="24"/>
          <w:lang w:eastAsia="ru-RU" w:bidi="ru-RU"/>
        </w:rPr>
        <w:t xml:space="preserve"> г. Белогорск» участвующих в предоставлении муниципальной услуги, в том числе адресах их электронной почты содержится в Приложении 1 к административному регламенту.</w:t>
      </w:r>
    </w:p>
    <w:p w:rsidR="00717506" w:rsidRPr="00717506" w:rsidRDefault="00717506" w:rsidP="00717506">
      <w:pPr>
        <w:widowControl w:val="0"/>
        <w:tabs>
          <w:tab w:val="left" w:pos="1196"/>
        </w:tabs>
        <w:spacing w:after="0" w:line="302"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231127">
        <w:rPr>
          <w:rFonts w:ascii="Times New Roman" w:eastAsia="Times New Roman" w:hAnsi="Times New Roman" w:cs="Times New Roman"/>
          <w:sz w:val="24"/>
          <w:szCs w:val="24"/>
          <w:lang w:eastAsia="ru-RU" w:bidi="ru-RU"/>
        </w:rPr>
        <w:t>1</w:t>
      </w:r>
      <w:r>
        <w:rPr>
          <w:rFonts w:ascii="Times New Roman" w:eastAsia="Times New Roman" w:hAnsi="Times New Roman" w:cs="Times New Roman"/>
          <w:sz w:val="24"/>
          <w:szCs w:val="24"/>
          <w:lang w:eastAsia="ru-RU" w:bidi="ru-RU"/>
        </w:rPr>
        <w:t>.</w:t>
      </w:r>
      <w:r w:rsidR="00231127">
        <w:rPr>
          <w:rFonts w:ascii="Times New Roman" w:eastAsia="Times New Roman" w:hAnsi="Times New Roman" w:cs="Times New Roman"/>
          <w:sz w:val="24"/>
          <w:szCs w:val="24"/>
          <w:lang w:eastAsia="ru-RU" w:bidi="ru-RU"/>
        </w:rPr>
        <w:t>5.</w:t>
      </w:r>
      <w:r w:rsidR="00BA61B1">
        <w:rPr>
          <w:rFonts w:ascii="Times New Roman" w:eastAsia="Times New Roman" w:hAnsi="Times New Roman" w:cs="Times New Roman"/>
          <w:sz w:val="24"/>
          <w:szCs w:val="24"/>
          <w:lang w:eastAsia="ru-RU" w:bidi="ru-RU"/>
        </w:rPr>
        <w:t xml:space="preserve"> </w:t>
      </w:r>
      <w:r w:rsidRPr="00717506">
        <w:rPr>
          <w:rFonts w:ascii="Times New Roman" w:eastAsia="Times New Roman" w:hAnsi="Times New Roman" w:cs="Times New Roman"/>
          <w:sz w:val="24"/>
          <w:szCs w:val="24"/>
          <w:lang w:eastAsia="ru-RU" w:bidi="ru-RU"/>
        </w:rPr>
        <w:t>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717506" w:rsidRPr="00717506" w:rsidRDefault="00717506" w:rsidP="00717506">
      <w:pPr>
        <w:widowControl w:val="0"/>
        <w:numPr>
          <w:ilvl w:val="0"/>
          <w:numId w:val="6"/>
        </w:numPr>
        <w:tabs>
          <w:tab w:val="left" w:pos="1408"/>
        </w:tabs>
        <w:spacing w:after="0" w:line="302" w:lineRule="exact"/>
        <w:ind w:firstLine="760"/>
        <w:jc w:val="both"/>
        <w:rPr>
          <w:rFonts w:ascii="Times New Roman" w:eastAsia="Times New Roman" w:hAnsi="Times New Roman" w:cs="Times New Roman"/>
          <w:sz w:val="24"/>
          <w:szCs w:val="24"/>
          <w:lang w:eastAsia="ru-RU" w:bidi="ru-RU"/>
        </w:rPr>
      </w:pPr>
      <w:r w:rsidRPr="00717506">
        <w:rPr>
          <w:rFonts w:ascii="Times New Roman" w:eastAsia="Times New Roman" w:hAnsi="Times New Roman" w:cs="Times New Roman"/>
          <w:sz w:val="24"/>
          <w:szCs w:val="24"/>
          <w:lang w:eastAsia="ru-RU" w:bidi="ru-RU"/>
        </w:rPr>
        <w:t xml:space="preserve">на информационных стендах, расположенных в МКУ «Управление культуры </w:t>
      </w:r>
      <w:r w:rsidRPr="00717506">
        <w:rPr>
          <w:rFonts w:ascii="Times New Roman" w:eastAsia="Times New Roman" w:hAnsi="Times New Roman" w:cs="Times New Roman"/>
          <w:sz w:val="24"/>
          <w:szCs w:val="24"/>
          <w:lang w:eastAsia="ru-RU" w:bidi="ru-RU"/>
        </w:rPr>
        <w:lastRenderedPageBreak/>
        <w:t>Администрации г. Белогорск» по адресу: 676850, Амурская область, г. Белогорск, ул. Ленина, 28;</w:t>
      </w:r>
    </w:p>
    <w:p w:rsidR="00717506" w:rsidRPr="00C063E5" w:rsidRDefault="00717506" w:rsidP="00717506">
      <w:pPr>
        <w:widowControl w:val="0"/>
        <w:numPr>
          <w:ilvl w:val="0"/>
          <w:numId w:val="6"/>
        </w:numPr>
        <w:tabs>
          <w:tab w:val="left" w:pos="1408"/>
        </w:tabs>
        <w:spacing w:after="0" w:line="298" w:lineRule="exact"/>
        <w:ind w:firstLine="760"/>
        <w:jc w:val="both"/>
        <w:rPr>
          <w:rFonts w:ascii="Times New Roman" w:eastAsia="Times New Roman" w:hAnsi="Times New Roman" w:cs="Times New Roman"/>
          <w:color w:val="FF0000"/>
          <w:sz w:val="24"/>
          <w:szCs w:val="24"/>
          <w:lang w:eastAsia="ru-RU" w:bidi="ru-RU"/>
        </w:rPr>
      </w:pPr>
      <w:r w:rsidRPr="00C063E5">
        <w:rPr>
          <w:rFonts w:ascii="Times New Roman" w:eastAsia="Times New Roman" w:hAnsi="Times New Roman" w:cs="Times New Roman"/>
          <w:color w:val="FF0000"/>
          <w:sz w:val="24"/>
          <w:szCs w:val="24"/>
          <w:lang w:eastAsia="ru-RU" w:bidi="ru-RU"/>
        </w:rPr>
        <w:t>в раздаточных материалах (брошюрах, буклетах, листовках, памятках), находящихся в учреждениях культуры, подведомственных МКУ «Управление культуры Администрации г. Белогорск», участвующих в предоставлении муниципальной услуги;</w:t>
      </w:r>
    </w:p>
    <w:p w:rsidR="00717506" w:rsidRPr="00C063E5" w:rsidRDefault="00717506" w:rsidP="00717506">
      <w:pPr>
        <w:widowControl w:val="0"/>
        <w:numPr>
          <w:ilvl w:val="0"/>
          <w:numId w:val="6"/>
        </w:numPr>
        <w:tabs>
          <w:tab w:val="left" w:pos="1408"/>
        </w:tabs>
        <w:spacing w:after="0" w:line="298" w:lineRule="exact"/>
        <w:ind w:firstLine="760"/>
        <w:jc w:val="both"/>
        <w:rPr>
          <w:rFonts w:ascii="Times New Roman" w:eastAsia="Times New Roman" w:hAnsi="Times New Roman" w:cs="Times New Roman"/>
          <w:color w:val="FF0000"/>
          <w:sz w:val="24"/>
          <w:szCs w:val="24"/>
          <w:lang w:eastAsia="ru-RU" w:bidi="ru-RU"/>
        </w:rPr>
      </w:pPr>
      <w:r w:rsidRPr="00C063E5">
        <w:rPr>
          <w:rFonts w:ascii="Times New Roman" w:eastAsia="Times New Roman" w:hAnsi="Times New Roman" w:cs="Times New Roman"/>
          <w:color w:val="FF0000"/>
          <w:sz w:val="24"/>
          <w:szCs w:val="24"/>
          <w:lang w:eastAsia="ru-RU" w:bidi="ru-RU"/>
        </w:rPr>
        <w:t>в электронном виде в информационно-телекоммуникационной сети Интернет (далее - сеть Интернет):</w:t>
      </w:r>
    </w:p>
    <w:p w:rsidR="00717506" w:rsidRPr="00C063E5" w:rsidRDefault="00717506" w:rsidP="00717506">
      <w:pPr>
        <w:widowControl w:val="0"/>
        <w:numPr>
          <w:ilvl w:val="0"/>
          <w:numId w:val="7"/>
        </w:numPr>
        <w:tabs>
          <w:tab w:val="left" w:pos="898"/>
        </w:tabs>
        <w:spacing w:after="0" w:line="298" w:lineRule="exact"/>
        <w:ind w:firstLine="760"/>
        <w:jc w:val="both"/>
        <w:rPr>
          <w:rFonts w:ascii="Times New Roman" w:eastAsia="Times New Roman" w:hAnsi="Times New Roman" w:cs="Times New Roman"/>
          <w:color w:val="FF0000"/>
          <w:sz w:val="24"/>
          <w:szCs w:val="24"/>
          <w:lang w:eastAsia="ru-RU" w:bidi="ru-RU"/>
        </w:rPr>
      </w:pPr>
      <w:r w:rsidRPr="00C063E5">
        <w:rPr>
          <w:rFonts w:ascii="Times New Roman" w:eastAsia="Times New Roman" w:hAnsi="Times New Roman" w:cs="Times New Roman"/>
          <w:color w:val="FF0000"/>
          <w:sz w:val="24"/>
          <w:szCs w:val="24"/>
          <w:lang w:eastAsia="ru-RU" w:bidi="ru-RU"/>
        </w:rPr>
        <w:t xml:space="preserve">на официальном информационном портале г. Белогорск, (далее также - портал,): </w:t>
      </w:r>
      <w:hyperlink r:id="rId8" w:history="1">
        <w:r w:rsidRPr="00C063E5">
          <w:rPr>
            <w:rFonts w:ascii="Times New Roman" w:eastAsia="Times New Roman" w:hAnsi="Times New Roman" w:cs="Times New Roman"/>
            <w:color w:val="FF0000"/>
            <w:sz w:val="24"/>
            <w:szCs w:val="24"/>
            <w:u w:val="single"/>
            <w:lang w:eastAsia="ru-RU" w:bidi="ru-RU"/>
          </w:rPr>
          <w:t>http://www.belogorck.ru/</w:t>
        </w:r>
      </w:hyperlink>
      <w:r w:rsidRPr="00C063E5">
        <w:rPr>
          <w:rFonts w:ascii="Times New Roman" w:eastAsia="Times New Roman" w:hAnsi="Times New Roman" w:cs="Times New Roman"/>
          <w:color w:val="FF0000"/>
          <w:sz w:val="24"/>
          <w:szCs w:val="24"/>
          <w:lang w:eastAsia="ru-RU" w:bidi="ru-RU"/>
        </w:rPr>
        <w:t>;</w:t>
      </w:r>
    </w:p>
    <w:p w:rsidR="00717506" w:rsidRPr="00C063E5" w:rsidRDefault="00717506" w:rsidP="00717506">
      <w:pPr>
        <w:widowControl w:val="0"/>
        <w:numPr>
          <w:ilvl w:val="0"/>
          <w:numId w:val="7"/>
        </w:numPr>
        <w:tabs>
          <w:tab w:val="left" w:pos="898"/>
        </w:tabs>
        <w:spacing w:after="0" w:line="298" w:lineRule="exact"/>
        <w:ind w:firstLine="760"/>
        <w:jc w:val="both"/>
        <w:rPr>
          <w:rFonts w:ascii="Times New Roman" w:eastAsia="Times New Roman" w:hAnsi="Times New Roman" w:cs="Times New Roman"/>
          <w:color w:val="FF0000"/>
          <w:sz w:val="24"/>
          <w:szCs w:val="24"/>
          <w:lang w:eastAsia="ru-RU" w:bidi="ru-RU"/>
        </w:rPr>
      </w:pPr>
      <w:r w:rsidRPr="00C063E5">
        <w:rPr>
          <w:rFonts w:ascii="Times New Roman" w:eastAsia="Times New Roman" w:hAnsi="Times New Roman" w:cs="Times New Roman"/>
          <w:color w:val="FF0000"/>
          <w:sz w:val="24"/>
          <w:szCs w:val="24"/>
          <w:lang w:eastAsia="ru-RU" w:bidi="ru-RU"/>
        </w:rPr>
        <w:t xml:space="preserve">на сайте региональной информационной системы "Портал государственных и муниципальных услуг (функций) Амурской области": </w:t>
      </w:r>
      <w:hyperlink r:id="rId9" w:history="1">
        <w:r w:rsidRPr="00C063E5">
          <w:rPr>
            <w:rFonts w:ascii="Times New Roman" w:eastAsia="Times New Roman" w:hAnsi="Times New Roman" w:cs="Times New Roman"/>
            <w:color w:val="FF0000"/>
            <w:sz w:val="24"/>
            <w:szCs w:val="24"/>
            <w:u w:val="single"/>
            <w:lang w:eastAsia="ru-RU" w:bidi="ru-RU"/>
          </w:rPr>
          <w:t>http://www.gu.amurobl.ru/</w:t>
        </w:r>
      </w:hyperlink>
      <w:r w:rsidRPr="00C063E5">
        <w:rPr>
          <w:rFonts w:ascii="Times New Roman" w:eastAsia="Times New Roman" w:hAnsi="Times New Roman" w:cs="Times New Roman"/>
          <w:color w:val="FF0000"/>
          <w:sz w:val="24"/>
          <w:szCs w:val="24"/>
          <w:lang w:eastAsia="ru-RU" w:bidi="ru-RU"/>
        </w:rPr>
        <w:t>;</w:t>
      </w:r>
    </w:p>
    <w:p w:rsidR="00717506" w:rsidRPr="00C063E5" w:rsidRDefault="00717506" w:rsidP="00717506">
      <w:pPr>
        <w:widowControl w:val="0"/>
        <w:spacing w:after="0" w:line="298" w:lineRule="exact"/>
        <w:ind w:firstLine="1180"/>
        <w:rPr>
          <w:rFonts w:ascii="Times New Roman" w:eastAsia="Times New Roman" w:hAnsi="Times New Roman" w:cs="Times New Roman"/>
          <w:color w:val="FF0000"/>
          <w:sz w:val="24"/>
          <w:szCs w:val="24"/>
          <w:lang w:eastAsia="ru-RU" w:bidi="ru-RU"/>
        </w:rPr>
      </w:pPr>
      <w:r w:rsidRPr="00C063E5">
        <w:rPr>
          <w:rFonts w:ascii="Times New Roman" w:eastAsia="Times New Roman" w:hAnsi="Times New Roman" w:cs="Times New Roman"/>
          <w:color w:val="FF0000"/>
          <w:sz w:val="24"/>
          <w:szCs w:val="24"/>
          <w:lang w:eastAsia="ru-RU" w:bidi="ru-RU"/>
        </w:rPr>
        <w:t xml:space="preserve">в государственной информационной системе "Единый портал государственных и муниципальных услуг (функций)": </w:t>
      </w:r>
      <w:hyperlink r:id="rId10" w:history="1">
        <w:r w:rsidRPr="00C063E5">
          <w:rPr>
            <w:rFonts w:ascii="Times New Roman" w:eastAsia="Times New Roman" w:hAnsi="Times New Roman" w:cs="Times New Roman"/>
            <w:color w:val="FF0000"/>
            <w:sz w:val="24"/>
            <w:szCs w:val="24"/>
            <w:u w:val="single"/>
            <w:lang w:eastAsia="ru-RU" w:bidi="ru-RU"/>
          </w:rPr>
          <w:t>http://www.gosuslugi.ru/</w:t>
        </w:r>
      </w:hyperlink>
      <w:r w:rsidRPr="00C063E5">
        <w:rPr>
          <w:rFonts w:ascii="Times New Roman" w:eastAsia="Times New Roman" w:hAnsi="Times New Roman" w:cs="Times New Roman"/>
          <w:color w:val="FF0000"/>
          <w:sz w:val="24"/>
          <w:szCs w:val="24"/>
          <w:lang w:eastAsia="ru-RU" w:bidi="ru-RU"/>
        </w:rPr>
        <w:t>;</w:t>
      </w:r>
    </w:p>
    <w:p w:rsidR="00717506" w:rsidRPr="00C063E5" w:rsidRDefault="00717506" w:rsidP="00717506">
      <w:pPr>
        <w:widowControl w:val="0"/>
        <w:numPr>
          <w:ilvl w:val="0"/>
          <w:numId w:val="6"/>
        </w:numPr>
        <w:tabs>
          <w:tab w:val="left" w:pos="1408"/>
        </w:tabs>
        <w:spacing w:after="0" w:line="298" w:lineRule="exact"/>
        <w:ind w:firstLine="760"/>
        <w:jc w:val="both"/>
        <w:rPr>
          <w:rFonts w:ascii="Times New Roman" w:eastAsia="Times New Roman" w:hAnsi="Times New Roman" w:cs="Times New Roman"/>
          <w:color w:val="FF0000"/>
          <w:sz w:val="24"/>
          <w:szCs w:val="24"/>
          <w:lang w:eastAsia="ru-RU" w:bidi="ru-RU"/>
        </w:rPr>
      </w:pPr>
      <w:r w:rsidRPr="00C063E5">
        <w:rPr>
          <w:rFonts w:ascii="Times New Roman" w:eastAsia="Times New Roman" w:hAnsi="Times New Roman" w:cs="Times New Roman"/>
          <w:color w:val="FF0000"/>
          <w:sz w:val="24"/>
          <w:szCs w:val="24"/>
          <w:lang w:eastAsia="ru-RU" w:bidi="ru-RU"/>
        </w:rPr>
        <w:t>на аппаратно-программных комплексах - Интернет-киоск.</w:t>
      </w:r>
    </w:p>
    <w:p w:rsidR="00897330" w:rsidRPr="00C063E5" w:rsidRDefault="00897330" w:rsidP="00897330">
      <w:pPr>
        <w:rPr>
          <w:color w:val="FF0000"/>
        </w:rPr>
      </w:pPr>
    </w:p>
    <w:p w:rsidR="00BA61B1" w:rsidRPr="00BA61B1" w:rsidRDefault="00BA61B1" w:rsidP="00BA61B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B1">
        <w:rPr>
          <w:rFonts w:ascii="Times New Roman" w:eastAsia="Times New Roman" w:hAnsi="Times New Roman" w:cs="Times New Roman"/>
          <w:b/>
          <w:sz w:val="24"/>
          <w:szCs w:val="24"/>
          <w:lang w:eastAsia="ru-RU"/>
        </w:rPr>
        <w:t>Раздел 2. СТАНДАРТ ПРЕДОСТАВЛЕНИЯ МУНИЦИПАЛЬНОЙ УСЛУГИ</w:t>
      </w:r>
    </w:p>
    <w:p w:rsidR="00BA61B1" w:rsidRPr="00BA61B1" w:rsidRDefault="00BA61B1" w:rsidP="00BA61B1">
      <w:pPr>
        <w:widowControl w:val="0"/>
        <w:autoSpaceDE w:val="0"/>
        <w:autoSpaceDN w:val="0"/>
        <w:spacing w:after="0" w:line="240" w:lineRule="auto"/>
        <w:rPr>
          <w:rFonts w:ascii="Times New Roman" w:eastAsia="Times New Roman" w:hAnsi="Times New Roman" w:cs="Times New Roman"/>
          <w:sz w:val="24"/>
          <w:szCs w:val="24"/>
          <w:lang w:eastAsia="ru-RU"/>
        </w:rPr>
      </w:pPr>
    </w:p>
    <w:p w:rsidR="00BA61B1" w:rsidRPr="00BA61B1" w:rsidRDefault="00BA61B1" w:rsidP="00BA61B1">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BA61B1">
        <w:rPr>
          <w:rFonts w:ascii="Times New Roman" w:eastAsia="Times New Roman" w:hAnsi="Times New Roman" w:cs="Times New Roman"/>
          <w:b/>
          <w:sz w:val="24"/>
          <w:szCs w:val="24"/>
          <w:lang w:eastAsia="ru-RU"/>
        </w:rPr>
        <w:t>Наименование муниципальной услуги</w:t>
      </w:r>
    </w:p>
    <w:p w:rsidR="00BA61B1" w:rsidRPr="00BA61B1" w:rsidRDefault="00BA61B1" w:rsidP="00BA61B1">
      <w:pPr>
        <w:widowControl w:val="0"/>
        <w:autoSpaceDE w:val="0"/>
        <w:autoSpaceDN w:val="0"/>
        <w:spacing w:after="0" w:line="240" w:lineRule="auto"/>
        <w:ind w:firstLine="540"/>
        <w:jc w:val="center"/>
        <w:rPr>
          <w:rFonts w:ascii="Times New Roman" w:eastAsia="Times New Roman" w:hAnsi="Times New Roman" w:cs="Times New Roman"/>
          <w:b/>
          <w:sz w:val="16"/>
          <w:szCs w:val="16"/>
          <w:lang w:eastAsia="ru-RU"/>
        </w:rPr>
      </w:pPr>
    </w:p>
    <w:p w:rsidR="00BA61B1" w:rsidRPr="00BA61B1" w:rsidRDefault="00231127" w:rsidP="00BA61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BA61B1" w:rsidRPr="00BA61B1">
        <w:rPr>
          <w:rFonts w:ascii="Times New Roman" w:eastAsia="Times New Roman" w:hAnsi="Times New Roman" w:cs="Times New Roman"/>
          <w:sz w:val="24"/>
          <w:szCs w:val="24"/>
          <w:lang w:eastAsia="ru-RU"/>
        </w:rPr>
        <w:t>. Наименование муниципальной услуги -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BA61B1" w:rsidRPr="00BA61B1" w:rsidRDefault="00BA61B1" w:rsidP="00BA61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B1" w:rsidRPr="00BA61B1" w:rsidRDefault="00BA61B1" w:rsidP="00BA61B1">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BA61B1">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BA61B1" w:rsidRPr="00BA61B1" w:rsidRDefault="00BA61B1" w:rsidP="00BA61B1">
      <w:pPr>
        <w:widowControl w:val="0"/>
        <w:autoSpaceDE w:val="0"/>
        <w:autoSpaceDN w:val="0"/>
        <w:spacing w:after="0" w:line="240" w:lineRule="auto"/>
        <w:ind w:firstLine="540"/>
        <w:jc w:val="center"/>
        <w:rPr>
          <w:rFonts w:ascii="Times New Roman" w:eastAsia="Times New Roman" w:hAnsi="Times New Roman" w:cs="Times New Roman"/>
          <w:b/>
          <w:sz w:val="16"/>
          <w:szCs w:val="16"/>
          <w:lang w:eastAsia="ru-RU"/>
        </w:rPr>
      </w:pPr>
    </w:p>
    <w:p w:rsidR="00BA61B1" w:rsidRPr="00BA61B1" w:rsidRDefault="00231127" w:rsidP="00BA61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A61B1" w:rsidRPr="00BA61B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BA61B1" w:rsidRPr="00BA61B1">
        <w:rPr>
          <w:rFonts w:ascii="Times New Roman" w:eastAsia="Times New Roman" w:hAnsi="Times New Roman" w:cs="Times New Roman"/>
          <w:sz w:val="24"/>
          <w:szCs w:val="24"/>
          <w:lang w:eastAsia="ru-RU"/>
        </w:rPr>
        <w:t xml:space="preserve"> Муниципальная услуга предоставляется </w:t>
      </w:r>
      <w:r>
        <w:rPr>
          <w:rFonts w:ascii="Times New Roman" w:eastAsia="Times New Roman" w:hAnsi="Times New Roman" w:cs="Times New Roman"/>
          <w:sz w:val="24"/>
          <w:szCs w:val="24"/>
          <w:lang w:eastAsia="ru-RU"/>
        </w:rPr>
        <w:t>Муниципальным казённым учреждением «Управление культуры Администрации г. Белогорск» (далее – Управление).</w:t>
      </w:r>
    </w:p>
    <w:p w:rsidR="00BA61B1" w:rsidRPr="00BA61B1" w:rsidRDefault="00BA61B1" w:rsidP="00BA61B1">
      <w:pPr>
        <w:widowControl w:val="0"/>
        <w:autoSpaceDE w:val="0"/>
        <w:autoSpaceDN w:val="0"/>
        <w:spacing w:before="220" w:after="0" w:line="240" w:lineRule="auto"/>
        <w:ind w:firstLine="540"/>
        <w:jc w:val="center"/>
        <w:rPr>
          <w:rFonts w:ascii="Times New Roman" w:eastAsia="Times New Roman" w:hAnsi="Times New Roman" w:cs="Times New Roman"/>
          <w:b/>
          <w:sz w:val="24"/>
          <w:szCs w:val="24"/>
          <w:lang w:eastAsia="ru-RU"/>
        </w:rPr>
      </w:pPr>
      <w:r w:rsidRPr="00BA61B1">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BA61B1" w:rsidRPr="00BA61B1" w:rsidRDefault="00231127" w:rsidP="00BA61B1">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BA61B1" w:rsidRPr="00BA61B1">
        <w:rPr>
          <w:rFonts w:ascii="Times New Roman" w:eastAsia="Times New Roman" w:hAnsi="Times New Roman" w:cs="Times New Roman"/>
          <w:sz w:val="24"/>
          <w:szCs w:val="24"/>
          <w:lang w:eastAsia="ru-RU"/>
        </w:rPr>
        <w:t>. Результатом предоставления муниципальной услуги является:</w:t>
      </w:r>
    </w:p>
    <w:p w:rsidR="00BA61B1" w:rsidRPr="00BA61B1" w:rsidRDefault="00BA61B1"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sidRPr="00BA61B1">
        <w:rPr>
          <w:rFonts w:ascii="Times New Roman" w:eastAsia="Calibri" w:hAnsi="Times New Roman" w:cs="Times New Roman"/>
          <w:sz w:val="24"/>
          <w:szCs w:val="24"/>
        </w:rPr>
        <w:t>1) информирование заинтересованных лиц о времени и месте проведения киносеансов;</w:t>
      </w:r>
    </w:p>
    <w:p w:rsidR="00BA61B1" w:rsidRPr="00BA61B1" w:rsidRDefault="00BA61B1"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sidRPr="00BA61B1">
        <w:rPr>
          <w:rFonts w:ascii="Times New Roman" w:eastAsia="Calibri" w:hAnsi="Times New Roman" w:cs="Times New Roman"/>
          <w:sz w:val="24"/>
          <w:szCs w:val="24"/>
        </w:rPr>
        <w:t>2) анонсирование данных мероприятий;</w:t>
      </w:r>
    </w:p>
    <w:p w:rsidR="00BA61B1" w:rsidRPr="00BA61B1" w:rsidRDefault="00BA61B1"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sidRPr="00BA61B1">
        <w:rPr>
          <w:rFonts w:ascii="Times New Roman" w:eastAsia="Calibri" w:hAnsi="Times New Roman" w:cs="Times New Roman"/>
          <w:sz w:val="24"/>
          <w:szCs w:val="24"/>
        </w:rPr>
        <w:t>3) обоснованный отказ в предоставлении муниципальной услуги.</w:t>
      </w:r>
    </w:p>
    <w:p w:rsidR="00BA61B1" w:rsidRPr="00BA61B1" w:rsidRDefault="00BA61B1"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p>
    <w:p w:rsidR="00BA61B1" w:rsidRPr="00BA61B1" w:rsidRDefault="00BA61B1" w:rsidP="00BA61B1">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BA61B1">
        <w:rPr>
          <w:rFonts w:ascii="Times New Roman" w:eastAsia="Times New Roman" w:hAnsi="Times New Roman" w:cs="Times New Roman"/>
          <w:b/>
          <w:sz w:val="24"/>
          <w:szCs w:val="24"/>
          <w:lang w:eastAsia="ru-RU"/>
        </w:rPr>
        <w:t>Срок предоставления муниципальной услуги</w:t>
      </w:r>
    </w:p>
    <w:p w:rsidR="00BA61B1" w:rsidRPr="00BA61B1" w:rsidRDefault="00BA61B1" w:rsidP="00BA61B1">
      <w:pPr>
        <w:widowControl w:val="0"/>
        <w:autoSpaceDE w:val="0"/>
        <w:autoSpaceDN w:val="0"/>
        <w:spacing w:after="0" w:line="240" w:lineRule="auto"/>
        <w:ind w:firstLine="540"/>
        <w:jc w:val="center"/>
        <w:rPr>
          <w:rFonts w:ascii="Times New Roman" w:eastAsia="Times New Roman" w:hAnsi="Times New Roman" w:cs="Times New Roman"/>
          <w:b/>
          <w:sz w:val="16"/>
          <w:szCs w:val="16"/>
          <w:lang w:eastAsia="ru-RU"/>
        </w:rPr>
      </w:pPr>
    </w:p>
    <w:p w:rsidR="00BA61B1" w:rsidRPr="00BA61B1" w:rsidRDefault="00231127" w:rsidP="00BA61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BA61B1" w:rsidRPr="00BA61B1">
        <w:rPr>
          <w:rFonts w:ascii="Times New Roman" w:eastAsia="Times New Roman" w:hAnsi="Times New Roman" w:cs="Times New Roman"/>
          <w:sz w:val="24"/>
          <w:szCs w:val="24"/>
          <w:lang w:eastAsia="ru-RU"/>
        </w:rPr>
        <w:t>. Сроки предоставления муниципальной услуги определяются в зависимости от используемого вида информирования:</w:t>
      </w:r>
    </w:p>
    <w:p w:rsidR="00BA61B1" w:rsidRPr="00BA61B1" w:rsidRDefault="00BA61B1" w:rsidP="00BA61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61B1">
        <w:rPr>
          <w:rFonts w:ascii="Times New Roman" w:eastAsia="Times New Roman" w:hAnsi="Times New Roman" w:cs="Times New Roman"/>
          <w:sz w:val="24"/>
          <w:szCs w:val="24"/>
          <w:lang w:eastAsia="ru-RU"/>
        </w:rPr>
        <w:t xml:space="preserve">1) при личном обращении в </w:t>
      </w:r>
      <w:r w:rsidR="00231127">
        <w:rPr>
          <w:rFonts w:ascii="Times New Roman" w:eastAsia="Times New Roman" w:hAnsi="Times New Roman" w:cs="Times New Roman"/>
          <w:sz w:val="24"/>
          <w:szCs w:val="24"/>
          <w:lang w:eastAsia="ru-RU"/>
        </w:rPr>
        <w:t>Управление</w:t>
      </w:r>
      <w:r w:rsidRPr="00BA61B1">
        <w:rPr>
          <w:rFonts w:ascii="Times New Roman" w:eastAsia="Times New Roman" w:hAnsi="Times New Roman" w:cs="Times New Roman"/>
          <w:sz w:val="24"/>
          <w:szCs w:val="24"/>
          <w:lang w:eastAsia="ru-RU"/>
        </w:rPr>
        <w:t>, включая проведение всех необходимых административных процедур, срок не должен превышать 30 минут с момента обращения пользователя;</w:t>
      </w:r>
    </w:p>
    <w:p w:rsidR="00BA61B1" w:rsidRPr="00BA61B1" w:rsidRDefault="00BA61B1" w:rsidP="00BA61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61B1">
        <w:rPr>
          <w:rFonts w:ascii="Times New Roman" w:eastAsia="Times New Roman" w:hAnsi="Times New Roman" w:cs="Times New Roman"/>
          <w:sz w:val="24"/>
          <w:szCs w:val="24"/>
          <w:lang w:eastAsia="ru-RU"/>
        </w:rPr>
        <w:t>2) при использовании средств телефонной связи - в момент обращения;</w:t>
      </w:r>
    </w:p>
    <w:p w:rsidR="00BA61B1" w:rsidRPr="00BA61B1" w:rsidRDefault="00BA61B1" w:rsidP="00BA61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61B1">
        <w:rPr>
          <w:rFonts w:ascii="Times New Roman" w:eastAsia="Times New Roman" w:hAnsi="Times New Roman" w:cs="Times New Roman"/>
          <w:sz w:val="24"/>
          <w:szCs w:val="24"/>
          <w:lang w:eastAsia="ru-RU"/>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w:t>
      </w:r>
    </w:p>
    <w:p w:rsidR="00BA61B1" w:rsidRPr="00BA61B1" w:rsidRDefault="00BA61B1" w:rsidP="00BA61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61B1">
        <w:rPr>
          <w:rFonts w:ascii="Times New Roman" w:eastAsia="Times New Roman" w:hAnsi="Times New Roman" w:cs="Times New Roman"/>
          <w:sz w:val="24"/>
          <w:szCs w:val="24"/>
          <w:lang w:eastAsia="ru-RU"/>
        </w:rPr>
        <w:t xml:space="preserve">в случае если сотрудники </w:t>
      </w:r>
      <w:r w:rsidR="00231127">
        <w:rPr>
          <w:rFonts w:ascii="Times New Roman" w:eastAsia="Times New Roman" w:hAnsi="Times New Roman" w:cs="Times New Roman"/>
          <w:sz w:val="24"/>
          <w:szCs w:val="24"/>
          <w:lang w:eastAsia="ru-RU"/>
        </w:rPr>
        <w:t>Управления</w:t>
      </w:r>
      <w:r w:rsidRPr="00BA61B1">
        <w:rPr>
          <w:rFonts w:ascii="Times New Roman" w:eastAsia="Times New Roman" w:hAnsi="Times New Roman" w:cs="Times New Roman"/>
          <w:sz w:val="24"/>
          <w:szCs w:val="24"/>
          <w:lang w:eastAsia="ru-RU"/>
        </w:rPr>
        <w:t xml:space="preserve"> не могут ответить на вопрос получателя муниципальной услуги немедленно, результат рассмотрения вопроса должен быть </w:t>
      </w:r>
      <w:r w:rsidRPr="00BA61B1">
        <w:rPr>
          <w:rFonts w:ascii="Times New Roman" w:eastAsia="Times New Roman" w:hAnsi="Times New Roman" w:cs="Times New Roman"/>
          <w:sz w:val="24"/>
          <w:szCs w:val="24"/>
          <w:lang w:eastAsia="ru-RU"/>
        </w:rPr>
        <w:lastRenderedPageBreak/>
        <w:t>сообщен заинтересованному лицу в течение двух часов с момента обращения;</w:t>
      </w:r>
    </w:p>
    <w:p w:rsidR="00BA61B1" w:rsidRPr="00BA61B1" w:rsidRDefault="00BA61B1" w:rsidP="00BA61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61B1">
        <w:rPr>
          <w:rFonts w:ascii="Times New Roman" w:eastAsia="Times New Roman" w:hAnsi="Times New Roman" w:cs="Times New Roman"/>
          <w:sz w:val="24"/>
          <w:szCs w:val="24"/>
          <w:lang w:eastAsia="ru-RU"/>
        </w:rPr>
        <w:t xml:space="preserve">3) на информационных стендах, расположенных непосредственно в помещениях </w:t>
      </w:r>
      <w:r w:rsidR="00231127">
        <w:rPr>
          <w:rFonts w:ascii="Times New Roman" w:eastAsia="Times New Roman" w:hAnsi="Times New Roman" w:cs="Times New Roman"/>
          <w:sz w:val="24"/>
          <w:szCs w:val="24"/>
          <w:lang w:eastAsia="ru-RU"/>
        </w:rPr>
        <w:t>Управления</w:t>
      </w:r>
      <w:r w:rsidRPr="00BA61B1">
        <w:rPr>
          <w:rFonts w:ascii="Times New Roman" w:eastAsia="Times New Roman" w:hAnsi="Times New Roman" w:cs="Times New Roman"/>
          <w:sz w:val="24"/>
          <w:szCs w:val="24"/>
          <w:lang w:eastAsia="ru-RU"/>
        </w:rPr>
        <w:t xml:space="preserve">, информация должна предоставляться в соответствии с режимом работы </w:t>
      </w:r>
      <w:r w:rsidR="00231127">
        <w:rPr>
          <w:rFonts w:ascii="Times New Roman" w:eastAsia="Times New Roman" w:hAnsi="Times New Roman" w:cs="Times New Roman"/>
          <w:sz w:val="24"/>
          <w:szCs w:val="24"/>
          <w:lang w:eastAsia="ru-RU"/>
        </w:rPr>
        <w:t>Управления</w:t>
      </w:r>
      <w:r w:rsidRPr="00BA61B1">
        <w:rPr>
          <w:rFonts w:ascii="Times New Roman" w:eastAsia="Times New Roman" w:hAnsi="Times New Roman" w:cs="Times New Roman"/>
          <w:sz w:val="24"/>
          <w:szCs w:val="24"/>
          <w:lang w:eastAsia="ru-RU"/>
        </w:rPr>
        <w:t>;</w:t>
      </w:r>
    </w:p>
    <w:p w:rsidR="00BA61B1" w:rsidRPr="00BA61B1" w:rsidRDefault="00BA61B1" w:rsidP="00BA61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61B1">
        <w:rPr>
          <w:rFonts w:ascii="Times New Roman" w:eastAsia="Times New Roman" w:hAnsi="Times New Roman" w:cs="Times New Roman"/>
          <w:sz w:val="24"/>
          <w:szCs w:val="24"/>
          <w:lang w:eastAsia="ru-RU"/>
        </w:rPr>
        <w:t xml:space="preserve">4) на Интернет-сайте </w:t>
      </w:r>
      <w:r w:rsidR="00231127">
        <w:rPr>
          <w:rFonts w:ascii="Times New Roman" w:eastAsia="Times New Roman" w:hAnsi="Times New Roman" w:cs="Times New Roman"/>
          <w:sz w:val="24"/>
          <w:szCs w:val="24"/>
          <w:lang w:eastAsia="ru-RU"/>
        </w:rPr>
        <w:t>Управления</w:t>
      </w:r>
      <w:r w:rsidRPr="00BA61B1">
        <w:rPr>
          <w:rFonts w:ascii="Times New Roman" w:eastAsia="Times New Roman" w:hAnsi="Times New Roman" w:cs="Times New Roman"/>
          <w:sz w:val="24"/>
          <w:szCs w:val="24"/>
          <w:lang w:eastAsia="ru-RU"/>
        </w:rPr>
        <w:t xml:space="preserve"> - круглосуточно;</w:t>
      </w:r>
    </w:p>
    <w:p w:rsidR="00BA61B1" w:rsidRPr="00BA61B1" w:rsidRDefault="00BA61B1" w:rsidP="00BA61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61B1">
        <w:rPr>
          <w:rFonts w:ascii="Times New Roman" w:eastAsia="Times New Roman" w:hAnsi="Times New Roman" w:cs="Times New Roman"/>
          <w:sz w:val="24"/>
          <w:szCs w:val="24"/>
          <w:lang w:eastAsia="ru-RU"/>
        </w:rPr>
        <w:t xml:space="preserve">5) </w:t>
      </w:r>
      <w:r w:rsidRPr="00BA14AF">
        <w:rPr>
          <w:rFonts w:ascii="Times New Roman" w:eastAsia="Times New Roman" w:hAnsi="Times New Roman" w:cs="Times New Roman"/>
          <w:color w:val="FF0000"/>
          <w:sz w:val="24"/>
          <w:szCs w:val="24"/>
          <w:lang w:eastAsia="ru-RU"/>
        </w:rPr>
        <w:t>через Единый портал</w:t>
      </w:r>
      <w:bookmarkStart w:id="0" w:name="_GoBack"/>
      <w:bookmarkEnd w:id="0"/>
      <w:r w:rsidRPr="00BA14AF">
        <w:rPr>
          <w:rFonts w:ascii="Times New Roman" w:eastAsia="Times New Roman" w:hAnsi="Times New Roman" w:cs="Times New Roman"/>
          <w:color w:val="FF0000"/>
          <w:sz w:val="24"/>
          <w:szCs w:val="24"/>
          <w:lang w:eastAsia="ru-RU"/>
        </w:rPr>
        <w:t xml:space="preserve">  (http://www.gosuslugi.ru) </w:t>
      </w:r>
      <w:r w:rsidRPr="00BA61B1">
        <w:rPr>
          <w:rFonts w:ascii="Times New Roman" w:eastAsia="Times New Roman" w:hAnsi="Times New Roman" w:cs="Times New Roman"/>
          <w:sz w:val="24"/>
          <w:szCs w:val="24"/>
          <w:lang w:eastAsia="ru-RU"/>
        </w:rPr>
        <w:t>ответ заявителю направляется в течение трех рабочих дней;</w:t>
      </w:r>
    </w:p>
    <w:p w:rsidR="00BA61B1" w:rsidRPr="00BA61B1" w:rsidRDefault="00BA61B1" w:rsidP="00BA61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61B1">
        <w:rPr>
          <w:rFonts w:ascii="Times New Roman" w:eastAsia="Times New Roman" w:hAnsi="Times New Roman" w:cs="Times New Roman"/>
          <w:sz w:val="24"/>
          <w:szCs w:val="24"/>
          <w:lang w:eastAsia="ru-RU"/>
        </w:rPr>
        <w:t>6)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15 рабочих дней с момента поступления обращения;</w:t>
      </w:r>
    </w:p>
    <w:p w:rsidR="00BA61B1" w:rsidRPr="00BA61B1" w:rsidRDefault="00BA61B1" w:rsidP="00BA61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61B1">
        <w:rPr>
          <w:rFonts w:ascii="Times New Roman" w:eastAsia="Times New Roman" w:hAnsi="Times New Roman" w:cs="Times New Roman"/>
          <w:sz w:val="24"/>
          <w:szCs w:val="24"/>
          <w:lang w:eastAsia="ru-RU"/>
        </w:rPr>
        <w:t>7) при поступлении письменного запроса на предоставление муниципальной услуги ответ на бумажном носителе (информационного письма) направляется на почтовый адрес заявителя в течение 30 дней со дня регистрации обращения.</w:t>
      </w:r>
    </w:p>
    <w:p w:rsidR="00BA61B1" w:rsidRPr="00231127" w:rsidRDefault="00231127" w:rsidP="00231127">
      <w:r>
        <w:rPr>
          <w:rFonts w:ascii="Times New Roman" w:eastAsia="Times New Roman" w:hAnsi="Times New Roman" w:cs="Times New Roman"/>
          <w:sz w:val="24"/>
          <w:szCs w:val="24"/>
          <w:lang w:eastAsia="ru-RU"/>
        </w:rPr>
        <w:t xml:space="preserve">       2.5.</w:t>
      </w:r>
      <w:r w:rsidR="00BA61B1" w:rsidRPr="00BA61B1">
        <w:rPr>
          <w:rFonts w:ascii="Times New Roman" w:eastAsia="Times New Roman" w:hAnsi="Times New Roman" w:cs="Times New Roman"/>
          <w:sz w:val="24"/>
          <w:szCs w:val="24"/>
          <w:lang w:eastAsia="ru-RU"/>
        </w:rPr>
        <w:t xml:space="preserve"> Граждане, обратившиеся в </w:t>
      </w:r>
      <w:r>
        <w:rPr>
          <w:rFonts w:ascii="Times New Roman" w:eastAsia="Times New Roman" w:hAnsi="Times New Roman" w:cs="Times New Roman"/>
          <w:sz w:val="24"/>
          <w:szCs w:val="24"/>
          <w:lang w:eastAsia="ru-RU"/>
        </w:rPr>
        <w:t>Управление</w:t>
      </w:r>
      <w:r w:rsidR="00BA61B1" w:rsidRPr="00BA61B1">
        <w:rPr>
          <w:rFonts w:ascii="Times New Roman" w:eastAsia="Times New Roman" w:hAnsi="Times New Roman" w:cs="Times New Roman"/>
          <w:sz w:val="24"/>
          <w:szCs w:val="24"/>
          <w:lang w:eastAsia="ru-RU"/>
        </w:rPr>
        <w:t xml:space="preserve">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w:t>
      </w:r>
      <w:r>
        <w:t xml:space="preserve"> </w:t>
      </w:r>
      <w:r w:rsidR="00BA61B1" w:rsidRPr="00BA61B1">
        <w:rPr>
          <w:rFonts w:ascii="Times New Roman" w:eastAsia="Times New Roman" w:hAnsi="Times New Roman" w:cs="Times New Roman"/>
          <w:sz w:val="24"/>
          <w:szCs w:val="24"/>
          <w:lang w:eastAsia="ru-RU"/>
        </w:rPr>
        <w:t>выдачи результатов муниципальной услуги.</w:t>
      </w:r>
    </w:p>
    <w:p w:rsidR="00BA61B1" w:rsidRPr="00BA61B1" w:rsidRDefault="00BA61B1" w:rsidP="00BA61B1">
      <w:pPr>
        <w:widowControl w:val="0"/>
        <w:autoSpaceDE w:val="0"/>
        <w:autoSpaceDN w:val="0"/>
        <w:spacing w:before="220" w:after="0" w:line="240" w:lineRule="auto"/>
        <w:ind w:firstLine="540"/>
        <w:jc w:val="center"/>
        <w:rPr>
          <w:rFonts w:ascii="Times New Roman" w:eastAsia="Times New Roman" w:hAnsi="Times New Roman" w:cs="Times New Roman"/>
          <w:b/>
          <w:sz w:val="24"/>
          <w:szCs w:val="24"/>
          <w:lang w:eastAsia="ru-RU"/>
        </w:rPr>
      </w:pPr>
      <w:r w:rsidRPr="00BA61B1">
        <w:rPr>
          <w:rFonts w:ascii="Times New Roman" w:eastAsia="Times New Roman" w:hAnsi="Times New Roman" w:cs="Times New Roman"/>
          <w:b/>
          <w:sz w:val="24"/>
          <w:szCs w:val="24"/>
          <w:lang w:eastAsia="ru-RU"/>
        </w:rPr>
        <w:t xml:space="preserve">Нормативные правовые акты, </w:t>
      </w:r>
    </w:p>
    <w:p w:rsidR="00BA61B1" w:rsidRPr="00BA61B1" w:rsidRDefault="00BA61B1" w:rsidP="00BA61B1">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roofErr w:type="gramStart"/>
      <w:r w:rsidRPr="00BA61B1">
        <w:rPr>
          <w:rFonts w:ascii="Times New Roman" w:eastAsia="Times New Roman" w:hAnsi="Times New Roman" w:cs="Times New Roman"/>
          <w:b/>
          <w:sz w:val="24"/>
          <w:szCs w:val="24"/>
          <w:lang w:eastAsia="ru-RU"/>
        </w:rPr>
        <w:t>регулирующие предоставление муниципальной услуги</w:t>
      </w:r>
      <w:proofErr w:type="gramEnd"/>
    </w:p>
    <w:p w:rsidR="00BA61B1" w:rsidRPr="00BA61B1" w:rsidRDefault="00A42842" w:rsidP="00BA61B1">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BA61B1" w:rsidRPr="00BA61B1">
        <w:rPr>
          <w:rFonts w:ascii="Times New Roman" w:eastAsia="Times New Roman" w:hAnsi="Times New Roman" w:cs="Times New Roman"/>
          <w:sz w:val="24"/>
          <w:szCs w:val="24"/>
          <w:lang w:eastAsia="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231127">
        <w:rPr>
          <w:rFonts w:ascii="Times New Roman" w:eastAsia="Times New Roman" w:hAnsi="Times New Roman" w:cs="Times New Roman"/>
          <w:sz w:val="24"/>
          <w:szCs w:val="24"/>
          <w:lang w:eastAsia="ru-RU"/>
        </w:rPr>
        <w:t>Управления</w:t>
      </w:r>
      <w:r w:rsidR="00BA61B1" w:rsidRPr="00BA61B1">
        <w:rPr>
          <w:rFonts w:ascii="Times New Roman" w:eastAsia="Times New Roman" w:hAnsi="Times New Roman" w:cs="Times New Roman"/>
          <w:sz w:val="24"/>
          <w:szCs w:val="24"/>
          <w:lang w:eastAsia="ru-RU"/>
        </w:rPr>
        <w:t xml:space="preserve"> в сети Интернет по адресу: </w:t>
      </w:r>
      <w:hyperlink r:id="rId11" w:history="1">
        <w:r w:rsidR="00BA61B1" w:rsidRPr="00231127">
          <w:rPr>
            <w:rFonts w:ascii="Times New Roman" w:eastAsia="Times New Roman" w:hAnsi="Times New Roman" w:cs="Times New Roman"/>
            <w:color w:val="FF0000"/>
            <w:sz w:val="24"/>
            <w:szCs w:val="24"/>
            <w:lang w:eastAsia="ru-RU"/>
          </w:rPr>
          <w:t>http:/</w:t>
        </w:r>
        <w:r w:rsidR="00BA61B1" w:rsidRPr="00BA61B1">
          <w:rPr>
            <w:rFonts w:ascii="Times New Roman" w:eastAsia="Times New Roman" w:hAnsi="Times New Roman" w:cs="Times New Roman"/>
            <w:sz w:val="24"/>
            <w:szCs w:val="24"/>
            <w:lang w:eastAsia="ru-RU"/>
          </w:rPr>
          <w:t>/</w:t>
        </w:r>
      </w:hyperlink>
      <w:r w:rsidR="00231127" w:rsidRPr="00BA61B1">
        <w:rPr>
          <w:rFonts w:ascii="Times New Roman" w:eastAsia="Times New Roman" w:hAnsi="Times New Roman" w:cs="Times New Roman"/>
          <w:color w:val="000000"/>
          <w:sz w:val="24"/>
          <w:szCs w:val="24"/>
          <w:lang w:eastAsia="ru-RU"/>
        </w:rPr>
        <w:t xml:space="preserve"> </w:t>
      </w:r>
      <w:r w:rsidR="00BA61B1" w:rsidRPr="00BA61B1">
        <w:rPr>
          <w:rFonts w:ascii="Times New Roman" w:eastAsia="Times New Roman" w:hAnsi="Times New Roman" w:cs="Times New Roman"/>
          <w:color w:val="000000"/>
          <w:sz w:val="24"/>
          <w:szCs w:val="24"/>
          <w:lang w:eastAsia="ru-RU"/>
        </w:rPr>
        <w:t xml:space="preserve">, </w:t>
      </w:r>
      <w:r w:rsidR="00BA61B1" w:rsidRPr="00A42842">
        <w:rPr>
          <w:rFonts w:ascii="Times New Roman" w:eastAsia="Times New Roman" w:hAnsi="Times New Roman" w:cs="Times New Roman"/>
          <w:color w:val="FF0000"/>
          <w:sz w:val="24"/>
          <w:szCs w:val="24"/>
          <w:lang w:eastAsia="ru-RU"/>
        </w:rPr>
        <w:t xml:space="preserve">и на  Едином портале услуг  - </w:t>
      </w:r>
      <w:hyperlink r:id="rId12" w:history="1">
        <w:r w:rsidR="00BA61B1" w:rsidRPr="00A42842">
          <w:rPr>
            <w:rFonts w:ascii="Times New Roman" w:eastAsia="Times New Roman" w:hAnsi="Times New Roman" w:cs="Times New Roman"/>
            <w:color w:val="FF0000"/>
            <w:sz w:val="24"/>
            <w:szCs w:val="24"/>
            <w:lang w:eastAsia="ru-RU"/>
          </w:rPr>
          <w:t>www.gosuslugi.ru</w:t>
        </w:r>
      </w:hyperlink>
      <w:r w:rsidR="00BA61B1" w:rsidRPr="00A42842">
        <w:rPr>
          <w:rFonts w:ascii="Times New Roman" w:eastAsia="Times New Roman" w:hAnsi="Times New Roman" w:cs="Times New Roman"/>
          <w:color w:val="FF0000"/>
          <w:sz w:val="24"/>
          <w:szCs w:val="24"/>
          <w:lang w:eastAsia="ru-RU"/>
        </w:rPr>
        <w:t>.</w:t>
      </w:r>
    </w:p>
    <w:p w:rsidR="00BA61B1" w:rsidRPr="00BA61B1" w:rsidRDefault="00A42842" w:rsidP="00BA61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BA61B1" w:rsidRPr="00BA61B1">
        <w:rPr>
          <w:rFonts w:ascii="Times New Roman" w:eastAsia="Times New Roman" w:hAnsi="Times New Roman" w:cs="Times New Roman"/>
          <w:sz w:val="24"/>
          <w:szCs w:val="24"/>
          <w:lang w:eastAsia="ru-RU"/>
        </w:rPr>
        <w:t xml:space="preserve">. </w:t>
      </w:r>
      <w:r w:rsidR="00231127">
        <w:rPr>
          <w:rFonts w:ascii="Times New Roman" w:eastAsia="Times New Roman" w:hAnsi="Times New Roman" w:cs="Times New Roman"/>
          <w:sz w:val="24"/>
          <w:szCs w:val="24"/>
          <w:lang w:eastAsia="ru-RU"/>
        </w:rPr>
        <w:t>Управление</w:t>
      </w:r>
      <w:r w:rsidR="00BA61B1" w:rsidRPr="00BA61B1">
        <w:rPr>
          <w:rFonts w:ascii="Times New Roman" w:eastAsia="Times New Roman" w:hAnsi="Times New Roman" w:cs="Times New Roman"/>
          <w:sz w:val="24"/>
          <w:szCs w:val="24"/>
          <w:lang w:eastAsia="ru-RU"/>
        </w:rPr>
        <w:t xml:space="preserve">, </w:t>
      </w:r>
      <w:proofErr w:type="gramStart"/>
      <w:r w:rsidR="00BA61B1" w:rsidRPr="00BA61B1">
        <w:rPr>
          <w:rFonts w:ascii="Times New Roman" w:eastAsia="Times New Roman" w:hAnsi="Times New Roman" w:cs="Times New Roman"/>
          <w:sz w:val="24"/>
          <w:szCs w:val="24"/>
          <w:lang w:eastAsia="ru-RU"/>
        </w:rPr>
        <w:t>предоставляющий</w:t>
      </w:r>
      <w:proofErr w:type="gramEnd"/>
      <w:r w:rsidR="00BA61B1" w:rsidRPr="00BA61B1">
        <w:rPr>
          <w:rFonts w:ascii="Times New Roman" w:eastAsia="Times New Roman" w:hAnsi="Times New Roman" w:cs="Times New Roman"/>
          <w:sz w:val="24"/>
          <w:szCs w:val="24"/>
          <w:lang w:eastAsia="ru-RU"/>
        </w:rPr>
        <w:t xml:space="preserve"> муниципальную услугу, обеспечивает размещение и актуализацию перечня нормативных правовых актов, регулирующих предоставление услуги, на своем официальном сайте</w:t>
      </w:r>
      <w:r>
        <w:rPr>
          <w:rFonts w:ascii="Times New Roman" w:eastAsia="Times New Roman" w:hAnsi="Times New Roman" w:cs="Times New Roman"/>
          <w:sz w:val="24"/>
          <w:szCs w:val="24"/>
          <w:lang w:eastAsia="ru-RU"/>
        </w:rPr>
        <w:t>.</w:t>
      </w:r>
    </w:p>
    <w:p w:rsidR="00BA61B1" w:rsidRPr="00BA61B1" w:rsidRDefault="00BA61B1" w:rsidP="00BA61B1">
      <w:pPr>
        <w:widowControl w:val="0"/>
        <w:autoSpaceDE w:val="0"/>
        <w:autoSpaceDN w:val="0"/>
        <w:spacing w:before="220" w:after="0" w:line="240" w:lineRule="auto"/>
        <w:ind w:firstLine="540"/>
        <w:jc w:val="center"/>
        <w:rPr>
          <w:rFonts w:ascii="Times New Roman" w:eastAsia="Times New Roman" w:hAnsi="Times New Roman" w:cs="Times New Roman"/>
          <w:b/>
          <w:sz w:val="24"/>
          <w:szCs w:val="24"/>
          <w:lang w:eastAsia="ru-RU"/>
        </w:rPr>
      </w:pPr>
      <w:r w:rsidRPr="00BA61B1">
        <w:rPr>
          <w:rFonts w:ascii="Times New Roman" w:eastAsia="Times New Roman" w:hAnsi="Times New Roman" w:cs="Times New Roman"/>
          <w:b/>
          <w:sz w:val="24"/>
          <w:szCs w:val="24"/>
          <w:lang w:eastAsia="ru-RU"/>
        </w:rPr>
        <w:t xml:space="preserve">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заявителю</w:t>
      </w:r>
    </w:p>
    <w:p w:rsidR="00BA61B1" w:rsidRPr="00BA61B1" w:rsidRDefault="00BA61B1" w:rsidP="00BA61B1">
      <w:pPr>
        <w:autoSpaceDE w:val="0"/>
        <w:autoSpaceDN w:val="0"/>
        <w:adjustRightInd w:val="0"/>
        <w:spacing w:after="0" w:line="240" w:lineRule="auto"/>
        <w:outlineLvl w:val="0"/>
        <w:rPr>
          <w:rFonts w:ascii="Times New Roman" w:eastAsia="Calibri" w:hAnsi="Times New Roman" w:cs="Times New Roman"/>
          <w:sz w:val="16"/>
          <w:szCs w:val="16"/>
        </w:rPr>
      </w:pPr>
    </w:p>
    <w:p w:rsidR="00BA61B1" w:rsidRPr="00BA61B1" w:rsidRDefault="00A42842" w:rsidP="00BA61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2.8</w:t>
      </w:r>
      <w:r w:rsidR="00BA61B1" w:rsidRPr="00BA61B1">
        <w:rPr>
          <w:rFonts w:ascii="Times New Roman" w:eastAsia="Calibri" w:hAnsi="Times New Roman" w:cs="Times New Roman"/>
          <w:sz w:val="24"/>
          <w:szCs w:val="24"/>
        </w:rPr>
        <w:t>. Предоставление муниципальной услуги осуществляется без представления заявителем документов.</w:t>
      </w:r>
    </w:p>
    <w:p w:rsidR="00BA61B1" w:rsidRPr="00BA61B1" w:rsidRDefault="00BA61B1" w:rsidP="00BA61B1">
      <w:pPr>
        <w:widowControl w:val="0"/>
        <w:autoSpaceDE w:val="0"/>
        <w:autoSpaceDN w:val="0"/>
        <w:spacing w:before="220" w:after="0" w:line="240" w:lineRule="auto"/>
        <w:ind w:firstLine="540"/>
        <w:jc w:val="center"/>
        <w:rPr>
          <w:rFonts w:ascii="Times New Roman" w:eastAsia="Times New Roman" w:hAnsi="Times New Roman" w:cs="Times New Roman"/>
          <w:b/>
          <w:sz w:val="24"/>
          <w:szCs w:val="24"/>
          <w:lang w:eastAsia="ru-RU"/>
        </w:rPr>
      </w:pPr>
      <w:r w:rsidRPr="00BA61B1">
        <w:rPr>
          <w:rFonts w:ascii="Times New Roman" w:eastAsia="Times New Roman" w:hAnsi="Times New Roman" w:cs="Times New Roman"/>
          <w:b/>
          <w:sz w:val="24"/>
          <w:szCs w:val="24"/>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BA61B1" w:rsidRPr="00BA61B1" w:rsidRDefault="00BA61B1" w:rsidP="00BA61B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BA61B1" w:rsidRPr="00BA61B1" w:rsidRDefault="00AB3C3C" w:rsidP="00BA61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BA61B1" w:rsidRPr="00BA61B1">
        <w:rPr>
          <w:rFonts w:ascii="Times New Roman" w:eastAsia="Times New Roman" w:hAnsi="Times New Roman" w:cs="Times New Roman"/>
          <w:sz w:val="24"/>
          <w:szCs w:val="24"/>
          <w:lang w:eastAsia="ru-RU"/>
        </w:rPr>
        <w:t>. Для получения муниципальной услуги от заявителей не требуется предоставление документов (бланков, форм обращений и иных документов), которые находятся в распоряжении органов местного самоуправления и иных органов, участвующих в предоставлении муниципальной услуги.</w:t>
      </w:r>
    </w:p>
    <w:p w:rsidR="00BA61B1" w:rsidRPr="00BA61B1" w:rsidRDefault="00BA61B1" w:rsidP="00BA61B1">
      <w:pPr>
        <w:widowControl w:val="0"/>
        <w:autoSpaceDE w:val="0"/>
        <w:autoSpaceDN w:val="0"/>
        <w:spacing w:after="0" w:line="240" w:lineRule="auto"/>
        <w:jc w:val="both"/>
        <w:rPr>
          <w:rFonts w:ascii="Calibri" w:eastAsia="Times New Roman" w:hAnsi="Calibri" w:cs="Calibri"/>
          <w:sz w:val="24"/>
          <w:szCs w:val="24"/>
          <w:lang w:eastAsia="ru-RU"/>
        </w:rPr>
      </w:pPr>
    </w:p>
    <w:p w:rsidR="00BA61B1" w:rsidRPr="00BA61B1" w:rsidRDefault="00BA61B1" w:rsidP="00BA61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A61B1">
        <w:rPr>
          <w:rFonts w:ascii="Times New Roman" w:eastAsia="Times New Roman" w:hAnsi="Times New Roman" w:cs="Times New Roman"/>
          <w:b/>
          <w:sz w:val="24"/>
          <w:szCs w:val="24"/>
          <w:lang w:eastAsia="ru-RU"/>
        </w:rPr>
        <w:t>Указание на запрет требовать у заявителя предоставления документов</w:t>
      </w:r>
    </w:p>
    <w:p w:rsidR="00BA61B1" w:rsidRPr="00BA61B1" w:rsidRDefault="00AB3C3C" w:rsidP="00BA61B1">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BA61B1" w:rsidRPr="00BA61B1">
        <w:rPr>
          <w:rFonts w:ascii="Times New Roman" w:eastAsia="Times New Roman" w:hAnsi="Times New Roman" w:cs="Times New Roman"/>
          <w:sz w:val="24"/>
          <w:szCs w:val="24"/>
          <w:lang w:eastAsia="ru-RU"/>
        </w:rPr>
        <w:t>. Запрещается требовать от заявителя:</w:t>
      </w:r>
    </w:p>
    <w:p w:rsidR="00BA61B1" w:rsidRPr="00BA61B1" w:rsidRDefault="00BA61B1" w:rsidP="00BA61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A61B1">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BA61B1">
        <w:rPr>
          <w:rFonts w:ascii="Times New Roman" w:eastAsia="Times New Roman" w:hAnsi="Times New Roman" w:cs="Times New Roman"/>
          <w:sz w:val="24"/>
          <w:szCs w:val="24"/>
          <w:lang w:eastAsia="ru-RU"/>
        </w:rPr>
        <w:lastRenderedPageBreak/>
        <w:t>актами, регулирующими отношения, возникающие в связи с предо</w:t>
      </w:r>
      <w:r w:rsidR="00AB3C3C">
        <w:rPr>
          <w:rFonts w:ascii="Times New Roman" w:eastAsia="Times New Roman" w:hAnsi="Times New Roman" w:cs="Times New Roman"/>
          <w:sz w:val="24"/>
          <w:szCs w:val="24"/>
          <w:lang w:eastAsia="ru-RU"/>
        </w:rPr>
        <w:t>ставлением муниципальной услуги.</w:t>
      </w:r>
    </w:p>
    <w:p w:rsidR="00BA61B1" w:rsidRPr="00BA61B1" w:rsidRDefault="00BA61B1" w:rsidP="00BA61B1">
      <w:pPr>
        <w:widowControl w:val="0"/>
        <w:autoSpaceDE w:val="0"/>
        <w:autoSpaceDN w:val="0"/>
        <w:spacing w:before="220" w:after="0" w:line="240" w:lineRule="auto"/>
        <w:ind w:firstLine="540"/>
        <w:jc w:val="center"/>
        <w:rPr>
          <w:rFonts w:ascii="Times New Roman" w:eastAsia="Times New Roman" w:hAnsi="Times New Roman" w:cs="Times New Roman"/>
          <w:b/>
          <w:sz w:val="24"/>
          <w:szCs w:val="24"/>
          <w:lang w:eastAsia="ru-RU"/>
        </w:rPr>
      </w:pPr>
      <w:r w:rsidRPr="00BA61B1">
        <w:rPr>
          <w:rFonts w:ascii="Times New Roman" w:eastAsia="Times New Roman" w:hAnsi="Times New Roman" w:cs="Times New Roman"/>
          <w:b/>
          <w:sz w:val="24"/>
          <w:szCs w:val="24"/>
          <w:lang w:eastAsia="ru-RU"/>
        </w:rPr>
        <w:t>Перечень оснований для отказа в приеме документов, необходимых для предоставления муниципальной услуги</w:t>
      </w:r>
    </w:p>
    <w:p w:rsidR="00BA61B1" w:rsidRPr="00BA61B1" w:rsidRDefault="00AB3C3C" w:rsidP="00BA61B1">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00BA61B1" w:rsidRPr="00BA61B1">
        <w:rPr>
          <w:rFonts w:ascii="Times New Roman" w:eastAsia="Times New Roman" w:hAnsi="Times New Roman" w:cs="Times New Roman"/>
          <w:sz w:val="24"/>
          <w:szCs w:val="24"/>
          <w:lang w:eastAsia="ru-RU"/>
        </w:rPr>
        <w:t>. Основания для отказа в приеме документов, необходимых для предоставления муниципальной услуги, не имеется в связи с отсутствием требования к предоставлению таких документов.</w:t>
      </w:r>
    </w:p>
    <w:p w:rsidR="00BA61B1" w:rsidRPr="00BA61B1" w:rsidRDefault="00BA61B1" w:rsidP="00BA61B1">
      <w:pPr>
        <w:widowControl w:val="0"/>
        <w:autoSpaceDE w:val="0"/>
        <w:autoSpaceDN w:val="0"/>
        <w:spacing w:before="220" w:after="0" w:line="240" w:lineRule="auto"/>
        <w:ind w:firstLine="540"/>
        <w:jc w:val="center"/>
        <w:rPr>
          <w:rFonts w:ascii="Times New Roman" w:eastAsia="Times New Roman" w:hAnsi="Times New Roman" w:cs="Times New Roman"/>
          <w:b/>
          <w:sz w:val="24"/>
          <w:szCs w:val="24"/>
          <w:lang w:eastAsia="ru-RU"/>
        </w:rPr>
      </w:pPr>
      <w:r w:rsidRPr="00BA61B1">
        <w:rPr>
          <w:rFonts w:ascii="Times New Roman" w:eastAsia="Times New Roman" w:hAnsi="Times New Roman" w:cs="Times New Roman"/>
          <w:b/>
          <w:sz w:val="24"/>
          <w:szCs w:val="24"/>
          <w:lang w:eastAsia="ru-RU"/>
        </w:rPr>
        <w:t>Перечень оснований для приостановления или отказа в предоставлении муниципальной услуги</w:t>
      </w:r>
    </w:p>
    <w:p w:rsidR="00BA61B1" w:rsidRPr="00BA61B1" w:rsidRDefault="00BA61B1" w:rsidP="00BA61B1">
      <w:pPr>
        <w:widowControl w:val="0"/>
        <w:autoSpaceDE w:val="0"/>
        <w:autoSpaceDN w:val="0"/>
        <w:spacing w:after="0" w:line="240" w:lineRule="auto"/>
        <w:ind w:firstLine="540"/>
        <w:jc w:val="center"/>
        <w:rPr>
          <w:rFonts w:ascii="Times New Roman" w:eastAsia="Times New Roman" w:hAnsi="Times New Roman" w:cs="Times New Roman"/>
          <w:b/>
          <w:sz w:val="16"/>
          <w:szCs w:val="16"/>
          <w:lang w:eastAsia="ru-RU"/>
        </w:rPr>
      </w:pPr>
    </w:p>
    <w:p w:rsidR="00BA61B1" w:rsidRPr="00BA61B1" w:rsidRDefault="00AB3C3C"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2.12</w:t>
      </w:r>
      <w:r w:rsidR="00BA61B1" w:rsidRPr="00BA61B1">
        <w:rPr>
          <w:rFonts w:ascii="Times New Roman" w:eastAsia="Calibri" w:hAnsi="Times New Roman" w:cs="Times New Roman"/>
          <w:sz w:val="24"/>
          <w:szCs w:val="24"/>
        </w:rPr>
        <w:t>. Основаниями для приостановления или отказа в предоставлении муниципальной услуги являются:</w:t>
      </w:r>
    </w:p>
    <w:p w:rsidR="00BA61B1" w:rsidRPr="00BA61B1" w:rsidRDefault="00BA61B1" w:rsidP="00BA61B1">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BA61B1">
        <w:rPr>
          <w:rFonts w:ascii="Times New Roman" w:eastAsia="Calibri" w:hAnsi="Times New Roman" w:cs="Times New Roman"/>
          <w:bCs/>
          <w:sz w:val="24"/>
          <w:szCs w:val="24"/>
        </w:rPr>
        <w:t>1) содержание запроса не позволяет установить запрашиваемую информацию;</w:t>
      </w:r>
    </w:p>
    <w:p w:rsidR="00BA61B1" w:rsidRPr="00BA61B1" w:rsidRDefault="00BA61B1" w:rsidP="00BA61B1">
      <w:pPr>
        <w:autoSpaceDE w:val="0"/>
        <w:autoSpaceDN w:val="0"/>
        <w:adjustRightInd w:val="0"/>
        <w:spacing w:after="0" w:line="240" w:lineRule="auto"/>
        <w:jc w:val="both"/>
        <w:rPr>
          <w:rFonts w:ascii="Times New Roman" w:eastAsia="Calibri" w:hAnsi="Times New Roman" w:cs="Times New Roman"/>
          <w:bCs/>
          <w:sz w:val="24"/>
          <w:szCs w:val="24"/>
        </w:rPr>
      </w:pPr>
      <w:r w:rsidRPr="00BA61B1">
        <w:rPr>
          <w:rFonts w:ascii="Times New Roman" w:eastAsia="Calibri" w:hAnsi="Times New Roman" w:cs="Times New Roman"/>
          <w:bCs/>
          <w:sz w:val="24"/>
          <w:szCs w:val="24"/>
        </w:rPr>
        <w:t xml:space="preserve">        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заявителем;</w:t>
      </w:r>
    </w:p>
    <w:p w:rsidR="00BA61B1" w:rsidRPr="00BA61B1" w:rsidRDefault="00BA61B1" w:rsidP="00BA61B1">
      <w:pPr>
        <w:autoSpaceDE w:val="0"/>
        <w:autoSpaceDN w:val="0"/>
        <w:adjustRightInd w:val="0"/>
        <w:spacing w:after="0" w:line="240" w:lineRule="auto"/>
        <w:jc w:val="both"/>
        <w:rPr>
          <w:rFonts w:ascii="Times New Roman" w:eastAsia="Calibri" w:hAnsi="Times New Roman" w:cs="Times New Roman"/>
          <w:bCs/>
          <w:sz w:val="24"/>
          <w:szCs w:val="24"/>
        </w:rPr>
      </w:pPr>
      <w:r w:rsidRPr="00BA61B1">
        <w:rPr>
          <w:rFonts w:ascii="Times New Roman" w:eastAsia="Calibri" w:hAnsi="Times New Roman" w:cs="Times New Roman"/>
          <w:bCs/>
          <w:sz w:val="24"/>
          <w:szCs w:val="24"/>
        </w:rPr>
        <w:t xml:space="preserve">        3) запрашиваемая информация не связана с деятельностью данного учреждения по предоставлению муниципальной услуги;</w:t>
      </w:r>
    </w:p>
    <w:p w:rsidR="00BA61B1" w:rsidRPr="00BA61B1" w:rsidRDefault="00BA61B1" w:rsidP="00BA61B1">
      <w:pPr>
        <w:autoSpaceDE w:val="0"/>
        <w:autoSpaceDN w:val="0"/>
        <w:adjustRightInd w:val="0"/>
        <w:spacing w:after="0" w:line="240" w:lineRule="auto"/>
        <w:jc w:val="both"/>
        <w:rPr>
          <w:rFonts w:ascii="Times New Roman" w:eastAsia="Calibri" w:hAnsi="Times New Roman" w:cs="Times New Roman"/>
          <w:bCs/>
          <w:sz w:val="24"/>
          <w:szCs w:val="24"/>
        </w:rPr>
      </w:pPr>
      <w:r w:rsidRPr="00BA61B1">
        <w:rPr>
          <w:rFonts w:ascii="Times New Roman" w:eastAsia="Calibri" w:hAnsi="Times New Roman" w:cs="Times New Roman"/>
          <w:bCs/>
          <w:sz w:val="24"/>
          <w:szCs w:val="24"/>
        </w:rPr>
        <w:t xml:space="preserve">        4) запрашиваемая информация ранее предоставлялась заявителю;</w:t>
      </w:r>
    </w:p>
    <w:p w:rsidR="00BA61B1" w:rsidRPr="00BA61B1" w:rsidRDefault="00BA61B1" w:rsidP="00BA61B1">
      <w:pPr>
        <w:autoSpaceDE w:val="0"/>
        <w:autoSpaceDN w:val="0"/>
        <w:adjustRightInd w:val="0"/>
        <w:spacing w:after="0" w:line="240" w:lineRule="auto"/>
        <w:jc w:val="both"/>
        <w:rPr>
          <w:rFonts w:ascii="Times New Roman" w:eastAsia="Calibri" w:hAnsi="Times New Roman" w:cs="Times New Roman"/>
          <w:bCs/>
          <w:sz w:val="24"/>
          <w:szCs w:val="24"/>
        </w:rPr>
      </w:pPr>
      <w:r w:rsidRPr="00BA61B1">
        <w:rPr>
          <w:rFonts w:ascii="Times New Roman" w:eastAsia="Calibri" w:hAnsi="Times New Roman" w:cs="Times New Roman"/>
          <w:bCs/>
          <w:sz w:val="24"/>
          <w:szCs w:val="24"/>
        </w:rPr>
        <w:t xml:space="preserve">        5) несоответствие обращения содержанию муниципальной услуги;</w:t>
      </w:r>
    </w:p>
    <w:p w:rsidR="00BA61B1" w:rsidRPr="00BA61B1" w:rsidRDefault="00BA61B1" w:rsidP="00BA61B1">
      <w:pPr>
        <w:autoSpaceDE w:val="0"/>
        <w:autoSpaceDN w:val="0"/>
        <w:adjustRightInd w:val="0"/>
        <w:spacing w:after="0" w:line="240" w:lineRule="auto"/>
        <w:jc w:val="both"/>
        <w:rPr>
          <w:rFonts w:ascii="Times New Roman" w:eastAsia="Calibri" w:hAnsi="Times New Roman" w:cs="Times New Roman"/>
          <w:bCs/>
          <w:sz w:val="24"/>
          <w:szCs w:val="24"/>
        </w:rPr>
      </w:pPr>
      <w:r w:rsidRPr="00BA61B1">
        <w:rPr>
          <w:rFonts w:ascii="Times New Roman" w:eastAsia="Calibri" w:hAnsi="Times New Roman" w:cs="Times New Roman"/>
          <w:bCs/>
          <w:sz w:val="24"/>
          <w:szCs w:val="24"/>
        </w:rPr>
        <w:t xml:space="preserve">        6) обращение содержит нецензурные или оскорбительные выражения;</w:t>
      </w:r>
    </w:p>
    <w:p w:rsidR="00BA61B1" w:rsidRPr="00BA61B1" w:rsidRDefault="00BA61B1" w:rsidP="00BA61B1">
      <w:pPr>
        <w:autoSpaceDE w:val="0"/>
        <w:autoSpaceDN w:val="0"/>
        <w:adjustRightInd w:val="0"/>
        <w:spacing w:after="0" w:line="240" w:lineRule="auto"/>
        <w:jc w:val="both"/>
        <w:rPr>
          <w:rFonts w:ascii="Times New Roman" w:eastAsia="Calibri" w:hAnsi="Times New Roman" w:cs="Times New Roman"/>
          <w:bCs/>
          <w:sz w:val="24"/>
          <w:szCs w:val="24"/>
        </w:rPr>
      </w:pPr>
      <w:r w:rsidRPr="00BA61B1">
        <w:rPr>
          <w:rFonts w:ascii="Times New Roman" w:eastAsia="Calibri" w:hAnsi="Times New Roman" w:cs="Times New Roman"/>
          <w:bCs/>
          <w:sz w:val="24"/>
          <w:szCs w:val="24"/>
        </w:rPr>
        <w:t xml:space="preserve">        7) завершение установленной законом процедуры ликвидации учреждения, предоставляющего муниципальную услугу, решение о которой принято учредителем</w:t>
      </w:r>
    </w:p>
    <w:p w:rsidR="00BA61B1" w:rsidRPr="00BA61B1" w:rsidRDefault="00BA61B1" w:rsidP="00BA61B1">
      <w:pPr>
        <w:autoSpaceDE w:val="0"/>
        <w:autoSpaceDN w:val="0"/>
        <w:adjustRightInd w:val="0"/>
        <w:spacing w:after="0" w:line="240" w:lineRule="auto"/>
        <w:ind w:firstLine="540"/>
        <w:jc w:val="center"/>
        <w:rPr>
          <w:rFonts w:ascii="Times New Roman" w:eastAsia="Calibri" w:hAnsi="Times New Roman" w:cs="Times New Roman"/>
          <w:b/>
          <w:sz w:val="24"/>
          <w:szCs w:val="24"/>
        </w:rPr>
      </w:pPr>
    </w:p>
    <w:p w:rsidR="00BA61B1" w:rsidRPr="00BA61B1" w:rsidRDefault="00BA61B1" w:rsidP="00BA61B1">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BA61B1">
        <w:rPr>
          <w:rFonts w:ascii="Times New Roman" w:eastAsia="Calibri"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w:t>
      </w:r>
    </w:p>
    <w:p w:rsidR="00BA61B1" w:rsidRPr="00BA61B1" w:rsidRDefault="00BA61B1" w:rsidP="00BA61B1">
      <w:pPr>
        <w:autoSpaceDE w:val="0"/>
        <w:autoSpaceDN w:val="0"/>
        <w:adjustRightInd w:val="0"/>
        <w:spacing w:after="0" w:line="240" w:lineRule="auto"/>
        <w:ind w:firstLine="540"/>
        <w:jc w:val="center"/>
        <w:rPr>
          <w:rFonts w:ascii="Times New Roman" w:eastAsia="Calibri" w:hAnsi="Times New Roman" w:cs="Times New Roman"/>
          <w:b/>
          <w:sz w:val="24"/>
          <w:szCs w:val="24"/>
        </w:rPr>
      </w:pPr>
    </w:p>
    <w:p w:rsidR="00BA61B1" w:rsidRPr="00BA61B1" w:rsidRDefault="00AB3C3C"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2.13</w:t>
      </w:r>
      <w:r w:rsidR="00BA61B1" w:rsidRPr="00BA61B1">
        <w:rPr>
          <w:rFonts w:ascii="Times New Roman" w:eastAsia="Calibri" w:hAnsi="Times New Roman" w:cs="Times New Roman"/>
          <w:sz w:val="24"/>
          <w:szCs w:val="24"/>
        </w:rPr>
        <w:t>. Услуги, которые являются необходимыми и обязательными для получения муниципальной услуги, в том числе сведения о документах, отсутствуют.</w:t>
      </w:r>
    </w:p>
    <w:p w:rsidR="00BA61B1" w:rsidRPr="00BA61B1" w:rsidRDefault="00BA61B1" w:rsidP="00BA61B1">
      <w:pPr>
        <w:autoSpaceDE w:val="0"/>
        <w:autoSpaceDN w:val="0"/>
        <w:adjustRightInd w:val="0"/>
        <w:spacing w:before="280" w:after="0" w:line="240" w:lineRule="auto"/>
        <w:ind w:firstLine="540"/>
        <w:jc w:val="center"/>
        <w:rPr>
          <w:rFonts w:ascii="Times New Roman" w:eastAsia="Calibri" w:hAnsi="Times New Roman" w:cs="Times New Roman"/>
          <w:b/>
          <w:sz w:val="24"/>
          <w:szCs w:val="24"/>
        </w:rPr>
      </w:pPr>
      <w:r w:rsidRPr="00BA61B1">
        <w:rPr>
          <w:rFonts w:ascii="Times New Roman" w:eastAsia="Calibri" w:hAnsi="Times New Roman" w:cs="Times New Roman"/>
          <w:b/>
          <w:sz w:val="24"/>
          <w:szCs w:val="24"/>
        </w:rPr>
        <w:t>Порядок, размер и основания взимания платы, взимаемой за предоставление муниципальной услуги</w:t>
      </w:r>
    </w:p>
    <w:p w:rsidR="00BA61B1" w:rsidRPr="00BA61B1" w:rsidRDefault="00AB3C3C" w:rsidP="00BA61B1">
      <w:pPr>
        <w:autoSpaceDE w:val="0"/>
        <w:autoSpaceDN w:val="0"/>
        <w:adjustRightInd w:val="0"/>
        <w:spacing w:before="280"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2.14</w:t>
      </w:r>
      <w:r w:rsidR="00BA61B1" w:rsidRPr="00BA61B1">
        <w:rPr>
          <w:rFonts w:ascii="Times New Roman" w:eastAsia="Calibri" w:hAnsi="Times New Roman" w:cs="Times New Roman"/>
          <w:sz w:val="24"/>
          <w:szCs w:val="24"/>
        </w:rPr>
        <w:t>. Муниципальная услуга предоставляется заявителю бесплатно.</w:t>
      </w:r>
    </w:p>
    <w:p w:rsidR="00BA61B1" w:rsidRPr="00BA61B1" w:rsidRDefault="00BA61B1" w:rsidP="00BA61B1">
      <w:pPr>
        <w:autoSpaceDE w:val="0"/>
        <w:autoSpaceDN w:val="0"/>
        <w:adjustRightInd w:val="0"/>
        <w:spacing w:after="0" w:line="240" w:lineRule="auto"/>
        <w:jc w:val="center"/>
        <w:rPr>
          <w:rFonts w:ascii="Times New Roman" w:eastAsia="Calibri" w:hAnsi="Times New Roman" w:cs="Times New Roman"/>
          <w:b/>
          <w:sz w:val="24"/>
          <w:szCs w:val="24"/>
        </w:rPr>
      </w:pPr>
    </w:p>
    <w:p w:rsidR="00BA61B1" w:rsidRPr="00BA61B1" w:rsidRDefault="00BA61B1" w:rsidP="00BA61B1">
      <w:pPr>
        <w:autoSpaceDE w:val="0"/>
        <w:autoSpaceDN w:val="0"/>
        <w:adjustRightInd w:val="0"/>
        <w:spacing w:after="0" w:line="240" w:lineRule="auto"/>
        <w:jc w:val="center"/>
        <w:rPr>
          <w:rFonts w:ascii="Times New Roman" w:eastAsia="Calibri" w:hAnsi="Times New Roman" w:cs="Times New Roman"/>
          <w:b/>
          <w:sz w:val="24"/>
          <w:szCs w:val="24"/>
        </w:rPr>
      </w:pPr>
      <w:r w:rsidRPr="00BA61B1">
        <w:rPr>
          <w:rFonts w:ascii="Times New Roman" w:eastAsia="Calibri"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A61B1" w:rsidRPr="00BA61B1" w:rsidRDefault="00AB3C3C" w:rsidP="00BA61B1">
      <w:pPr>
        <w:autoSpaceDE w:val="0"/>
        <w:autoSpaceDN w:val="0"/>
        <w:adjustRightInd w:val="0"/>
        <w:spacing w:before="280"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2.15</w:t>
      </w:r>
      <w:r w:rsidR="00BA61B1" w:rsidRPr="00BA61B1">
        <w:rPr>
          <w:rFonts w:ascii="Times New Roman" w:eastAsia="Calibri" w:hAnsi="Times New Roman" w:cs="Times New Roman"/>
          <w:sz w:val="24"/>
          <w:szCs w:val="24"/>
        </w:rPr>
        <w:t>. Услуг, которые являются необходимыми и обязательными для предоставления муниципальной услуги не предусмотрено.</w:t>
      </w:r>
    </w:p>
    <w:p w:rsidR="00BA61B1" w:rsidRPr="00BA61B1" w:rsidRDefault="00BA61B1" w:rsidP="00BA61B1">
      <w:pPr>
        <w:widowControl w:val="0"/>
        <w:autoSpaceDE w:val="0"/>
        <w:autoSpaceDN w:val="0"/>
        <w:spacing w:before="220" w:after="0" w:line="240" w:lineRule="auto"/>
        <w:ind w:firstLine="540"/>
        <w:jc w:val="center"/>
        <w:rPr>
          <w:rFonts w:ascii="Times New Roman" w:eastAsia="Times New Roman" w:hAnsi="Times New Roman" w:cs="Times New Roman"/>
          <w:b/>
          <w:sz w:val="24"/>
          <w:szCs w:val="24"/>
          <w:lang w:eastAsia="ru-RU"/>
        </w:rPr>
      </w:pPr>
      <w:r w:rsidRPr="00BA61B1">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A61B1" w:rsidRPr="00BA61B1" w:rsidRDefault="00BA61B1" w:rsidP="00BA61B1">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BA61B1">
        <w:rPr>
          <w:rFonts w:ascii="Times New Roman" w:eastAsia="Times New Roman" w:hAnsi="Times New Roman" w:cs="Times New Roman"/>
          <w:sz w:val="24"/>
          <w:szCs w:val="24"/>
          <w:lang w:eastAsia="ru-RU"/>
        </w:rPr>
        <w:t xml:space="preserve"> </w:t>
      </w:r>
      <w:r w:rsidR="00AB3C3C">
        <w:rPr>
          <w:rFonts w:ascii="Times New Roman" w:eastAsia="Times New Roman" w:hAnsi="Times New Roman" w:cs="Times New Roman"/>
          <w:sz w:val="24"/>
          <w:szCs w:val="24"/>
          <w:lang w:eastAsia="ru-RU"/>
        </w:rPr>
        <w:t>2.16</w:t>
      </w:r>
      <w:r w:rsidRPr="00BA61B1">
        <w:rPr>
          <w:rFonts w:ascii="Times New Roman" w:eastAsia="Times New Roman" w:hAnsi="Times New Roman" w:cs="Times New Roman"/>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00AB3C3C">
        <w:rPr>
          <w:rFonts w:ascii="Times New Roman" w:eastAsia="Times New Roman" w:hAnsi="Times New Roman" w:cs="Times New Roman"/>
          <w:sz w:val="24"/>
          <w:szCs w:val="24"/>
          <w:lang w:eastAsia="ru-RU"/>
        </w:rPr>
        <w:t>Управлении</w:t>
      </w:r>
      <w:r w:rsidRPr="00BA61B1">
        <w:rPr>
          <w:rFonts w:ascii="Times New Roman" w:eastAsia="Times New Roman" w:hAnsi="Times New Roman" w:cs="Times New Roman"/>
          <w:sz w:val="24"/>
          <w:szCs w:val="24"/>
          <w:lang w:eastAsia="ru-RU"/>
        </w:rPr>
        <w:t xml:space="preserve"> не должен превышать 15 минут.</w:t>
      </w:r>
    </w:p>
    <w:p w:rsidR="00BA61B1" w:rsidRPr="00BA61B1" w:rsidRDefault="00BA61B1" w:rsidP="00BA61B1">
      <w:pPr>
        <w:widowControl w:val="0"/>
        <w:autoSpaceDE w:val="0"/>
        <w:autoSpaceDN w:val="0"/>
        <w:spacing w:before="220" w:after="0" w:line="240" w:lineRule="auto"/>
        <w:ind w:firstLine="540"/>
        <w:jc w:val="center"/>
        <w:rPr>
          <w:rFonts w:ascii="Times New Roman" w:eastAsia="Times New Roman" w:hAnsi="Times New Roman" w:cs="Times New Roman"/>
          <w:b/>
          <w:sz w:val="24"/>
          <w:szCs w:val="24"/>
          <w:lang w:eastAsia="ru-RU"/>
        </w:rPr>
      </w:pPr>
      <w:r w:rsidRPr="00BA61B1">
        <w:rPr>
          <w:rFonts w:ascii="Times New Roman" w:eastAsia="Times New Roman" w:hAnsi="Times New Roman" w:cs="Times New Roman"/>
          <w:b/>
          <w:sz w:val="24"/>
          <w:szCs w:val="24"/>
          <w:lang w:eastAsia="ru-RU"/>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A61B1" w:rsidRPr="00BA61B1" w:rsidRDefault="00BA61B1" w:rsidP="00BA61B1">
      <w:pPr>
        <w:widowControl w:val="0"/>
        <w:autoSpaceDE w:val="0"/>
        <w:autoSpaceDN w:val="0"/>
        <w:spacing w:before="220" w:after="0" w:line="240" w:lineRule="auto"/>
        <w:ind w:firstLine="540"/>
        <w:jc w:val="center"/>
        <w:rPr>
          <w:rFonts w:ascii="Times New Roman" w:eastAsia="Times New Roman" w:hAnsi="Times New Roman" w:cs="Times New Roman"/>
          <w:b/>
          <w:sz w:val="6"/>
          <w:szCs w:val="6"/>
          <w:lang w:eastAsia="ru-RU"/>
        </w:rPr>
      </w:pPr>
    </w:p>
    <w:p w:rsidR="00BA61B1" w:rsidRPr="00BA61B1" w:rsidRDefault="00AB3C3C" w:rsidP="00BA61B1">
      <w:pPr>
        <w:autoSpaceDE w:val="0"/>
        <w:autoSpaceDN w:val="0"/>
        <w:adjustRightInd w:val="0"/>
        <w:spacing w:after="0" w:line="240" w:lineRule="auto"/>
        <w:ind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2.17</w:t>
      </w:r>
      <w:r w:rsidR="00BA61B1" w:rsidRPr="00BA61B1">
        <w:rPr>
          <w:rFonts w:ascii="Times New Roman" w:eastAsia="Calibri" w:hAnsi="Times New Roman" w:cs="Times New Roman"/>
          <w:sz w:val="24"/>
          <w:szCs w:val="24"/>
        </w:rPr>
        <w:t xml:space="preserve">. Регистрация запроса осуществляется в день его поступления в </w:t>
      </w:r>
      <w:r>
        <w:rPr>
          <w:rFonts w:ascii="Times New Roman" w:eastAsia="Calibri" w:hAnsi="Times New Roman" w:cs="Times New Roman"/>
          <w:sz w:val="24"/>
          <w:szCs w:val="24"/>
        </w:rPr>
        <w:t>Управление</w:t>
      </w:r>
      <w:r w:rsidR="00BA61B1" w:rsidRPr="00BA61B1">
        <w:rPr>
          <w:rFonts w:ascii="Times New Roman" w:eastAsia="Calibri" w:hAnsi="Times New Roman" w:cs="Times New Roman"/>
          <w:sz w:val="24"/>
          <w:szCs w:val="24"/>
        </w:rPr>
        <w:t xml:space="preserve"> при обращении лично.</w:t>
      </w:r>
    </w:p>
    <w:p w:rsidR="00BA61B1" w:rsidRPr="00BA61B1" w:rsidRDefault="00AB3C3C" w:rsidP="00BA61B1">
      <w:pPr>
        <w:widowControl w:val="0"/>
        <w:autoSpaceDE w:val="0"/>
        <w:autoSpaceDN w:val="0"/>
        <w:spacing w:after="0" w:line="240" w:lineRule="auto"/>
        <w:ind w:right="-1" w:firstLine="709"/>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2.18</w:t>
      </w:r>
      <w:r w:rsidR="00BA61B1" w:rsidRPr="00BA61B1">
        <w:rPr>
          <w:rFonts w:ascii="Times New Roman" w:eastAsia="Times New Roman" w:hAnsi="Times New Roman" w:cs="Times New Roman"/>
          <w:sz w:val="24"/>
          <w:szCs w:val="24"/>
          <w:lang w:eastAsia="ru-RU"/>
        </w:rPr>
        <w:t xml:space="preserve">. В случае если </w:t>
      </w:r>
      <w:r w:rsidR="00BA61B1" w:rsidRPr="00BA61B1">
        <w:rPr>
          <w:rFonts w:ascii="Times New Roman" w:eastAsia="Calibri" w:hAnsi="Times New Roman" w:cs="Times New Roman"/>
          <w:sz w:val="24"/>
          <w:szCs w:val="24"/>
        </w:rPr>
        <w:t xml:space="preserve">запрос </w:t>
      </w:r>
      <w:r w:rsidR="00BA61B1" w:rsidRPr="00BA61B1">
        <w:rPr>
          <w:rFonts w:ascii="Times New Roman" w:eastAsia="Times New Roman" w:hAnsi="Times New Roman" w:cs="Times New Roman"/>
          <w:sz w:val="24"/>
          <w:szCs w:val="24"/>
          <w:lang w:eastAsia="ru-RU"/>
        </w:rPr>
        <w:t xml:space="preserve">подан в электронной форме, </w:t>
      </w:r>
      <w:r>
        <w:rPr>
          <w:rFonts w:ascii="Times New Roman" w:eastAsia="Times New Roman" w:hAnsi="Times New Roman" w:cs="Times New Roman"/>
          <w:sz w:val="24"/>
          <w:szCs w:val="24"/>
          <w:lang w:eastAsia="ru-RU"/>
        </w:rPr>
        <w:t>Управление</w:t>
      </w:r>
      <w:r w:rsidR="00BA61B1" w:rsidRPr="00BA61B1">
        <w:rPr>
          <w:rFonts w:ascii="Times New Roman" w:eastAsia="Times New Roman" w:hAnsi="Times New Roman" w:cs="Times New Roman"/>
          <w:sz w:val="24"/>
          <w:szCs w:val="24"/>
          <w:lang w:eastAsia="ru-RU"/>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w:t>
      </w:r>
    </w:p>
    <w:p w:rsidR="00BA61B1" w:rsidRPr="00BA61B1" w:rsidRDefault="00AB3C3C" w:rsidP="00BA61B1">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r w:rsidR="00BA61B1" w:rsidRPr="00BA61B1">
        <w:rPr>
          <w:rFonts w:ascii="Times New Roman" w:eastAsia="Times New Roman" w:hAnsi="Times New Roman" w:cs="Times New Roman"/>
          <w:sz w:val="24"/>
          <w:szCs w:val="24"/>
          <w:lang w:eastAsia="ru-RU"/>
        </w:rPr>
        <w:t>. Регистрация запроса осуществляется в порядке, предусмотренном в разделе 3 настоящего Регламента.</w:t>
      </w:r>
    </w:p>
    <w:p w:rsidR="00BA61B1" w:rsidRPr="00BA61B1" w:rsidRDefault="00BA61B1" w:rsidP="00BA61B1">
      <w:pPr>
        <w:widowControl w:val="0"/>
        <w:autoSpaceDE w:val="0"/>
        <w:autoSpaceDN w:val="0"/>
        <w:spacing w:before="220" w:after="0" w:line="240" w:lineRule="auto"/>
        <w:ind w:firstLine="540"/>
        <w:jc w:val="center"/>
        <w:rPr>
          <w:rFonts w:ascii="Times New Roman" w:eastAsia="Times New Roman" w:hAnsi="Times New Roman" w:cs="Times New Roman"/>
          <w:b/>
          <w:sz w:val="24"/>
          <w:szCs w:val="24"/>
          <w:lang w:eastAsia="ru-RU"/>
        </w:rPr>
      </w:pPr>
      <w:proofErr w:type="gramStart"/>
      <w:r w:rsidRPr="00BA61B1">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 к залу оживания,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A61B1">
        <w:rPr>
          <w:rFonts w:ascii="Times New Roman" w:eastAsia="Times New Roman" w:hAnsi="Times New Roman" w:cs="Times New Roman"/>
          <w:b/>
          <w:sz w:val="24"/>
          <w:szCs w:val="24"/>
          <w:lang w:eastAsia="ru-RU"/>
        </w:rPr>
        <w:t xml:space="preserve"> законодательством российской Федерации о социальной защите инвалидов</w:t>
      </w:r>
    </w:p>
    <w:p w:rsidR="00BA61B1" w:rsidRPr="00BA61B1" w:rsidRDefault="00BA61B1" w:rsidP="00BA61B1">
      <w:pPr>
        <w:widowControl w:val="0"/>
        <w:autoSpaceDE w:val="0"/>
        <w:autoSpaceDN w:val="0"/>
        <w:spacing w:before="220" w:after="0" w:line="240" w:lineRule="auto"/>
        <w:ind w:firstLine="540"/>
        <w:jc w:val="center"/>
        <w:rPr>
          <w:rFonts w:ascii="Times New Roman" w:eastAsia="Times New Roman" w:hAnsi="Times New Roman" w:cs="Times New Roman"/>
          <w:b/>
          <w:sz w:val="6"/>
          <w:szCs w:val="6"/>
          <w:lang w:eastAsia="ru-RU"/>
        </w:rPr>
      </w:pPr>
    </w:p>
    <w:p w:rsidR="00BA61B1" w:rsidRPr="00BA61B1" w:rsidRDefault="00AB3C3C" w:rsidP="00BA61B1">
      <w:pPr>
        <w:autoSpaceDE w:val="0"/>
        <w:autoSpaceDN w:val="0"/>
        <w:adjustRightInd w:val="0"/>
        <w:spacing w:after="0" w:line="240" w:lineRule="auto"/>
        <w:ind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2.20</w:t>
      </w:r>
      <w:r w:rsidR="00BA61B1" w:rsidRPr="00BA61B1">
        <w:rPr>
          <w:rFonts w:ascii="Times New Roman" w:eastAsia="Calibri" w:hAnsi="Times New Roman" w:cs="Times New Roman"/>
          <w:sz w:val="24"/>
          <w:szCs w:val="24"/>
        </w:rPr>
        <w:t>. В помещениях, в которых предоставляется муниципальная услуга, обеспечивается:</w:t>
      </w:r>
    </w:p>
    <w:p w:rsidR="00BA61B1" w:rsidRPr="00BA61B1" w:rsidRDefault="00BA61B1" w:rsidP="00BA61B1">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BA61B1">
        <w:rPr>
          <w:rFonts w:ascii="Times New Roman" w:eastAsia="Times New Roman" w:hAnsi="Times New Roman" w:cs="Times New Roman"/>
          <w:sz w:val="24"/>
          <w:szCs w:val="24"/>
          <w:lang w:eastAsia="ru-RU"/>
        </w:rPr>
        <w:t xml:space="preserve">1) соответствие санитарно-эпидемиологическим правилам и нормативам, правилам противопожарной безопасности; </w:t>
      </w:r>
    </w:p>
    <w:p w:rsidR="00BA61B1" w:rsidRPr="00BA61B1" w:rsidRDefault="00BA61B1" w:rsidP="00BA61B1">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BA61B1">
        <w:rPr>
          <w:rFonts w:ascii="Times New Roman" w:eastAsia="Times New Roman" w:hAnsi="Times New Roman" w:cs="Times New Roman"/>
          <w:sz w:val="24"/>
          <w:szCs w:val="24"/>
          <w:lang w:eastAsia="ru-RU"/>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A61B1" w:rsidRPr="00BA61B1" w:rsidRDefault="00BA61B1" w:rsidP="00BA61B1">
      <w:pPr>
        <w:spacing w:after="0" w:line="240" w:lineRule="auto"/>
        <w:jc w:val="both"/>
        <w:rPr>
          <w:rFonts w:ascii="Times New Roman" w:eastAsia="Times New Roman" w:hAnsi="Times New Roman" w:cs="Times New Roman"/>
          <w:sz w:val="24"/>
          <w:szCs w:val="24"/>
          <w:lang w:eastAsia="ru-RU"/>
        </w:rPr>
      </w:pPr>
      <w:r w:rsidRPr="00BA61B1">
        <w:rPr>
          <w:rFonts w:ascii="Times New Roman" w:eastAsia="Times New Roman" w:hAnsi="Times New Roman" w:cs="Times New Roman"/>
          <w:sz w:val="24"/>
          <w:szCs w:val="24"/>
          <w:lang w:eastAsia="ru-RU"/>
        </w:rPr>
        <w:t xml:space="preserve">            условия для беспрепятственного входа в здания и выхода из них для предоставления муниципальных услуг для инвалидов (включая инвалидов, использующих кресла-коляски и собак-проводников) (далее - инвалидов);</w:t>
      </w:r>
    </w:p>
    <w:p w:rsidR="00BA61B1" w:rsidRPr="00BA61B1" w:rsidRDefault="00BA61B1" w:rsidP="00BA61B1">
      <w:pPr>
        <w:spacing w:after="0" w:line="240" w:lineRule="auto"/>
        <w:jc w:val="both"/>
        <w:rPr>
          <w:rFonts w:ascii="Times New Roman" w:eastAsia="Times New Roman" w:hAnsi="Times New Roman" w:cs="Times New Roman"/>
          <w:sz w:val="24"/>
          <w:szCs w:val="24"/>
          <w:lang w:eastAsia="ru-RU"/>
        </w:rPr>
      </w:pPr>
      <w:r w:rsidRPr="00BA61B1">
        <w:rPr>
          <w:rFonts w:ascii="Times New Roman" w:eastAsia="Times New Roman" w:hAnsi="Times New Roman" w:cs="Times New Roman"/>
          <w:sz w:val="24"/>
          <w:szCs w:val="24"/>
          <w:lang w:eastAsia="ru-RU"/>
        </w:rPr>
        <w:t xml:space="preserve">           сопровождение инвалидов, имеющих стойкие расстройства функции зрения и самостоятельного передвижения, и оказание им помощи;</w:t>
      </w:r>
    </w:p>
    <w:p w:rsidR="00BA61B1" w:rsidRPr="00BA61B1" w:rsidRDefault="00BA61B1" w:rsidP="00BA61B1">
      <w:pPr>
        <w:spacing w:after="0" w:line="240" w:lineRule="auto"/>
        <w:jc w:val="both"/>
        <w:rPr>
          <w:rFonts w:ascii="Times New Roman" w:eastAsia="Times New Roman" w:hAnsi="Times New Roman" w:cs="Times New Roman"/>
          <w:sz w:val="24"/>
          <w:szCs w:val="24"/>
          <w:lang w:eastAsia="ru-RU"/>
        </w:rPr>
      </w:pPr>
      <w:r w:rsidRPr="00BA61B1">
        <w:rPr>
          <w:rFonts w:ascii="Times New Roman" w:eastAsia="Times New Roman" w:hAnsi="Times New Roman" w:cs="Times New Roman"/>
          <w:sz w:val="24"/>
          <w:szCs w:val="24"/>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муниципальным услугам с учетом ограничений их жизнедеятельности;</w:t>
      </w:r>
    </w:p>
    <w:p w:rsidR="00BA61B1" w:rsidRPr="00BA61B1" w:rsidRDefault="00BA61B1" w:rsidP="00BA61B1">
      <w:pPr>
        <w:spacing w:after="0" w:line="240" w:lineRule="auto"/>
        <w:jc w:val="both"/>
        <w:rPr>
          <w:rFonts w:ascii="Times New Roman" w:eastAsia="Times New Roman" w:hAnsi="Times New Roman" w:cs="Times New Roman"/>
          <w:sz w:val="24"/>
          <w:szCs w:val="24"/>
          <w:lang w:eastAsia="ru-RU"/>
        </w:rPr>
      </w:pPr>
      <w:r w:rsidRPr="00BA61B1">
        <w:rPr>
          <w:rFonts w:ascii="Times New Roman" w:eastAsia="Times New Roman" w:hAnsi="Times New Roman" w:cs="Times New Roman"/>
          <w:sz w:val="24"/>
          <w:szCs w:val="24"/>
          <w:lang w:eastAsia="ru-RU"/>
        </w:rPr>
        <w:t xml:space="preserve">            </w:t>
      </w:r>
      <w:proofErr w:type="gramStart"/>
      <w:r w:rsidRPr="00BA61B1">
        <w:rPr>
          <w:rFonts w:ascii="Times New Roman" w:eastAsia="Times New Roman" w:hAnsi="Times New Roman" w:cs="Times New Roman"/>
          <w:sz w:val="24"/>
          <w:szCs w:val="24"/>
          <w:lang w:eastAsia="ru-RU"/>
        </w:rPr>
        <w:t xml:space="preserve">допуск </w:t>
      </w:r>
      <w:proofErr w:type="spellStart"/>
      <w:r w:rsidRPr="00BA61B1">
        <w:rPr>
          <w:rFonts w:ascii="Times New Roman" w:eastAsia="Times New Roman" w:hAnsi="Times New Roman" w:cs="Times New Roman"/>
          <w:sz w:val="24"/>
          <w:szCs w:val="24"/>
          <w:lang w:eastAsia="ru-RU"/>
        </w:rPr>
        <w:t>сурдопереводчика</w:t>
      </w:r>
      <w:proofErr w:type="spellEnd"/>
      <w:r w:rsidRPr="00BA61B1">
        <w:rPr>
          <w:rFonts w:ascii="Times New Roman" w:eastAsia="Times New Roman" w:hAnsi="Times New Roman" w:cs="Times New Roman"/>
          <w:sz w:val="24"/>
          <w:szCs w:val="24"/>
          <w:lang w:eastAsia="ru-RU"/>
        </w:rPr>
        <w:t xml:space="preserve"> и </w:t>
      </w:r>
      <w:proofErr w:type="spellStart"/>
      <w:r w:rsidRPr="00BA61B1">
        <w:rPr>
          <w:rFonts w:ascii="Times New Roman" w:eastAsia="Times New Roman" w:hAnsi="Times New Roman" w:cs="Times New Roman"/>
          <w:sz w:val="24"/>
          <w:szCs w:val="24"/>
          <w:lang w:eastAsia="ru-RU"/>
        </w:rPr>
        <w:t>тифлосурдопереводчика</w:t>
      </w:r>
      <w:proofErr w:type="spellEnd"/>
      <w:r w:rsidRPr="00BA61B1">
        <w:rPr>
          <w:rFonts w:ascii="Times New Roman" w:eastAsia="Times New Roman" w:hAnsi="Times New Roman" w:cs="Times New Roman"/>
          <w:sz w:val="24"/>
          <w:szCs w:val="24"/>
          <w:lang w:eastAsia="ru-RU"/>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A61B1" w:rsidRPr="00BA61B1" w:rsidRDefault="00BA61B1" w:rsidP="00BA61B1">
      <w:pPr>
        <w:spacing w:after="0" w:line="240" w:lineRule="auto"/>
        <w:jc w:val="both"/>
        <w:rPr>
          <w:rFonts w:ascii="Times New Roman" w:eastAsia="Times New Roman" w:hAnsi="Times New Roman" w:cs="Times New Roman"/>
          <w:sz w:val="24"/>
          <w:szCs w:val="24"/>
          <w:lang w:eastAsia="ru-RU"/>
        </w:rPr>
      </w:pPr>
      <w:r w:rsidRPr="00BA61B1">
        <w:rPr>
          <w:rFonts w:ascii="Times New Roman" w:eastAsia="Times New Roman" w:hAnsi="Times New Roman" w:cs="Times New Roman"/>
          <w:sz w:val="24"/>
          <w:szCs w:val="24"/>
          <w:lang w:eastAsia="ru-RU"/>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A61B1" w:rsidRPr="00BA61B1" w:rsidRDefault="00BA61B1" w:rsidP="00BA61B1">
      <w:pPr>
        <w:spacing w:after="0" w:line="240" w:lineRule="auto"/>
        <w:jc w:val="both"/>
        <w:rPr>
          <w:rFonts w:ascii="Times New Roman" w:eastAsia="Times New Roman" w:hAnsi="Times New Roman" w:cs="Times New Roman"/>
          <w:sz w:val="24"/>
          <w:szCs w:val="24"/>
          <w:lang w:eastAsia="ru-RU"/>
        </w:rPr>
      </w:pPr>
      <w:r w:rsidRPr="00BA61B1">
        <w:rPr>
          <w:rFonts w:ascii="Times New Roman" w:eastAsia="Times New Roman" w:hAnsi="Times New Roman" w:cs="Times New Roman"/>
          <w:sz w:val="24"/>
          <w:szCs w:val="24"/>
          <w:lang w:eastAsia="ru-RU"/>
        </w:rPr>
        <w:tab/>
        <w:t>оказание иной необходимой помощи в преодолении барьеров, мешающих получению ими муниципальных услуг наравне с другими лицами;</w:t>
      </w:r>
    </w:p>
    <w:p w:rsidR="00BA61B1" w:rsidRPr="00BA61B1" w:rsidRDefault="00BA61B1" w:rsidP="00BA61B1">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BA61B1">
        <w:rPr>
          <w:rFonts w:ascii="Times New Roman" w:eastAsia="Times New Roman" w:hAnsi="Times New Roman" w:cs="Times New Roman"/>
          <w:sz w:val="24"/>
          <w:szCs w:val="24"/>
          <w:lang w:eastAsia="ru-RU"/>
        </w:rPr>
        <w:t>3) помещения должны иметь места для ожидания, информирования, приема заявителей.</w:t>
      </w:r>
    </w:p>
    <w:p w:rsidR="00BA61B1" w:rsidRPr="00BA61B1" w:rsidRDefault="00BA61B1" w:rsidP="00BA61B1">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BA61B1">
        <w:rPr>
          <w:rFonts w:ascii="Times New Roman" w:eastAsia="Times New Roman" w:hAnsi="Times New Roman" w:cs="Times New Roman"/>
          <w:sz w:val="24"/>
          <w:szCs w:val="24"/>
          <w:lang w:eastAsia="ru-RU"/>
        </w:rPr>
        <w:t>Места ожидания обеспечиваются стульями, кресельными секциями, скамьями (</w:t>
      </w:r>
      <w:proofErr w:type="spellStart"/>
      <w:r w:rsidRPr="00BA61B1">
        <w:rPr>
          <w:rFonts w:ascii="Times New Roman" w:eastAsia="Times New Roman" w:hAnsi="Times New Roman" w:cs="Times New Roman"/>
          <w:sz w:val="24"/>
          <w:szCs w:val="24"/>
          <w:lang w:eastAsia="ru-RU"/>
        </w:rPr>
        <w:t>банкетками</w:t>
      </w:r>
      <w:proofErr w:type="spellEnd"/>
      <w:r w:rsidRPr="00BA61B1">
        <w:rPr>
          <w:rFonts w:ascii="Times New Roman" w:eastAsia="Times New Roman" w:hAnsi="Times New Roman" w:cs="Times New Roman"/>
          <w:sz w:val="24"/>
          <w:szCs w:val="24"/>
          <w:lang w:eastAsia="ru-RU"/>
        </w:rPr>
        <w:t>);</w:t>
      </w:r>
    </w:p>
    <w:p w:rsidR="00BA61B1" w:rsidRPr="00BA61B1" w:rsidRDefault="00BA61B1" w:rsidP="00BA61B1">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BA61B1">
        <w:rPr>
          <w:rFonts w:ascii="Times New Roman" w:eastAsia="Times New Roman" w:hAnsi="Times New Roman" w:cs="Times New Roman"/>
          <w:sz w:val="24"/>
          <w:szCs w:val="24"/>
          <w:lang w:eastAsia="ru-RU"/>
        </w:rPr>
        <w:t xml:space="preserve">4) помещения должны иметь туалет со свободным доступом к нему </w:t>
      </w:r>
      <w:r w:rsidRPr="00BA61B1">
        <w:rPr>
          <w:rFonts w:ascii="Times New Roman" w:eastAsia="Times New Roman" w:hAnsi="Times New Roman" w:cs="Times New Roman"/>
          <w:sz w:val="24"/>
          <w:szCs w:val="24"/>
          <w:lang w:eastAsia="ru-RU"/>
        </w:rPr>
        <w:br/>
      </w:r>
      <w:r w:rsidRPr="00BA61B1">
        <w:rPr>
          <w:rFonts w:ascii="Times New Roman" w:eastAsia="Times New Roman" w:hAnsi="Times New Roman" w:cs="Times New Roman"/>
          <w:sz w:val="24"/>
          <w:szCs w:val="24"/>
          <w:lang w:eastAsia="ru-RU"/>
        </w:rPr>
        <w:lastRenderedPageBreak/>
        <w:t>в рабочее время;</w:t>
      </w:r>
    </w:p>
    <w:p w:rsidR="00BA61B1" w:rsidRPr="00BA61B1" w:rsidRDefault="00BA61B1" w:rsidP="00BA61B1">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BA61B1">
        <w:rPr>
          <w:rFonts w:ascii="Times New Roman" w:eastAsia="Times New Roman" w:hAnsi="Times New Roman" w:cs="Times New Roman"/>
          <w:sz w:val="24"/>
          <w:szCs w:val="24"/>
          <w:lang w:eastAsia="ru-RU"/>
        </w:rPr>
        <w:t xml:space="preserve">5) места информирования, предназначенные для ознакомления граждан </w:t>
      </w:r>
      <w:r w:rsidRPr="00BA61B1">
        <w:rPr>
          <w:rFonts w:ascii="Times New Roman" w:eastAsia="Times New Roman" w:hAnsi="Times New Roman" w:cs="Times New Roman"/>
          <w:sz w:val="24"/>
          <w:szCs w:val="24"/>
          <w:lang w:eastAsia="ru-RU"/>
        </w:rPr>
        <w:br/>
        <w:t>с информационными материалами, оборудуются:</w:t>
      </w:r>
    </w:p>
    <w:p w:rsidR="00BA61B1" w:rsidRPr="00BA61B1" w:rsidRDefault="00BA61B1" w:rsidP="00BA61B1">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BA61B1">
        <w:rPr>
          <w:rFonts w:ascii="Times New Roman" w:eastAsia="Times New Roman" w:hAnsi="Times New Roman" w:cs="Times New Roman"/>
          <w:sz w:val="24"/>
          <w:szCs w:val="24"/>
          <w:lang w:eastAsia="ru-RU"/>
        </w:rPr>
        <w:t>информационными стендами или информационными электронными терминалами;</w:t>
      </w:r>
    </w:p>
    <w:p w:rsidR="00BA61B1" w:rsidRPr="00BA61B1" w:rsidRDefault="00BA61B1" w:rsidP="00BA61B1">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BA61B1">
        <w:rPr>
          <w:rFonts w:ascii="Times New Roman" w:eastAsia="Times New Roman" w:hAnsi="Times New Roman" w:cs="Times New Roman"/>
          <w:sz w:val="24"/>
          <w:szCs w:val="24"/>
          <w:lang w:eastAsia="ru-RU"/>
        </w:rPr>
        <w:t>столами (стойками) с канцелярскими принадлежностями для оформления документов, стульями.</w:t>
      </w:r>
    </w:p>
    <w:p w:rsidR="00BA61B1" w:rsidRPr="00BA61B1" w:rsidRDefault="00BA61B1" w:rsidP="00BA61B1">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BA61B1">
        <w:rPr>
          <w:rFonts w:ascii="Times New Roman" w:eastAsia="Times New Roman" w:hAnsi="Times New Roman" w:cs="Times New Roman"/>
          <w:sz w:val="24"/>
          <w:szCs w:val="24"/>
          <w:lang w:eastAsia="ru-RU"/>
        </w:rPr>
        <w:t>На информационных стендах размещаются образцы заполнения запросов о предоставлении муниципальной услуги и перечень документов, необходимых для ее предоставления.</w:t>
      </w:r>
    </w:p>
    <w:p w:rsidR="00BA61B1" w:rsidRPr="00BA61B1" w:rsidRDefault="00BA61B1" w:rsidP="00BA61B1">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BA61B1">
        <w:rPr>
          <w:rFonts w:ascii="Times New Roman" w:eastAsia="Times New Roman" w:hAnsi="Times New Roman" w:cs="Times New Roman"/>
          <w:sz w:val="24"/>
          <w:szCs w:val="24"/>
          <w:lang w:eastAsia="ru-RU"/>
        </w:rPr>
        <w:t xml:space="preserve">Оформление визуальной, текстовой и мультимедийной информации </w:t>
      </w:r>
      <w:r w:rsidRPr="00BA61B1">
        <w:rPr>
          <w:rFonts w:ascii="Times New Roman" w:eastAsia="Times New Roman" w:hAnsi="Times New Roman" w:cs="Times New Roman"/>
          <w:sz w:val="24"/>
          <w:szCs w:val="24"/>
          <w:lang w:eastAsia="ru-RU"/>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BA61B1" w:rsidRPr="00BA61B1" w:rsidRDefault="00BA61B1" w:rsidP="00BA61B1">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p>
    <w:p w:rsidR="00BA61B1" w:rsidRPr="00BA61B1" w:rsidRDefault="00BA61B1" w:rsidP="00BA61B1">
      <w:pPr>
        <w:autoSpaceDE w:val="0"/>
        <w:autoSpaceDN w:val="0"/>
        <w:adjustRightInd w:val="0"/>
        <w:spacing w:after="0" w:line="240" w:lineRule="auto"/>
        <w:ind w:right="-1"/>
        <w:jc w:val="center"/>
        <w:rPr>
          <w:rFonts w:ascii="Times New Roman" w:eastAsia="Calibri" w:hAnsi="Times New Roman" w:cs="Times New Roman"/>
          <w:b/>
          <w:sz w:val="24"/>
          <w:szCs w:val="24"/>
        </w:rPr>
      </w:pPr>
      <w:r w:rsidRPr="00BA61B1">
        <w:rPr>
          <w:rFonts w:ascii="Times New Roman" w:eastAsia="Calibri" w:hAnsi="Times New Roman" w:cs="Times New Roman"/>
          <w:b/>
          <w:sz w:val="24"/>
          <w:szCs w:val="24"/>
        </w:rPr>
        <w:t>Показатели доступности и качества муниципальной услуги</w:t>
      </w:r>
    </w:p>
    <w:p w:rsidR="00BA61B1" w:rsidRPr="00BA61B1" w:rsidRDefault="00BA61B1" w:rsidP="00BA61B1">
      <w:pPr>
        <w:autoSpaceDE w:val="0"/>
        <w:autoSpaceDN w:val="0"/>
        <w:adjustRightInd w:val="0"/>
        <w:spacing w:after="0" w:line="240" w:lineRule="auto"/>
        <w:rPr>
          <w:rFonts w:ascii="Times New Roman" w:eastAsia="Calibri" w:hAnsi="Times New Roman" w:cs="Times New Roman"/>
          <w:sz w:val="16"/>
          <w:szCs w:val="16"/>
        </w:rPr>
      </w:pPr>
    </w:p>
    <w:p w:rsidR="00BA61B1" w:rsidRPr="00BA61B1" w:rsidRDefault="00AB3C3C"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2.21</w:t>
      </w:r>
      <w:r w:rsidR="00BA61B1" w:rsidRPr="00BA61B1">
        <w:rPr>
          <w:rFonts w:ascii="Times New Roman" w:eastAsia="Calibri" w:hAnsi="Times New Roman" w:cs="Times New Roman"/>
          <w:sz w:val="24"/>
          <w:szCs w:val="24"/>
        </w:rPr>
        <w:t>. Показателями доступности и качества муниципальной услуги являются:</w:t>
      </w:r>
    </w:p>
    <w:p w:rsidR="00BA61B1" w:rsidRPr="00BA61B1" w:rsidRDefault="00BA61B1" w:rsidP="00BA61B1">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A61B1">
        <w:rPr>
          <w:rFonts w:ascii="Times New Roman" w:eastAsia="Times New Roman" w:hAnsi="Times New Roman" w:cs="Times New Roman"/>
          <w:sz w:val="24"/>
          <w:szCs w:val="24"/>
          <w:lang w:eastAsia="ru-RU"/>
        </w:rPr>
        <w:t xml:space="preserve">1) </w:t>
      </w:r>
      <w:r w:rsidRPr="00BA61B1">
        <w:rPr>
          <w:rFonts w:ascii="Times New Roman" w:eastAsia="Calibri"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BA61B1">
        <w:rPr>
          <w:rFonts w:ascii="Times New Roman" w:eastAsia="Times New Roman" w:hAnsi="Times New Roman" w:cs="Times New Roman"/>
          <w:sz w:val="24"/>
          <w:szCs w:val="24"/>
          <w:lang w:eastAsia="ru-RU"/>
        </w:rPr>
        <w:t>;</w:t>
      </w:r>
    </w:p>
    <w:p w:rsidR="00BA61B1" w:rsidRPr="00BA61B1" w:rsidRDefault="00BA61B1" w:rsidP="00BA61B1">
      <w:pPr>
        <w:autoSpaceDE w:val="0"/>
        <w:autoSpaceDN w:val="0"/>
        <w:adjustRightInd w:val="0"/>
        <w:spacing w:after="0" w:line="240" w:lineRule="auto"/>
        <w:ind w:right="-1" w:firstLine="567"/>
        <w:jc w:val="both"/>
        <w:rPr>
          <w:rFonts w:ascii="Times New Roman" w:eastAsia="Calibri" w:hAnsi="Times New Roman" w:cs="Times New Roman"/>
          <w:sz w:val="24"/>
          <w:szCs w:val="24"/>
        </w:rPr>
      </w:pPr>
      <w:r w:rsidRPr="00BA61B1">
        <w:rPr>
          <w:rFonts w:ascii="Times New Roman" w:eastAsia="Times New Roman" w:hAnsi="Times New Roman" w:cs="Times New Roman"/>
          <w:sz w:val="24"/>
          <w:szCs w:val="24"/>
          <w:lang w:eastAsia="ru-RU"/>
        </w:rPr>
        <w:t>2)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00C063E5">
        <w:rPr>
          <w:rFonts w:ascii="Times New Roman" w:eastAsia="Times New Roman" w:hAnsi="Times New Roman" w:cs="Times New Roman"/>
          <w:sz w:val="24"/>
          <w:szCs w:val="24"/>
          <w:lang w:eastAsia="ru-RU"/>
        </w:rPr>
        <w:t>;</w:t>
      </w:r>
    </w:p>
    <w:p w:rsidR="00BA61B1" w:rsidRPr="00BA61B1" w:rsidRDefault="00BA61B1"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sidRPr="00BA61B1">
        <w:rPr>
          <w:rFonts w:ascii="Times New Roman" w:eastAsia="Calibri" w:hAnsi="Times New Roman" w:cs="Times New Roman"/>
          <w:sz w:val="24"/>
          <w:szCs w:val="24"/>
        </w:rPr>
        <w:t>3) удовлетворенность результатом оказания муниципальной услуги, условиями ожидания приема, вниманием персонала;</w:t>
      </w:r>
    </w:p>
    <w:p w:rsidR="00BA61B1" w:rsidRPr="00BA61B1" w:rsidRDefault="00BA61B1"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sidRPr="00BA61B1">
        <w:rPr>
          <w:rFonts w:ascii="Times New Roman" w:eastAsia="Calibri" w:hAnsi="Times New Roman" w:cs="Times New Roman"/>
          <w:sz w:val="24"/>
          <w:szCs w:val="24"/>
        </w:rPr>
        <w:t xml:space="preserve">4) отсутствие </w:t>
      </w:r>
      <w:proofErr w:type="gramStart"/>
      <w:r w:rsidRPr="00BA61B1">
        <w:rPr>
          <w:rFonts w:ascii="Times New Roman" w:eastAsia="Calibri" w:hAnsi="Times New Roman" w:cs="Times New Roman"/>
          <w:sz w:val="24"/>
          <w:szCs w:val="24"/>
        </w:rPr>
        <w:t>нарушений сроков рассмотрения запросов заявителей</w:t>
      </w:r>
      <w:proofErr w:type="gramEnd"/>
      <w:r w:rsidRPr="00BA61B1">
        <w:rPr>
          <w:rFonts w:ascii="Times New Roman" w:eastAsia="Calibri" w:hAnsi="Times New Roman" w:cs="Times New Roman"/>
          <w:sz w:val="24"/>
          <w:szCs w:val="24"/>
        </w:rPr>
        <w:t>;</w:t>
      </w:r>
    </w:p>
    <w:p w:rsidR="00BA61B1" w:rsidRPr="00BA61B1" w:rsidRDefault="00AB3C3C"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2.22</w:t>
      </w:r>
      <w:r w:rsidR="00BA61B1" w:rsidRPr="00BA61B1">
        <w:rPr>
          <w:rFonts w:ascii="Times New Roman" w:eastAsia="Calibri" w:hAnsi="Times New Roman" w:cs="Times New Roman"/>
          <w:sz w:val="24"/>
          <w:szCs w:val="24"/>
        </w:rPr>
        <w:t xml:space="preserve">. При предоставлении муниципальной услуги взаимодействие заявителя с должностными лицами </w:t>
      </w:r>
      <w:r w:rsidR="00C063E5">
        <w:rPr>
          <w:rFonts w:ascii="Times New Roman" w:eastAsia="Calibri" w:hAnsi="Times New Roman" w:cs="Times New Roman"/>
          <w:sz w:val="24"/>
          <w:szCs w:val="24"/>
        </w:rPr>
        <w:t>Управления</w:t>
      </w:r>
      <w:r w:rsidR="00BA61B1" w:rsidRPr="00BA61B1">
        <w:rPr>
          <w:rFonts w:ascii="Times New Roman" w:eastAsia="Calibri" w:hAnsi="Times New Roman" w:cs="Times New Roman"/>
          <w:sz w:val="24"/>
          <w:szCs w:val="24"/>
        </w:rPr>
        <w:t xml:space="preserve"> осуществляется не более трех раз </w:t>
      </w:r>
      <w:proofErr w:type="gramStart"/>
      <w:r w:rsidR="00BA61B1" w:rsidRPr="00BA61B1">
        <w:rPr>
          <w:rFonts w:ascii="Times New Roman" w:eastAsia="Calibri" w:hAnsi="Times New Roman" w:cs="Times New Roman"/>
          <w:sz w:val="24"/>
          <w:szCs w:val="24"/>
        </w:rPr>
        <w:t>в</w:t>
      </w:r>
      <w:proofErr w:type="gramEnd"/>
      <w:r w:rsidR="00BA61B1" w:rsidRPr="00BA61B1">
        <w:rPr>
          <w:rFonts w:ascii="Times New Roman" w:eastAsia="Calibri" w:hAnsi="Times New Roman" w:cs="Times New Roman"/>
          <w:sz w:val="24"/>
          <w:szCs w:val="24"/>
        </w:rPr>
        <w:t xml:space="preserve"> </w:t>
      </w:r>
      <w:proofErr w:type="gramStart"/>
      <w:r w:rsidR="00BA61B1" w:rsidRPr="00BA61B1">
        <w:rPr>
          <w:rFonts w:ascii="Times New Roman" w:eastAsia="Calibri" w:hAnsi="Times New Roman" w:cs="Times New Roman"/>
          <w:sz w:val="24"/>
          <w:szCs w:val="24"/>
        </w:rPr>
        <w:t>следующим</w:t>
      </w:r>
      <w:proofErr w:type="gramEnd"/>
      <w:r w:rsidR="00BA61B1" w:rsidRPr="00BA61B1">
        <w:rPr>
          <w:rFonts w:ascii="Times New Roman" w:eastAsia="Calibri" w:hAnsi="Times New Roman" w:cs="Times New Roman"/>
          <w:sz w:val="24"/>
          <w:szCs w:val="24"/>
        </w:rPr>
        <w:t xml:space="preserve"> случаях: при обращении заявителя, при приеме заявления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10 минут.</w:t>
      </w:r>
    </w:p>
    <w:p w:rsidR="00BA61B1" w:rsidRPr="00BA61B1" w:rsidRDefault="00BA61B1" w:rsidP="00BA61B1">
      <w:pPr>
        <w:autoSpaceDE w:val="0"/>
        <w:autoSpaceDN w:val="0"/>
        <w:adjustRightInd w:val="0"/>
        <w:spacing w:after="0" w:line="240" w:lineRule="auto"/>
        <w:ind w:right="-1"/>
        <w:jc w:val="center"/>
        <w:rPr>
          <w:rFonts w:ascii="Times New Roman" w:eastAsia="Calibri" w:hAnsi="Times New Roman" w:cs="Times New Roman"/>
          <w:b/>
          <w:sz w:val="24"/>
          <w:szCs w:val="24"/>
        </w:rPr>
      </w:pPr>
    </w:p>
    <w:p w:rsidR="00BA61B1" w:rsidRPr="00BA61B1" w:rsidRDefault="00BA61B1" w:rsidP="00BA61B1">
      <w:pPr>
        <w:autoSpaceDE w:val="0"/>
        <w:autoSpaceDN w:val="0"/>
        <w:adjustRightInd w:val="0"/>
        <w:spacing w:after="0" w:line="240" w:lineRule="auto"/>
        <w:ind w:right="-1" w:firstLine="709"/>
        <w:jc w:val="center"/>
        <w:rPr>
          <w:rFonts w:ascii="Times New Roman" w:eastAsia="Calibri" w:hAnsi="Times New Roman" w:cs="Times New Roman"/>
          <w:b/>
          <w:sz w:val="24"/>
          <w:szCs w:val="24"/>
        </w:rPr>
      </w:pPr>
      <w:r w:rsidRPr="00BA61B1">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A61B1" w:rsidRPr="00BA61B1" w:rsidRDefault="00BA61B1" w:rsidP="00BA61B1">
      <w:pPr>
        <w:autoSpaceDE w:val="0"/>
        <w:autoSpaceDN w:val="0"/>
        <w:adjustRightInd w:val="0"/>
        <w:spacing w:after="0" w:line="240" w:lineRule="auto"/>
        <w:ind w:right="-1" w:firstLine="709"/>
        <w:jc w:val="both"/>
        <w:rPr>
          <w:rFonts w:ascii="Times New Roman" w:eastAsia="Calibri" w:hAnsi="Times New Roman" w:cs="Times New Roman"/>
          <w:sz w:val="16"/>
          <w:szCs w:val="16"/>
        </w:rPr>
      </w:pPr>
    </w:p>
    <w:p w:rsidR="00BA61B1" w:rsidRPr="00C063E5" w:rsidRDefault="00AB3C3C" w:rsidP="00BA61B1">
      <w:pPr>
        <w:autoSpaceDE w:val="0"/>
        <w:autoSpaceDN w:val="0"/>
        <w:adjustRightInd w:val="0"/>
        <w:spacing w:after="0" w:line="240" w:lineRule="auto"/>
        <w:ind w:firstLine="540"/>
        <w:jc w:val="both"/>
        <w:rPr>
          <w:rFonts w:ascii="Times New Roman" w:eastAsia="Calibri" w:hAnsi="Times New Roman" w:cs="Times New Roman"/>
          <w:color w:val="FF0000"/>
          <w:sz w:val="24"/>
          <w:szCs w:val="24"/>
        </w:rPr>
      </w:pPr>
      <w:r w:rsidRPr="00C063E5">
        <w:rPr>
          <w:rFonts w:ascii="Times New Roman" w:eastAsia="Calibri" w:hAnsi="Times New Roman" w:cs="Times New Roman"/>
          <w:color w:val="FF0000"/>
          <w:sz w:val="24"/>
          <w:szCs w:val="24"/>
        </w:rPr>
        <w:t>2.23</w:t>
      </w:r>
      <w:r w:rsidR="00BA61B1" w:rsidRPr="00C063E5">
        <w:rPr>
          <w:rFonts w:ascii="Times New Roman" w:eastAsia="Calibri" w:hAnsi="Times New Roman" w:cs="Times New Roman"/>
          <w:color w:val="FF0000"/>
          <w:sz w:val="24"/>
          <w:szCs w:val="24"/>
        </w:rPr>
        <w:t>. Муниципальная услуга не предоставляется через многофункциональный центр оказания государственных и муниципальных услуг.</w:t>
      </w:r>
    </w:p>
    <w:p w:rsidR="00BA61B1" w:rsidRPr="00AB3C3C" w:rsidRDefault="00AB3C3C" w:rsidP="00BA61B1">
      <w:pPr>
        <w:autoSpaceDE w:val="0"/>
        <w:autoSpaceDN w:val="0"/>
        <w:adjustRightInd w:val="0"/>
        <w:spacing w:after="0" w:line="240" w:lineRule="auto"/>
        <w:ind w:firstLine="540"/>
        <w:jc w:val="both"/>
        <w:rPr>
          <w:rFonts w:ascii="Times New Roman" w:eastAsia="Calibri" w:hAnsi="Times New Roman" w:cs="Times New Roman"/>
          <w:color w:val="FF0000"/>
          <w:sz w:val="24"/>
          <w:szCs w:val="24"/>
        </w:rPr>
      </w:pPr>
      <w:r w:rsidRPr="00AB3C3C">
        <w:rPr>
          <w:rFonts w:ascii="Times New Roman" w:eastAsia="Calibri" w:hAnsi="Times New Roman" w:cs="Times New Roman"/>
          <w:color w:val="FF0000"/>
          <w:sz w:val="24"/>
          <w:szCs w:val="24"/>
        </w:rPr>
        <w:t>2.24</w:t>
      </w:r>
      <w:r w:rsidR="00BA61B1" w:rsidRPr="00AB3C3C">
        <w:rPr>
          <w:rFonts w:ascii="Times New Roman" w:eastAsia="Calibri" w:hAnsi="Times New Roman" w:cs="Times New Roman"/>
          <w:color w:val="FF0000"/>
          <w:sz w:val="24"/>
          <w:szCs w:val="24"/>
        </w:rPr>
        <w:t>. Для получения муниципальной услуги в электронной форме через Единый портал услуг заявителю следует зарегистрироваться на данном портале, непосредственно перед подачей заявления зайти на портал и ввести логин, а также пароль.</w:t>
      </w:r>
    </w:p>
    <w:p w:rsidR="00BA61B1" w:rsidRPr="00BA61B1" w:rsidRDefault="00BA61B1" w:rsidP="00BA61B1">
      <w:pPr>
        <w:autoSpaceDE w:val="0"/>
        <w:autoSpaceDN w:val="0"/>
        <w:adjustRightInd w:val="0"/>
        <w:spacing w:before="280" w:after="0" w:line="240" w:lineRule="auto"/>
        <w:ind w:firstLine="540"/>
        <w:jc w:val="both"/>
        <w:rPr>
          <w:rFonts w:ascii="Times New Roman" w:eastAsia="Calibri" w:hAnsi="Times New Roman" w:cs="Times New Roman"/>
          <w:sz w:val="16"/>
          <w:szCs w:val="16"/>
        </w:rPr>
      </w:pPr>
    </w:p>
    <w:p w:rsidR="00BA61B1" w:rsidRPr="00BA61B1" w:rsidRDefault="00BA61B1" w:rsidP="00BA61B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B1">
        <w:rPr>
          <w:rFonts w:ascii="Times New Roman" w:eastAsia="Times New Roman" w:hAnsi="Times New Roman" w:cs="Times New Roman"/>
          <w:b/>
          <w:sz w:val="24"/>
          <w:szCs w:val="24"/>
          <w:lang w:eastAsia="ru-RU"/>
        </w:rPr>
        <w:t>Раздел 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BA61B1" w:rsidRPr="00BA61B1" w:rsidRDefault="00BA61B1" w:rsidP="00BA61B1">
      <w:pPr>
        <w:widowControl w:val="0"/>
        <w:autoSpaceDE w:val="0"/>
        <w:autoSpaceDN w:val="0"/>
        <w:spacing w:after="0" w:line="240" w:lineRule="auto"/>
        <w:rPr>
          <w:rFonts w:ascii="Times New Roman" w:eastAsia="Times New Roman" w:hAnsi="Times New Roman" w:cs="Times New Roman"/>
          <w:sz w:val="24"/>
          <w:szCs w:val="24"/>
          <w:lang w:eastAsia="ru-RU"/>
        </w:rPr>
      </w:pPr>
    </w:p>
    <w:p w:rsidR="00BA61B1" w:rsidRPr="00BA61B1" w:rsidRDefault="00BA61B1" w:rsidP="00BA61B1">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BA61B1">
        <w:rPr>
          <w:rFonts w:ascii="Times New Roman" w:eastAsia="Calibri" w:hAnsi="Times New Roman" w:cs="Times New Roman"/>
          <w:b/>
          <w:sz w:val="24"/>
          <w:szCs w:val="24"/>
        </w:rPr>
        <w:t>Перечень административных процедур</w:t>
      </w:r>
    </w:p>
    <w:p w:rsidR="00BA61B1" w:rsidRPr="00BA61B1" w:rsidRDefault="00BA61B1" w:rsidP="00BA61B1">
      <w:pPr>
        <w:autoSpaceDE w:val="0"/>
        <w:autoSpaceDN w:val="0"/>
        <w:adjustRightInd w:val="0"/>
        <w:spacing w:after="0" w:line="240" w:lineRule="auto"/>
        <w:jc w:val="center"/>
        <w:outlineLvl w:val="0"/>
        <w:rPr>
          <w:rFonts w:ascii="Times New Roman" w:eastAsia="Calibri" w:hAnsi="Times New Roman" w:cs="Times New Roman"/>
          <w:b/>
          <w:sz w:val="16"/>
          <w:szCs w:val="16"/>
        </w:rPr>
      </w:pPr>
    </w:p>
    <w:p w:rsidR="00BA61B1" w:rsidRPr="00BA61B1" w:rsidRDefault="00AB3C3C"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00BA61B1" w:rsidRPr="00BA61B1">
        <w:rPr>
          <w:rFonts w:ascii="Times New Roman" w:eastAsia="Calibri" w:hAnsi="Times New Roman" w:cs="Times New Roman"/>
          <w:sz w:val="24"/>
          <w:szCs w:val="24"/>
        </w:rPr>
        <w:t>. Предоставление юридическим и физическим лицам муниципальной услуги включает в себя следующие административные процедуры:</w:t>
      </w:r>
    </w:p>
    <w:p w:rsidR="00BA61B1" w:rsidRPr="00BA61B1" w:rsidRDefault="00BA61B1"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sidRPr="00BA61B1">
        <w:rPr>
          <w:rFonts w:ascii="Times New Roman" w:eastAsia="Calibri" w:hAnsi="Times New Roman" w:cs="Times New Roman"/>
          <w:sz w:val="24"/>
          <w:szCs w:val="24"/>
        </w:rPr>
        <w:t>1) прием, первичная обработка и регистрация обращения о предоставлении информации, в течение 1 рабочего дня;</w:t>
      </w:r>
    </w:p>
    <w:p w:rsidR="00BA61B1" w:rsidRPr="00BA61B1" w:rsidRDefault="00BA61B1"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sidRPr="00BA61B1">
        <w:rPr>
          <w:rFonts w:ascii="Times New Roman" w:eastAsia="Calibri" w:hAnsi="Times New Roman" w:cs="Times New Roman"/>
          <w:sz w:val="24"/>
          <w:szCs w:val="24"/>
        </w:rPr>
        <w:lastRenderedPageBreak/>
        <w:t>2) подготовка и направление заявителю информации или мотивированного отказа в предоставлении информации, в течение 5 рабочих дней.</w:t>
      </w:r>
    </w:p>
    <w:p w:rsidR="00BA61B1" w:rsidRPr="00BA61B1" w:rsidRDefault="00BA61B1" w:rsidP="00BA61B1">
      <w:pPr>
        <w:autoSpaceDE w:val="0"/>
        <w:autoSpaceDN w:val="0"/>
        <w:adjustRightInd w:val="0"/>
        <w:spacing w:before="280" w:after="0" w:line="240" w:lineRule="auto"/>
        <w:ind w:firstLine="540"/>
        <w:jc w:val="center"/>
        <w:rPr>
          <w:rFonts w:ascii="Times New Roman" w:eastAsia="Calibri" w:hAnsi="Times New Roman" w:cs="Times New Roman"/>
          <w:b/>
          <w:sz w:val="24"/>
          <w:szCs w:val="24"/>
        </w:rPr>
      </w:pPr>
      <w:r w:rsidRPr="00BA61B1">
        <w:rPr>
          <w:rFonts w:ascii="Times New Roman" w:eastAsia="Calibri" w:hAnsi="Times New Roman" w:cs="Times New Roman"/>
          <w:b/>
          <w:sz w:val="24"/>
          <w:szCs w:val="24"/>
        </w:rPr>
        <w:t>Прием, первичная обработка и регистрация обращения о предоставлении информации</w:t>
      </w:r>
    </w:p>
    <w:p w:rsidR="00BA61B1" w:rsidRPr="00BA61B1" w:rsidRDefault="00BA61B1" w:rsidP="00BA61B1">
      <w:pPr>
        <w:autoSpaceDE w:val="0"/>
        <w:autoSpaceDN w:val="0"/>
        <w:adjustRightInd w:val="0"/>
        <w:spacing w:after="0" w:line="240" w:lineRule="auto"/>
        <w:rPr>
          <w:rFonts w:ascii="Times New Roman" w:eastAsia="Calibri" w:hAnsi="Times New Roman" w:cs="Times New Roman"/>
          <w:sz w:val="16"/>
          <w:szCs w:val="16"/>
        </w:rPr>
      </w:pPr>
    </w:p>
    <w:p w:rsidR="00BA61B1" w:rsidRPr="00BA61B1" w:rsidRDefault="00AB3C3C"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sidR="00BA61B1" w:rsidRPr="00BA61B1">
        <w:rPr>
          <w:rFonts w:ascii="Times New Roman" w:eastAsia="Calibri" w:hAnsi="Times New Roman" w:cs="Times New Roman"/>
          <w:sz w:val="24"/>
          <w:szCs w:val="24"/>
        </w:rPr>
        <w:t xml:space="preserve">. Основанием для начала предоставления муниципальной услуги является поступление в </w:t>
      </w:r>
      <w:r>
        <w:rPr>
          <w:rFonts w:ascii="Times New Roman" w:eastAsia="Calibri" w:hAnsi="Times New Roman" w:cs="Times New Roman"/>
          <w:sz w:val="24"/>
          <w:szCs w:val="24"/>
        </w:rPr>
        <w:t>Управление</w:t>
      </w:r>
      <w:r w:rsidR="00BA61B1" w:rsidRPr="00BA61B1">
        <w:rPr>
          <w:rFonts w:ascii="Times New Roman" w:eastAsia="Calibri" w:hAnsi="Times New Roman" w:cs="Times New Roman"/>
          <w:sz w:val="24"/>
          <w:szCs w:val="24"/>
        </w:rPr>
        <w:t xml:space="preserve"> обращения заявителя о предоставлении информации.</w:t>
      </w:r>
    </w:p>
    <w:p w:rsidR="00BA61B1" w:rsidRPr="00BA61B1" w:rsidRDefault="00BA61B1"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sidRPr="00BA61B1">
        <w:rPr>
          <w:rFonts w:ascii="Times New Roman" w:eastAsia="Calibri" w:hAnsi="Times New Roman" w:cs="Times New Roman"/>
          <w:sz w:val="24"/>
          <w:szCs w:val="24"/>
        </w:rPr>
        <w:t>Обращение может поступить одним из следующих способов:</w:t>
      </w:r>
    </w:p>
    <w:p w:rsidR="00BA61B1" w:rsidRPr="00BA61B1" w:rsidRDefault="00BA61B1"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sidRPr="00BA61B1">
        <w:rPr>
          <w:rFonts w:ascii="Times New Roman" w:eastAsia="Calibri" w:hAnsi="Times New Roman" w:cs="Times New Roman"/>
          <w:sz w:val="24"/>
          <w:szCs w:val="24"/>
        </w:rPr>
        <w:t>1) при личном обращении или по телефону;</w:t>
      </w:r>
    </w:p>
    <w:p w:rsidR="00BA61B1" w:rsidRPr="00BA61B1" w:rsidRDefault="00BA61B1"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sidRPr="00BA61B1">
        <w:rPr>
          <w:rFonts w:ascii="Times New Roman" w:eastAsia="Calibri" w:hAnsi="Times New Roman" w:cs="Times New Roman"/>
          <w:sz w:val="24"/>
          <w:szCs w:val="24"/>
        </w:rPr>
        <w:t>2) почтовым отправлением или по электронной почте.</w:t>
      </w:r>
    </w:p>
    <w:p w:rsidR="00BA61B1" w:rsidRPr="00BA61B1" w:rsidRDefault="00AB3C3C"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00BA61B1" w:rsidRPr="00BA61B1">
        <w:rPr>
          <w:rFonts w:ascii="Times New Roman" w:eastAsia="Calibri" w:hAnsi="Times New Roman" w:cs="Times New Roman"/>
          <w:sz w:val="24"/>
          <w:szCs w:val="24"/>
        </w:rPr>
        <w:t xml:space="preserve"> Предоставление </w:t>
      </w:r>
      <w:hyperlink r:id="rId13" w:history="1">
        <w:r w:rsidR="00BA61B1" w:rsidRPr="00BA61B1">
          <w:rPr>
            <w:rFonts w:ascii="Times New Roman" w:eastAsia="Calibri" w:hAnsi="Times New Roman" w:cs="Times New Roman"/>
            <w:sz w:val="24"/>
            <w:szCs w:val="24"/>
          </w:rPr>
          <w:t>информации</w:t>
        </w:r>
      </w:hyperlink>
      <w:r w:rsidR="00BA61B1" w:rsidRPr="00BA61B1">
        <w:rPr>
          <w:rFonts w:ascii="Times New Roman" w:eastAsia="Calibri" w:hAnsi="Times New Roman" w:cs="Times New Roman"/>
          <w:sz w:val="24"/>
          <w:szCs w:val="24"/>
        </w:rPr>
        <w:t xml:space="preserve"> по устным запросам заявителей, поступившим при личном обращении либо по телефону, осуществляется по адресу и телефону </w:t>
      </w:r>
      <w:r w:rsidR="00C063E5">
        <w:rPr>
          <w:rFonts w:ascii="Times New Roman" w:eastAsia="Calibri" w:hAnsi="Times New Roman" w:cs="Times New Roman"/>
          <w:sz w:val="24"/>
          <w:szCs w:val="24"/>
        </w:rPr>
        <w:t>Управления</w:t>
      </w:r>
      <w:r w:rsidR="00BA61B1" w:rsidRPr="00BA61B1">
        <w:rPr>
          <w:rFonts w:ascii="Times New Roman" w:eastAsia="Calibri" w:hAnsi="Times New Roman" w:cs="Times New Roman"/>
          <w:sz w:val="24"/>
          <w:szCs w:val="24"/>
        </w:rPr>
        <w:t>.</w:t>
      </w:r>
    </w:p>
    <w:p w:rsidR="00BA61B1" w:rsidRPr="00BA61B1" w:rsidRDefault="00AB3C3C"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00BA61B1" w:rsidRPr="00BA61B1">
        <w:rPr>
          <w:rFonts w:ascii="Times New Roman" w:eastAsia="Calibri" w:hAnsi="Times New Roman" w:cs="Times New Roman"/>
          <w:sz w:val="24"/>
          <w:szCs w:val="24"/>
        </w:rPr>
        <w:t xml:space="preserve"> Результатом исполнения административной процедуры является принятие </w:t>
      </w:r>
      <w:r>
        <w:rPr>
          <w:rFonts w:ascii="Times New Roman" w:eastAsia="Calibri" w:hAnsi="Times New Roman" w:cs="Times New Roman"/>
          <w:sz w:val="24"/>
          <w:szCs w:val="24"/>
        </w:rPr>
        <w:t>Управлением</w:t>
      </w:r>
      <w:r w:rsidR="00BA61B1" w:rsidRPr="00BA61B1">
        <w:rPr>
          <w:rFonts w:ascii="Times New Roman" w:eastAsia="Calibri" w:hAnsi="Times New Roman" w:cs="Times New Roman"/>
          <w:sz w:val="24"/>
          <w:szCs w:val="24"/>
        </w:rPr>
        <w:t xml:space="preserve"> устного обращения о предоставлении информации.</w:t>
      </w:r>
    </w:p>
    <w:p w:rsidR="00BA61B1" w:rsidRPr="00BA61B1" w:rsidRDefault="00AB3C3C"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00BA61B1" w:rsidRPr="00BA61B1">
        <w:rPr>
          <w:rFonts w:ascii="Times New Roman" w:eastAsia="Calibri" w:hAnsi="Times New Roman" w:cs="Times New Roman"/>
          <w:sz w:val="24"/>
          <w:szCs w:val="24"/>
        </w:rPr>
        <w:t xml:space="preserve">. Предоставление </w:t>
      </w:r>
      <w:hyperlink r:id="rId14" w:history="1">
        <w:r w:rsidR="00BA61B1" w:rsidRPr="00BA61B1">
          <w:rPr>
            <w:rFonts w:ascii="Times New Roman" w:eastAsia="Calibri" w:hAnsi="Times New Roman" w:cs="Times New Roman"/>
            <w:sz w:val="24"/>
            <w:szCs w:val="24"/>
          </w:rPr>
          <w:t>информации</w:t>
        </w:r>
      </w:hyperlink>
      <w:r w:rsidR="00BA61B1" w:rsidRPr="00BA61B1">
        <w:rPr>
          <w:rFonts w:ascii="Times New Roman" w:eastAsia="Calibri" w:hAnsi="Times New Roman" w:cs="Times New Roman"/>
          <w:sz w:val="24"/>
          <w:szCs w:val="24"/>
        </w:rPr>
        <w:t xml:space="preserve"> по запросам заявителей, поступившим почтовой связью или по электронной почте, осуществляется по почтовым или электронным адресам  </w:t>
      </w:r>
      <w:r>
        <w:rPr>
          <w:rFonts w:ascii="Times New Roman" w:eastAsia="Calibri" w:hAnsi="Times New Roman" w:cs="Times New Roman"/>
          <w:sz w:val="24"/>
          <w:szCs w:val="24"/>
        </w:rPr>
        <w:t>Управления</w:t>
      </w:r>
      <w:r w:rsidR="00BA61B1" w:rsidRPr="00BA61B1">
        <w:rPr>
          <w:rFonts w:ascii="Times New Roman" w:eastAsia="Calibri" w:hAnsi="Times New Roman" w:cs="Times New Roman"/>
          <w:sz w:val="24"/>
          <w:szCs w:val="24"/>
        </w:rPr>
        <w:t>.</w:t>
      </w:r>
    </w:p>
    <w:p w:rsidR="00BA61B1" w:rsidRPr="00BA61B1" w:rsidRDefault="00AB3C3C"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3.6</w:t>
      </w:r>
      <w:r w:rsidR="00BA61B1" w:rsidRPr="00BA61B1">
        <w:rPr>
          <w:rFonts w:ascii="Times New Roman" w:eastAsia="Calibri" w:hAnsi="Times New Roman" w:cs="Times New Roman"/>
          <w:sz w:val="24"/>
          <w:szCs w:val="24"/>
        </w:rPr>
        <w:t>. Письменное обращение заявителя оформляется в свободной форме с указанием электронного или почтового адреса, по которому нужно направить запрашиваемую информацию.</w:t>
      </w:r>
    </w:p>
    <w:p w:rsidR="00BA61B1" w:rsidRPr="00BA61B1" w:rsidRDefault="00AB3C3C"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3.7</w:t>
      </w:r>
      <w:r w:rsidR="00BA61B1" w:rsidRPr="00BA61B1">
        <w:rPr>
          <w:rFonts w:ascii="Times New Roman" w:eastAsia="Calibri" w:hAnsi="Times New Roman" w:cs="Times New Roman"/>
          <w:sz w:val="24"/>
          <w:szCs w:val="24"/>
        </w:rPr>
        <w:t xml:space="preserve">. При первичной обработке письменного обращения специалист </w:t>
      </w:r>
      <w:r>
        <w:rPr>
          <w:rFonts w:ascii="Times New Roman" w:eastAsia="Calibri" w:hAnsi="Times New Roman" w:cs="Times New Roman"/>
          <w:sz w:val="24"/>
          <w:szCs w:val="24"/>
        </w:rPr>
        <w:t>Управления</w:t>
      </w:r>
      <w:r w:rsidR="00BA61B1" w:rsidRPr="00BA61B1">
        <w:rPr>
          <w:rFonts w:ascii="Times New Roman" w:eastAsia="Calibri" w:hAnsi="Times New Roman" w:cs="Times New Roman"/>
          <w:sz w:val="24"/>
          <w:szCs w:val="24"/>
        </w:rPr>
        <w:t>:</w:t>
      </w:r>
    </w:p>
    <w:p w:rsidR="00BA61B1" w:rsidRPr="00BA61B1" w:rsidRDefault="00BA61B1"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sidRPr="00BA61B1">
        <w:rPr>
          <w:rFonts w:ascii="Times New Roman" w:eastAsia="Calibri" w:hAnsi="Times New Roman" w:cs="Times New Roman"/>
          <w:sz w:val="24"/>
          <w:szCs w:val="24"/>
        </w:rPr>
        <w:t xml:space="preserve">1) проверяет правильность </w:t>
      </w:r>
      <w:proofErr w:type="spellStart"/>
      <w:r w:rsidRPr="00BA61B1">
        <w:rPr>
          <w:rFonts w:ascii="Times New Roman" w:eastAsia="Calibri" w:hAnsi="Times New Roman" w:cs="Times New Roman"/>
          <w:sz w:val="24"/>
          <w:szCs w:val="24"/>
        </w:rPr>
        <w:t>адресования</w:t>
      </w:r>
      <w:proofErr w:type="spellEnd"/>
      <w:r w:rsidRPr="00BA61B1">
        <w:rPr>
          <w:rFonts w:ascii="Times New Roman" w:eastAsia="Calibri" w:hAnsi="Times New Roman" w:cs="Times New Roman"/>
          <w:sz w:val="24"/>
          <w:szCs w:val="24"/>
        </w:rPr>
        <w:t xml:space="preserve"> и целостность упаковки (ошибочно доставленная корреспонденция возвращается без вскрытия конверта на почту);</w:t>
      </w:r>
    </w:p>
    <w:p w:rsidR="00BA61B1" w:rsidRPr="00BA61B1" w:rsidRDefault="00BA61B1"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sidRPr="00BA61B1">
        <w:rPr>
          <w:rFonts w:ascii="Times New Roman" w:eastAsia="Calibri" w:hAnsi="Times New Roman" w:cs="Times New Roman"/>
          <w:sz w:val="24"/>
          <w:szCs w:val="24"/>
        </w:rPr>
        <w:t>2) вскрывает конверт, проверяет наличие в нем документов, скрепляет обращение с конвертом;</w:t>
      </w:r>
    </w:p>
    <w:p w:rsidR="00BA61B1" w:rsidRPr="00BA61B1" w:rsidRDefault="00BA61B1"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sidRPr="00BA61B1">
        <w:rPr>
          <w:rFonts w:ascii="Times New Roman" w:eastAsia="Calibri" w:hAnsi="Times New Roman" w:cs="Times New Roman"/>
          <w:sz w:val="24"/>
          <w:szCs w:val="24"/>
        </w:rPr>
        <w:t xml:space="preserve">3) при получении обращения,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не характерные для почтовых отправлений (порошок и т.д.), передает, не вскрывая конверт, </w:t>
      </w:r>
      <w:r w:rsidR="00AB3C3C">
        <w:rPr>
          <w:rFonts w:ascii="Times New Roman" w:eastAsia="Calibri" w:hAnsi="Times New Roman" w:cs="Times New Roman"/>
          <w:sz w:val="24"/>
          <w:szCs w:val="24"/>
        </w:rPr>
        <w:t>начальнику Управления</w:t>
      </w:r>
      <w:r w:rsidRPr="00BA61B1">
        <w:rPr>
          <w:rFonts w:ascii="Times New Roman" w:eastAsia="Calibri" w:hAnsi="Times New Roman" w:cs="Times New Roman"/>
          <w:sz w:val="24"/>
          <w:szCs w:val="24"/>
        </w:rPr>
        <w:t xml:space="preserve"> для принятия решения по отправке в правоохранительные органы.</w:t>
      </w:r>
    </w:p>
    <w:p w:rsidR="00BA61B1" w:rsidRPr="00BA61B1" w:rsidRDefault="00D8671D"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3.8</w:t>
      </w:r>
      <w:r w:rsidR="00BA61B1" w:rsidRPr="00BA61B1">
        <w:rPr>
          <w:rFonts w:ascii="Times New Roman" w:eastAsia="Calibri" w:hAnsi="Times New Roman" w:cs="Times New Roman"/>
          <w:sz w:val="24"/>
          <w:szCs w:val="24"/>
        </w:rPr>
        <w:t xml:space="preserve">. Электронная почта просматривается специалистом </w:t>
      </w:r>
      <w:r w:rsidR="00AB3C3C">
        <w:rPr>
          <w:rFonts w:ascii="Times New Roman" w:eastAsia="Calibri" w:hAnsi="Times New Roman" w:cs="Times New Roman"/>
          <w:sz w:val="24"/>
          <w:szCs w:val="24"/>
        </w:rPr>
        <w:t>Управления</w:t>
      </w:r>
      <w:r w:rsidR="00BA61B1" w:rsidRPr="00BA61B1">
        <w:rPr>
          <w:rFonts w:ascii="Times New Roman" w:eastAsia="Calibri" w:hAnsi="Times New Roman" w:cs="Times New Roman"/>
          <w:sz w:val="24"/>
          <w:szCs w:val="24"/>
        </w:rPr>
        <w:t xml:space="preserve"> не менее двух раз в день. Поступившее на адрес электронной почты обращение распечатывается и регистрируется аналогично поступившим обращениям на бумажном носителе.</w:t>
      </w:r>
    </w:p>
    <w:p w:rsidR="00BA61B1" w:rsidRPr="00BA61B1" w:rsidRDefault="00D8671D"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3.9</w:t>
      </w:r>
      <w:r w:rsidR="00BA61B1" w:rsidRPr="00BA61B1">
        <w:rPr>
          <w:rFonts w:ascii="Times New Roman" w:eastAsia="Calibri" w:hAnsi="Times New Roman" w:cs="Times New Roman"/>
          <w:sz w:val="24"/>
          <w:szCs w:val="24"/>
        </w:rPr>
        <w:t xml:space="preserve">. Письменное обращение, в том числе в форме электронного документа, подлежит обязательной регистрации в день поступления обращения в </w:t>
      </w:r>
      <w:r>
        <w:rPr>
          <w:rFonts w:ascii="Times New Roman" w:eastAsia="Calibri" w:hAnsi="Times New Roman" w:cs="Times New Roman"/>
          <w:sz w:val="24"/>
          <w:szCs w:val="24"/>
        </w:rPr>
        <w:t>Управление</w:t>
      </w:r>
      <w:r w:rsidR="00BA61B1" w:rsidRPr="00BA61B1">
        <w:rPr>
          <w:rFonts w:ascii="Times New Roman" w:eastAsia="Calibri" w:hAnsi="Times New Roman" w:cs="Times New Roman"/>
          <w:sz w:val="24"/>
          <w:szCs w:val="24"/>
        </w:rPr>
        <w:t>. Регистрация обращений производится в день поступления до 17 часов, в пятницу и предпраздничные дни - до 15 часов. Обращения, поступившие позже указанного времени, регистрируются датой следующего рабочего дня.</w:t>
      </w:r>
    </w:p>
    <w:p w:rsidR="00BA61B1" w:rsidRPr="00BA61B1" w:rsidRDefault="00D8671D"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3.10</w:t>
      </w:r>
      <w:r w:rsidR="00BA61B1" w:rsidRPr="00BA61B1">
        <w:rPr>
          <w:rFonts w:ascii="Times New Roman" w:eastAsia="Calibri" w:hAnsi="Times New Roman" w:cs="Times New Roman"/>
          <w:sz w:val="24"/>
          <w:szCs w:val="24"/>
        </w:rPr>
        <w:t>. 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 ответственному за подготовку информации.</w:t>
      </w:r>
    </w:p>
    <w:p w:rsidR="00BA61B1" w:rsidRPr="00BA61B1" w:rsidRDefault="00BA61B1" w:rsidP="00BA61B1">
      <w:pPr>
        <w:autoSpaceDE w:val="0"/>
        <w:autoSpaceDN w:val="0"/>
        <w:adjustRightInd w:val="0"/>
        <w:spacing w:before="280" w:after="0" w:line="240" w:lineRule="auto"/>
        <w:ind w:firstLine="540"/>
        <w:jc w:val="center"/>
        <w:rPr>
          <w:rFonts w:ascii="Times New Roman" w:eastAsia="Calibri" w:hAnsi="Times New Roman" w:cs="Times New Roman"/>
          <w:b/>
          <w:sz w:val="24"/>
          <w:szCs w:val="24"/>
        </w:rPr>
      </w:pPr>
      <w:r w:rsidRPr="00BA61B1">
        <w:rPr>
          <w:rFonts w:ascii="Times New Roman" w:eastAsia="Calibri" w:hAnsi="Times New Roman" w:cs="Times New Roman"/>
          <w:b/>
          <w:sz w:val="24"/>
          <w:szCs w:val="24"/>
        </w:rPr>
        <w:t>Подготовка и направление заявителю информации или мотивированного отказа в предоставлении информации</w:t>
      </w:r>
    </w:p>
    <w:p w:rsidR="00BA61B1" w:rsidRPr="00BA61B1" w:rsidRDefault="00BA61B1" w:rsidP="00BA61B1">
      <w:pPr>
        <w:autoSpaceDE w:val="0"/>
        <w:autoSpaceDN w:val="0"/>
        <w:adjustRightInd w:val="0"/>
        <w:spacing w:after="0" w:line="240" w:lineRule="auto"/>
        <w:rPr>
          <w:rFonts w:ascii="Times New Roman" w:eastAsia="Calibri" w:hAnsi="Times New Roman" w:cs="Times New Roman"/>
          <w:sz w:val="16"/>
          <w:szCs w:val="16"/>
        </w:rPr>
      </w:pPr>
    </w:p>
    <w:p w:rsidR="00BA61B1" w:rsidRPr="00BA61B1" w:rsidRDefault="00D8671D"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3.11</w:t>
      </w:r>
      <w:r w:rsidR="00BA61B1" w:rsidRPr="00BA61B1">
        <w:rPr>
          <w:rFonts w:ascii="Times New Roman" w:eastAsia="Calibri" w:hAnsi="Times New Roman" w:cs="Times New Roman"/>
          <w:sz w:val="24"/>
          <w:szCs w:val="24"/>
        </w:rPr>
        <w:t xml:space="preserve">. Основанием для начала исполнения процедуры является поступление обращений от специалиста </w:t>
      </w:r>
      <w:r>
        <w:rPr>
          <w:rFonts w:ascii="Times New Roman" w:eastAsia="Calibri" w:hAnsi="Times New Roman" w:cs="Times New Roman"/>
          <w:sz w:val="24"/>
          <w:szCs w:val="24"/>
        </w:rPr>
        <w:t>Управлени</w:t>
      </w:r>
      <w:r w:rsidR="00C063E5">
        <w:rPr>
          <w:rFonts w:ascii="Times New Roman" w:eastAsia="Calibri" w:hAnsi="Times New Roman" w:cs="Times New Roman"/>
          <w:sz w:val="24"/>
          <w:szCs w:val="24"/>
        </w:rPr>
        <w:t>я</w:t>
      </w:r>
      <w:r w:rsidR="00BA61B1" w:rsidRPr="00BA61B1">
        <w:rPr>
          <w:rFonts w:ascii="Times New Roman" w:eastAsia="Calibri" w:hAnsi="Times New Roman" w:cs="Times New Roman"/>
          <w:sz w:val="24"/>
          <w:szCs w:val="24"/>
        </w:rPr>
        <w:t>, ответственного за прием и регистрацию входящей корреспонденции, специалисту, ответственному за подготовку информации.</w:t>
      </w:r>
    </w:p>
    <w:p w:rsidR="00BA61B1" w:rsidRPr="00BA61B1" w:rsidRDefault="00D8671D"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3.12</w:t>
      </w:r>
      <w:r w:rsidR="00BA61B1" w:rsidRPr="00BA61B1">
        <w:rPr>
          <w:rFonts w:ascii="Times New Roman" w:eastAsia="Calibri" w:hAnsi="Times New Roman" w:cs="Times New Roman"/>
          <w:sz w:val="24"/>
          <w:szCs w:val="24"/>
        </w:rPr>
        <w:t xml:space="preserve">. Специалист </w:t>
      </w:r>
      <w:r>
        <w:rPr>
          <w:rFonts w:ascii="Times New Roman" w:eastAsia="Calibri" w:hAnsi="Times New Roman" w:cs="Times New Roman"/>
          <w:sz w:val="24"/>
          <w:szCs w:val="24"/>
        </w:rPr>
        <w:t>Управления</w:t>
      </w:r>
      <w:r w:rsidR="00BA61B1" w:rsidRPr="00BA61B1">
        <w:rPr>
          <w:rFonts w:ascii="Times New Roman" w:eastAsia="Calibri" w:hAnsi="Times New Roman" w:cs="Times New Roman"/>
          <w:sz w:val="24"/>
          <w:szCs w:val="24"/>
        </w:rPr>
        <w:t xml:space="preserve">, ответственный за подготовку информации, осуществляет подготовку ответа в доступной для восприятия заявителя форме, содержание которой максимально полно отражает объем запрашиваемой информации и </w:t>
      </w:r>
      <w:r w:rsidR="00BA61B1" w:rsidRPr="00BA61B1">
        <w:rPr>
          <w:rFonts w:ascii="Times New Roman" w:eastAsia="Calibri" w:hAnsi="Times New Roman" w:cs="Times New Roman"/>
          <w:sz w:val="24"/>
          <w:szCs w:val="24"/>
        </w:rPr>
        <w:lastRenderedPageBreak/>
        <w:t xml:space="preserve">передает на подпись должностному лицу </w:t>
      </w:r>
      <w:r>
        <w:rPr>
          <w:rFonts w:ascii="Times New Roman" w:eastAsia="Calibri" w:hAnsi="Times New Roman" w:cs="Times New Roman"/>
          <w:sz w:val="24"/>
          <w:szCs w:val="24"/>
        </w:rPr>
        <w:t>Управления</w:t>
      </w:r>
      <w:r w:rsidR="00BA61B1" w:rsidRPr="00BA61B1">
        <w:rPr>
          <w:rFonts w:ascii="Times New Roman" w:eastAsia="Calibri" w:hAnsi="Times New Roman" w:cs="Times New Roman"/>
          <w:sz w:val="24"/>
          <w:szCs w:val="24"/>
        </w:rPr>
        <w:t>, ответственному за подготовку ответа на обращение заявителя о предоставлении информации.</w:t>
      </w:r>
    </w:p>
    <w:p w:rsidR="00BA61B1" w:rsidRPr="00BA61B1" w:rsidRDefault="00BA61B1"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sidRPr="00BA61B1">
        <w:rPr>
          <w:rFonts w:ascii="Times New Roman" w:eastAsia="Calibri" w:hAnsi="Times New Roman" w:cs="Times New Roman"/>
          <w:sz w:val="24"/>
          <w:szCs w:val="24"/>
        </w:rPr>
        <w:t>В ответе на письменное обращение заявителя указывается должность, фамилия, имя и отчество, а также номер телефона для справок должностного лица У</w:t>
      </w:r>
      <w:r w:rsidR="00D8671D">
        <w:rPr>
          <w:rFonts w:ascii="Times New Roman" w:eastAsia="Calibri" w:hAnsi="Times New Roman" w:cs="Times New Roman"/>
          <w:sz w:val="24"/>
          <w:szCs w:val="24"/>
        </w:rPr>
        <w:t>правления</w:t>
      </w:r>
      <w:r w:rsidRPr="00BA61B1">
        <w:rPr>
          <w:rFonts w:ascii="Times New Roman" w:eastAsia="Calibri" w:hAnsi="Times New Roman" w:cs="Times New Roman"/>
          <w:sz w:val="24"/>
          <w:szCs w:val="24"/>
        </w:rPr>
        <w:t>, осуществляющего подготовку ответа.</w:t>
      </w:r>
    </w:p>
    <w:p w:rsidR="00BA61B1" w:rsidRPr="00BA61B1" w:rsidRDefault="00BA61B1"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sidRPr="00BA61B1">
        <w:rPr>
          <w:rFonts w:ascii="Times New Roman" w:eastAsia="Calibri" w:hAnsi="Times New Roman" w:cs="Times New Roman"/>
          <w:sz w:val="24"/>
          <w:szCs w:val="24"/>
        </w:rPr>
        <w:t>Ответ на обращение направляется по почтовому или электронному адресу, указанному в обращении.</w:t>
      </w:r>
    </w:p>
    <w:p w:rsidR="00BA61B1" w:rsidRPr="00BA61B1" w:rsidRDefault="00D8671D"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3.13</w:t>
      </w:r>
      <w:r w:rsidR="00BA61B1" w:rsidRPr="00BA61B1">
        <w:rPr>
          <w:rFonts w:ascii="Times New Roman" w:eastAsia="Calibri" w:hAnsi="Times New Roman" w:cs="Times New Roman"/>
          <w:sz w:val="24"/>
          <w:szCs w:val="24"/>
        </w:rPr>
        <w:t xml:space="preserve">. </w:t>
      </w:r>
      <w:proofErr w:type="gramStart"/>
      <w:r w:rsidR="00BA61B1" w:rsidRPr="00BA61B1">
        <w:rPr>
          <w:rFonts w:ascii="Times New Roman" w:eastAsia="Calibri" w:hAnsi="Times New Roman" w:cs="Times New Roman"/>
          <w:sz w:val="24"/>
          <w:szCs w:val="24"/>
        </w:rPr>
        <w:t xml:space="preserve">В случае наличия оснований для отказа в предоставлении информации специалист </w:t>
      </w:r>
      <w:r>
        <w:rPr>
          <w:rFonts w:ascii="Times New Roman" w:eastAsia="Calibri" w:hAnsi="Times New Roman" w:cs="Times New Roman"/>
          <w:sz w:val="24"/>
          <w:szCs w:val="24"/>
        </w:rPr>
        <w:t>Управления</w:t>
      </w:r>
      <w:r w:rsidR="00BA61B1" w:rsidRPr="00BA61B1">
        <w:rPr>
          <w:rFonts w:ascii="Times New Roman" w:eastAsia="Calibri" w:hAnsi="Times New Roman" w:cs="Times New Roman"/>
          <w:sz w:val="24"/>
          <w:szCs w:val="24"/>
        </w:rPr>
        <w:t>, ответственный за подготовку информации, осуществляет подготовку обоснованного отказа в предоставлении информации в доступной для восприятия заявителя форме, содержание которой максимально полно отражает основания для отказа в предоставлении информации и передает на подпись должностному лицу Уп</w:t>
      </w:r>
      <w:r>
        <w:rPr>
          <w:rFonts w:ascii="Times New Roman" w:eastAsia="Calibri" w:hAnsi="Times New Roman" w:cs="Times New Roman"/>
          <w:sz w:val="24"/>
          <w:szCs w:val="24"/>
        </w:rPr>
        <w:t>равления</w:t>
      </w:r>
      <w:r w:rsidR="00BA61B1" w:rsidRPr="00BA61B1">
        <w:rPr>
          <w:rFonts w:ascii="Times New Roman" w:eastAsia="Calibri" w:hAnsi="Times New Roman" w:cs="Times New Roman"/>
          <w:sz w:val="24"/>
          <w:szCs w:val="24"/>
        </w:rPr>
        <w:t>, ответственному за подготовку ответа на обращение заявителя о предоставлении информации.</w:t>
      </w:r>
      <w:proofErr w:type="gramEnd"/>
    </w:p>
    <w:p w:rsidR="00BA61B1" w:rsidRPr="00BA61B1" w:rsidRDefault="00D8671D"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3.14</w:t>
      </w:r>
      <w:r w:rsidR="00BA61B1" w:rsidRPr="00BA61B1">
        <w:rPr>
          <w:rFonts w:ascii="Times New Roman" w:eastAsia="Calibri" w:hAnsi="Times New Roman" w:cs="Times New Roman"/>
          <w:sz w:val="24"/>
          <w:szCs w:val="24"/>
        </w:rPr>
        <w:t>. Результатом исполнения административной процедуры является подготовка ответа на обращения заявителя и предоставление запрашиваемой им информации.</w:t>
      </w:r>
    </w:p>
    <w:p w:rsidR="00BA61B1" w:rsidRPr="00BA61B1" w:rsidRDefault="00D8671D"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3.15</w:t>
      </w:r>
      <w:r w:rsidR="00BA61B1" w:rsidRPr="00BA61B1">
        <w:rPr>
          <w:rFonts w:ascii="Times New Roman" w:eastAsia="Calibri" w:hAnsi="Times New Roman" w:cs="Times New Roman"/>
          <w:sz w:val="24"/>
          <w:szCs w:val="24"/>
        </w:rPr>
        <w:t>. Максимальный срок исполнения процедуры составляет 5 дней.</w:t>
      </w:r>
    </w:p>
    <w:p w:rsidR="00BA61B1" w:rsidRPr="00BA61B1" w:rsidRDefault="00BA61B1" w:rsidP="00BA61B1">
      <w:pPr>
        <w:autoSpaceDE w:val="0"/>
        <w:autoSpaceDN w:val="0"/>
        <w:adjustRightInd w:val="0"/>
        <w:spacing w:before="280" w:after="0" w:line="240" w:lineRule="auto"/>
        <w:ind w:firstLine="540"/>
        <w:jc w:val="center"/>
        <w:rPr>
          <w:rFonts w:ascii="Times New Roman" w:eastAsia="Calibri" w:hAnsi="Times New Roman" w:cs="Times New Roman"/>
          <w:b/>
          <w:sz w:val="24"/>
          <w:szCs w:val="24"/>
        </w:rPr>
      </w:pPr>
      <w:r w:rsidRPr="00BA61B1">
        <w:rPr>
          <w:rFonts w:ascii="Times New Roman" w:eastAsia="Calibri" w:hAnsi="Times New Roman" w:cs="Times New Roman"/>
          <w:b/>
          <w:sz w:val="24"/>
          <w:szCs w:val="24"/>
        </w:rPr>
        <w:t xml:space="preserve">Порядок осуществления административных процедур в электронной форме, </w:t>
      </w:r>
    </w:p>
    <w:p w:rsidR="00BA61B1" w:rsidRPr="00BA61B1" w:rsidRDefault="00BA61B1" w:rsidP="00BA61B1">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BA61B1">
        <w:rPr>
          <w:rFonts w:ascii="Times New Roman" w:eastAsia="Calibri" w:hAnsi="Times New Roman" w:cs="Times New Roman"/>
          <w:b/>
          <w:sz w:val="24"/>
          <w:szCs w:val="24"/>
        </w:rPr>
        <w:t xml:space="preserve">в том числе с использованием Единого портала </w:t>
      </w:r>
    </w:p>
    <w:p w:rsidR="00BA61B1" w:rsidRPr="00BA61B1" w:rsidRDefault="00BA61B1" w:rsidP="00BA61B1">
      <w:pPr>
        <w:autoSpaceDE w:val="0"/>
        <w:autoSpaceDN w:val="0"/>
        <w:adjustRightInd w:val="0"/>
        <w:spacing w:after="0" w:line="240" w:lineRule="auto"/>
        <w:rPr>
          <w:rFonts w:ascii="Times New Roman" w:eastAsia="Calibri" w:hAnsi="Times New Roman" w:cs="Times New Roman"/>
          <w:sz w:val="16"/>
          <w:szCs w:val="16"/>
        </w:rPr>
      </w:pPr>
    </w:p>
    <w:p w:rsidR="00BA61B1" w:rsidRPr="00BA61B1" w:rsidRDefault="00D8671D"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3.16</w:t>
      </w:r>
      <w:r w:rsidR="00BA61B1" w:rsidRPr="00BA61B1">
        <w:rPr>
          <w:rFonts w:ascii="Times New Roman" w:eastAsia="Calibri" w:hAnsi="Times New Roman" w:cs="Times New Roman"/>
          <w:sz w:val="24"/>
          <w:szCs w:val="24"/>
        </w:rPr>
        <w:t>. Заявление о предоставлении муниципальной услуги может быть подано посредством:</w:t>
      </w:r>
    </w:p>
    <w:p w:rsidR="00BA61B1" w:rsidRPr="00BA61B1" w:rsidRDefault="00BA61B1"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sidRPr="00BA61B1">
        <w:rPr>
          <w:rFonts w:ascii="Times New Roman" w:eastAsia="Calibri" w:hAnsi="Times New Roman" w:cs="Times New Roman"/>
          <w:sz w:val="24"/>
          <w:szCs w:val="24"/>
        </w:rPr>
        <w:t>1)  личного приема;</w:t>
      </w:r>
    </w:p>
    <w:p w:rsidR="00BA61B1" w:rsidRPr="00C063E5" w:rsidRDefault="00BA61B1" w:rsidP="00BA61B1">
      <w:pPr>
        <w:autoSpaceDE w:val="0"/>
        <w:autoSpaceDN w:val="0"/>
        <w:adjustRightInd w:val="0"/>
        <w:spacing w:after="0" w:line="240" w:lineRule="auto"/>
        <w:ind w:firstLine="540"/>
        <w:jc w:val="both"/>
        <w:rPr>
          <w:rFonts w:ascii="Times New Roman" w:eastAsia="Calibri" w:hAnsi="Times New Roman" w:cs="Times New Roman"/>
          <w:color w:val="FF0000"/>
          <w:sz w:val="24"/>
          <w:szCs w:val="24"/>
        </w:rPr>
      </w:pPr>
      <w:r w:rsidRPr="00C063E5">
        <w:rPr>
          <w:rFonts w:ascii="Times New Roman" w:eastAsia="Calibri" w:hAnsi="Times New Roman" w:cs="Times New Roman"/>
          <w:color w:val="FF0000"/>
          <w:sz w:val="24"/>
          <w:szCs w:val="24"/>
        </w:rPr>
        <w:t>2)  Единый портал.</w:t>
      </w:r>
    </w:p>
    <w:p w:rsidR="00BA61B1" w:rsidRPr="00BA61B1" w:rsidRDefault="00D8671D"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3.17</w:t>
      </w:r>
      <w:r w:rsidR="00BA61B1" w:rsidRPr="00BA61B1">
        <w:rPr>
          <w:rFonts w:ascii="Times New Roman" w:eastAsia="Calibri" w:hAnsi="Times New Roman" w:cs="Times New Roman"/>
          <w:sz w:val="24"/>
          <w:szCs w:val="24"/>
        </w:rPr>
        <w:t xml:space="preserve">. Подача заявления о предоставлении муниципальной услуги посредством </w:t>
      </w:r>
      <w:r w:rsidR="00BA61B1" w:rsidRPr="00C063E5">
        <w:rPr>
          <w:rFonts w:ascii="Times New Roman" w:eastAsia="Calibri" w:hAnsi="Times New Roman" w:cs="Times New Roman"/>
          <w:color w:val="FF0000"/>
          <w:sz w:val="24"/>
          <w:szCs w:val="24"/>
        </w:rPr>
        <w:t xml:space="preserve">Единого портала   </w:t>
      </w:r>
      <w:r w:rsidR="00BA61B1" w:rsidRPr="00BA61B1">
        <w:rPr>
          <w:rFonts w:ascii="Times New Roman" w:eastAsia="Calibri" w:hAnsi="Times New Roman" w:cs="Times New Roman"/>
          <w:sz w:val="24"/>
          <w:szCs w:val="24"/>
        </w:rPr>
        <w:t>осуществляется посредством регистрации заявителя на соответствующем портале и создании личного кабинета.</w:t>
      </w:r>
    </w:p>
    <w:p w:rsidR="00BA61B1" w:rsidRPr="00BA61B1" w:rsidRDefault="00BA61B1"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sidRPr="00BA61B1">
        <w:rPr>
          <w:rFonts w:ascii="Times New Roman" w:eastAsia="Calibri" w:hAnsi="Times New Roman" w:cs="Times New Roman"/>
          <w:sz w:val="24"/>
          <w:szCs w:val="24"/>
        </w:rPr>
        <w:t>Информация о муниципальной услуге, порядке и сроках ее предоставления содержится в соответствующих разделах федерального портала.</w:t>
      </w:r>
    </w:p>
    <w:p w:rsidR="00BA61B1" w:rsidRPr="00BA61B1" w:rsidRDefault="00D8671D"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3.18</w:t>
      </w:r>
      <w:r w:rsidR="00BA61B1" w:rsidRPr="00BA61B1">
        <w:rPr>
          <w:rFonts w:ascii="Times New Roman" w:eastAsia="Calibri" w:hAnsi="Times New Roman" w:cs="Times New Roman"/>
          <w:sz w:val="24"/>
          <w:szCs w:val="24"/>
        </w:rPr>
        <w:t>. 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BA61B1" w:rsidRPr="00BA61B1" w:rsidRDefault="00D8671D"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3.19</w:t>
      </w:r>
      <w:r w:rsidR="00BA61B1" w:rsidRPr="00BA61B1">
        <w:rPr>
          <w:rFonts w:ascii="Times New Roman" w:eastAsia="Calibri" w:hAnsi="Times New Roman" w:cs="Times New Roman"/>
          <w:sz w:val="24"/>
          <w:szCs w:val="24"/>
        </w:rPr>
        <w:t>.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BA61B1" w:rsidRPr="00BA61B1" w:rsidRDefault="00BA61B1"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sidRPr="00BA61B1">
        <w:rPr>
          <w:rFonts w:ascii="Times New Roman" w:eastAsia="Calibri" w:hAnsi="Times New Roman" w:cs="Times New Roman"/>
          <w:sz w:val="24"/>
          <w:szCs w:val="24"/>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образца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BA61B1" w:rsidRPr="00BA61B1" w:rsidRDefault="00BA61B1" w:rsidP="00BA61B1">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BA61B1" w:rsidRPr="00BA61B1" w:rsidRDefault="00BA61B1" w:rsidP="00BA61B1">
      <w:pPr>
        <w:widowControl w:val="0"/>
        <w:autoSpaceDE w:val="0"/>
        <w:autoSpaceDN w:val="0"/>
        <w:spacing w:after="0" w:line="240" w:lineRule="auto"/>
        <w:rPr>
          <w:rFonts w:ascii="Times New Roman" w:eastAsia="Times New Roman" w:hAnsi="Times New Roman" w:cs="Times New Roman"/>
          <w:b/>
          <w:sz w:val="24"/>
          <w:szCs w:val="24"/>
          <w:lang w:eastAsia="ru-RU"/>
        </w:rPr>
      </w:pPr>
    </w:p>
    <w:p w:rsidR="00BA61B1" w:rsidRPr="00BA61B1" w:rsidRDefault="00BA61B1" w:rsidP="00BA61B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B1">
        <w:rPr>
          <w:rFonts w:ascii="Times New Roman" w:eastAsia="Times New Roman" w:hAnsi="Times New Roman" w:cs="Times New Roman"/>
          <w:b/>
          <w:sz w:val="24"/>
          <w:szCs w:val="24"/>
          <w:lang w:eastAsia="ru-RU"/>
        </w:rPr>
        <w:t xml:space="preserve">Раздел 4. ФОРМЫ </w:t>
      </w:r>
      <w:proofErr w:type="gramStart"/>
      <w:r w:rsidRPr="00BA61B1">
        <w:rPr>
          <w:rFonts w:ascii="Times New Roman" w:eastAsia="Times New Roman" w:hAnsi="Times New Roman" w:cs="Times New Roman"/>
          <w:b/>
          <w:sz w:val="24"/>
          <w:szCs w:val="24"/>
          <w:lang w:eastAsia="ru-RU"/>
        </w:rPr>
        <w:t>КОНТРОЛЯ ЗА</w:t>
      </w:r>
      <w:proofErr w:type="gramEnd"/>
      <w:r w:rsidRPr="00BA61B1">
        <w:rPr>
          <w:rFonts w:ascii="Times New Roman" w:eastAsia="Times New Roman" w:hAnsi="Times New Roman" w:cs="Times New Roman"/>
          <w:b/>
          <w:sz w:val="24"/>
          <w:szCs w:val="24"/>
          <w:lang w:eastAsia="ru-RU"/>
        </w:rPr>
        <w:t xml:space="preserve"> ИСПОЛНЕНИЕМ РЕГЛАМЕНТА</w:t>
      </w:r>
    </w:p>
    <w:p w:rsidR="00BA61B1" w:rsidRPr="00BA61B1" w:rsidRDefault="00BA61B1" w:rsidP="00BA61B1">
      <w:pPr>
        <w:widowControl w:val="0"/>
        <w:autoSpaceDE w:val="0"/>
        <w:autoSpaceDN w:val="0"/>
        <w:spacing w:after="0" w:line="240" w:lineRule="auto"/>
        <w:jc w:val="center"/>
        <w:outlineLvl w:val="1"/>
        <w:rPr>
          <w:rFonts w:ascii="Times New Roman" w:eastAsia="Times New Roman" w:hAnsi="Times New Roman" w:cs="Times New Roman"/>
          <w:b/>
          <w:sz w:val="16"/>
          <w:szCs w:val="16"/>
          <w:lang w:eastAsia="ru-RU"/>
        </w:rPr>
      </w:pPr>
    </w:p>
    <w:p w:rsidR="00BA61B1" w:rsidRPr="00BA61B1" w:rsidRDefault="00BA61B1" w:rsidP="00BA61B1">
      <w:pPr>
        <w:widowControl w:val="0"/>
        <w:autoSpaceDE w:val="0"/>
        <w:autoSpaceDN w:val="0"/>
        <w:adjustRightInd w:val="0"/>
        <w:spacing w:after="0" w:line="240" w:lineRule="auto"/>
        <w:ind w:right="-1"/>
        <w:jc w:val="center"/>
        <w:outlineLvl w:val="2"/>
        <w:rPr>
          <w:rFonts w:ascii="Times New Roman" w:eastAsia="Calibri" w:hAnsi="Times New Roman" w:cs="Times New Roman"/>
          <w:b/>
          <w:sz w:val="24"/>
          <w:szCs w:val="24"/>
        </w:rPr>
      </w:pPr>
      <w:r w:rsidRPr="00BA61B1">
        <w:rPr>
          <w:rFonts w:ascii="Times New Roman" w:eastAsia="Calibri" w:hAnsi="Times New Roman" w:cs="Times New Roman"/>
          <w:b/>
          <w:sz w:val="24"/>
          <w:szCs w:val="24"/>
        </w:rPr>
        <w:t xml:space="preserve">Порядок осуществления текущего </w:t>
      </w:r>
      <w:proofErr w:type="gramStart"/>
      <w:r w:rsidRPr="00BA61B1">
        <w:rPr>
          <w:rFonts w:ascii="Times New Roman" w:eastAsia="Calibri" w:hAnsi="Times New Roman" w:cs="Times New Roman"/>
          <w:b/>
          <w:sz w:val="24"/>
          <w:szCs w:val="24"/>
        </w:rPr>
        <w:t>контроля за</w:t>
      </w:r>
      <w:proofErr w:type="gramEnd"/>
      <w:r w:rsidRPr="00BA61B1">
        <w:rPr>
          <w:rFonts w:ascii="Times New Roman" w:eastAsia="Calibri"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61B1" w:rsidRPr="00BA61B1" w:rsidRDefault="00BA61B1" w:rsidP="00BA61B1">
      <w:pPr>
        <w:autoSpaceDE w:val="0"/>
        <w:autoSpaceDN w:val="0"/>
        <w:adjustRightInd w:val="0"/>
        <w:spacing w:after="0" w:line="240" w:lineRule="auto"/>
        <w:ind w:right="-711"/>
        <w:rPr>
          <w:rFonts w:ascii="Times New Roman" w:eastAsia="Calibri" w:hAnsi="Times New Roman" w:cs="Times New Roman"/>
          <w:sz w:val="16"/>
          <w:szCs w:val="16"/>
        </w:rPr>
      </w:pPr>
    </w:p>
    <w:p w:rsidR="00BA61B1" w:rsidRPr="00BA61B1" w:rsidRDefault="00D8671D" w:rsidP="00BA61B1">
      <w:pPr>
        <w:autoSpaceDE w:val="0"/>
        <w:autoSpaceDN w:val="0"/>
        <w:adjustRightInd w:val="0"/>
        <w:spacing w:after="0" w:line="240" w:lineRule="auto"/>
        <w:ind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00BA61B1" w:rsidRPr="00BA61B1">
        <w:rPr>
          <w:rFonts w:ascii="Times New Roman" w:eastAsia="Calibri" w:hAnsi="Times New Roman" w:cs="Times New Roman"/>
          <w:sz w:val="24"/>
          <w:szCs w:val="24"/>
        </w:rPr>
        <w:t xml:space="preserve">. Текущий </w:t>
      </w:r>
      <w:proofErr w:type="gramStart"/>
      <w:r w:rsidR="00BA61B1" w:rsidRPr="00BA61B1">
        <w:rPr>
          <w:rFonts w:ascii="Times New Roman" w:eastAsia="Calibri" w:hAnsi="Times New Roman" w:cs="Times New Roman"/>
          <w:sz w:val="24"/>
          <w:szCs w:val="24"/>
        </w:rPr>
        <w:t>контроль за</w:t>
      </w:r>
      <w:proofErr w:type="gramEnd"/>
      <w:r w:rsidR="00BA61B1" w:rsidRPr="00BA61B1">
        <w:rPr>
          <w:rFonts w:ascii="Times New Roman" w:eastAsia="Calibri"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Pr>
          <w:rFonts w:ascii="Times New Roman" w:eastAsia="Times New Roman" w:hAnsi="Times New Roman" w:cs="Times New Roman"/>
          <w:sz w:val="24"/>
          <w:szCs w:val="24"/>
          <w:lang w:eastAsia="ru-RU"/>
        </w:rPr>
        <w:t>Управления</w:t>
      </w:r>
      <w:r w:rsidR="00BA61B1" w:rsidRPr="00BA61B1">
        <w:rPr>
          <w:rFonts w:ascii="Times New Roman" w:eastAsia="Times New Roman" w:hAnsi="Times New Roman" w:cs="Times New Roman"/>
          <w:sz w:val="24"/>
          <w:szCs w:val="24"/>
          <w:lang w:eastAsia="ru-RU"/>
        </w:rPr>
        <w:t>,</w:t>
      </w:r>
      <w:r w:rsidR="00BA61B1" w:rsidRPr="00BA61B1">
        <w:rPr>
          <w:rFonts w:ascii="Times New Roman" w:eastAsia="Calibri" w:hAnsi="Times New Roman" w:cs="Times New Roman"/>
          <w:sz w:val="24"/>
          <w:szCs w:val="24"/>
        </w:rPr>
        <w:t xml:space="preserve"> ответственными за предоставление муниципальной услуги, на постоянной основе, а также </w:t>
      </w:r>
      <w:r w:rsidR="00BA61B1" w:rsidRPr="00BA61B1">
        <w:rPr>
          <w:rFonts w:ascii="Times New Roman" w:eastAsia="Calibri" w:hAnsi="Times New Roman" w:cs="Times New Roman"/>
          <w:sz w:val="24"/>
          <w:szCs w:val="24"/>
        </w:rPr>
        <w:lastRenderedPageBreak/>
        <w:t>путем проведения плановых и внеплановых проверок по соблюдению и исполнению положений настоящего регламента.</w:t>
      </w:r>
    </w:p>
    <w:p w:rsidR="00BA61B1" w:rsidRPr="00BA61B1" w:rsidRDefault="00BA61B1" w:rsidP="00BA61B1">
      <w:pPr>
        <w:widowControl w:val="0"/>
        <w:autoSpaceDE w:val="0"/>
        <w:autoSpaceDN w:val="0"/>
        <w:spacing w:after="0" w:line="240" w:lineRule="auto"/>
        <w:rPr>
          <w:rFonts w:ascii="Times New Roman" w:eastAsia="Times New Roman" w:hAnsi="Times New Roman" w:cs="Times New Roman"/>
          <w:sz w:val="24"/>
          <w:szCs w:val="24"/>
          <w:lang w:eastAsia="ru-RU"/>
        </w:rPr>
      </w:pPr>
    </w:p>
    <w:p w:rsidR="00BA61B1" w:rsidRPr="00BA61B1" w:rsidRDefault="00BA61B1" w:rsidP="00BA61B1">
      <w:pPr>
        <w:widowControl w:val="0"/>
        <w:autoSpaceDE w:val="0"/>
        <w:autoSpaceDN w:val="0"/>
        <w:adjustRightInd w:val="0"/>
        <w:spacing w:after="0" w:line="240" w:lineRule="auto"/>
        <w:ind w:right="-1"/>
        <w:jc w:val="center"/>
        <w:outlineLvl w:val="2"/>
        <w:rPr>
          <w:rFonts w:ascii="Times New Roman" w:eastAsia="Calibri" w:hAnsi="Times New Roman" w:cs="Times New Roman"/>
          <w:b/>
          <w:sz w:val="24"/>
          <w:szCs w:val="24"/>
        </w:rPr>
      </w:pPr>
      <w:r w:rsidRPr="00BA61B1">
        <w:rPr>
          <w:rFonts w:ascii="Times New Roman" w:eastAsia="Calibri"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A61B1">
        <w:rPr>
          <w:rFonts w:ascii="Times New Roman" w:eastAsia="Calibri" w:hAnsi="Times New Roman" w:cs="Times New Roman"/>
          <w:b/>
          <w:sz w:val="24"/>
          <w:szCs w:val="24"/>
        </w:rPr>
        <w:t>контроля за</w:t>
      </w:r>
      <w:proofErr w:type="gramEnd"/>
      <w:r w:rsidRPr="00BA61B1">
        <w:rPr>
          <w:rFonts w:ascii="Times New Roman" w:eastAsia="Calibri" w:hAnsi="Times New Roman" w:cs="Times New Roman"/>
          <w:b/>
          <w:sz w:val="24"/>
          <w:szCs w:val="24"/>
        </w:rPr>
        <w:t xml:space="preserve"> полнотой и качеством предоставления муниципальной услуги</w:t>
      </w:r>
    </w:p>
    <w:p w:rsidR="00BA61B1" w:rsidRPr="00BA61B1" w:rsidRDefault="00BA61B1" w:rsidP="00BA61B1">
      <w:pPr>
        <w:autoSpaceDE w:val="0"/>
        <w:autoSpaceDN w:val="0"/>
        <w:adjustRightInd w:val="0"/>
        <w:spacing w:after="0" w:line="240" w:lineRule="auto"/>
        <w:ind w:right="-711"/>
        <w:rPr>
          <w:rFonts w:ascii="Times New Roman" w:eastAsia="Calibri" w:hAnsi="Times New Roman" w:cs="Times New Roman"/>
          <w:sz w:val="16"/>
          <w:szCs w:val="16"/>
        </w:rPr>
      </w:pPr>
    </w:p>
    <w:p w:rsidR="00BA61B1" w:rsidRPr="00BA61B1" w:rsidRDefault="00D8671D" w:rsidP="00BA61B1">
      <w:pPr>
        <w:autoSpaceDE w:val="0"/>
        <w:autoSpaceDN w:val="0"/>
        <w:adjustRightInd w:val="0"/>
        <w:spacing w:after="0" w:line="240" w:lineRule="auto"/>
        <w:ind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4.2</w:t>
      </w:r>
      <w:r w:rsidR="00BA61B1" w:rsidRPr="00BA61B1">
        <w:rPr>
          <w:rFonts w:ascii="Times New Roman" w:eastAsia="Calibri" w:hAnsi="Times New Roman" w:cs="Times New Roman"/>
          <w:sz w:val="24"/>
          <w:szCs w:val="24"/>
        </w:rPr>
        <w:t xml:space="preserve">. </w:t>
      </w:r>
      <w:proofErr w:type="gramStart"/>
      <w:r w:rsidR="00BA61B1" w:rsidRPr="00BA61B1">
        <w:rPr>
          <w:rFonts w:ascii="Times New Roman" w:eastAsia="Calibri" w:hAnsi="Times New Roman" w:cs="Times New Roman"/>
          <w:sz w:val="24"/>
          <w:szCs w:val="24"/>
        </w:rPr>
        <w:t>Контроль за</w:t>
      </w:r>
      <w:proofErr w:type="gramEnd"/>
      <w:r w:rsidR="00BA61B1" w:rsidRPr="00BA61B1">
        <w:rPr>
          <w:rFonts w:ascii="Times New Roman" w:eastAsia="Calibri" w:hAnsi="Times New Roman" w:cs="Times New Roman"/>
          <w:sz w:val="24"/>
          <w:szCs w:val="24"/>
        </w:rPr>
        <w:t xml:space="preserve"> полнотой и качеством предоставления муниципальной услуги </w:t>
      </w:r>
      <w:r>
        <w:rPr>
          <w:rFonts w:ascii="Times New Roman" w:eastAsia="Calibri" w:hAnsi="Times New Roman" w:cs="Times New Roman"/>
          <w:sz w:val="24"/>
          <w:szCs w:val="24"/>
        </w:rPr>
        <w:t xml:space="preserve">осуществляет Управление </w:t>
      </w:r>
      <w:r w:rsidR="00BA61B1" w:rsidRPr="00BA61B1">
        <w:rPr>
          <w:rFonts w:ascii="Times New Roman" w:eastAsia="Calibri" w:hAnsi="Times New Roman" w:cs="Times New Roman"/>
          <w:sz w:val="24"/>
          <w:szCs w:val="24"/>
        </w:rPr>
        <w:t xml:space="preserve"> и включает в себя:</w:t>
      </w:r>
    </w:p>
    <w:p w:rsidR="00BA61B1" w:rsidRPr="00BA61B1" w:rsidRDefault="00BA61B1" w:rsidP="00BA61B1">
      <w:pPr>
        <w:autoSpaceDE w:val="0"/>
        <w:autoSpaceDN w:val="0"/>
        <w:adjustRightInd w:val="0"/>
        <w:spacing w:after="0" w:line="240" w:lineRule="auto"/>
        <w:ind w:right="-1" w:firstLine="709"/>
        <w:jc w:val="both"/>
        <w:rPr>
          <w:rFonts w:ascii="Times New Roman" w:eastAsia="Calibri" w:hAnsi="Times New Roman" w:cs="Times New Roman"/>
          <w:sz w:val="24"/>
          <w:szCs w:val="24"/>
        </w:rPr>
      </w:pPr>
      <w:r w:rsidRPr="00BA61B1">
        <w:rPr>
          <w:rFonts w:ascii="Times New Roman" w:eastAsia="Calibri" w:hAnsi="Times New Roman" w:cs="Times New Roman"/>
          <w:sz w:val="24"/>
          <w:szCs w:val="24"/>
        </w:rPr>
        <w:t>1) проведение проверок;</w:t>
      </w:r>
    </w:p>
    <w:p w:rsidR="00BA61B1" w:rsidRPr="00BA61B1" w:rsidRDefault="00BA61B1" w:rsidP="00BA61B1">
      <w:pPr>
        <w:autoSpaceDE w:val="0"/>
        <w:autoSpaceDN w:val="0"/>
        <w:adjustRightInd w:val="0"/>
        <w:spacing w:after="0" w:line="240" w:lineRule="auto"/>
        <w:ind w:right="-1" w:firstLine="709"/>
        <w:jc w:val="both"/>
        <w:rPr>
          <w:rFonts w:ascii="Times New Roman" w:eastAsia="Calibri" w:hAnsi="Times New Roman" w:cs="Times New Roman"/>
          <w:sz w:val="24"/>
          <w:szCs w:val="24"/>
        </w:rPr>
      </w:pPr>
      <w:r w:rsidRPr="00BA61B1">
        <w:rPr>
          <w:rFonts w:ascii="Times New Roman" w:eastAsia="Calibri" w:hAnsi="Times New Roman" w:cs="Times New Roman"/>
          <w:sz w:val="24"/>
          <w:szCs w:val="24"/>
        </w:rPr>
        <w:t>2) выявление и устранение нарушений прав заявителей;</w:t>
      </w:r>
    </w:p>
    <w:p w:rsidR="00BA61B1" w:rsidRPr="00BA61B1" w:rsidRDefault="00BA61B1" w:rsidP="00BA61B1">
      <w:pPr>
        <w:autoSpaceDE w:val="0"/>
        <w:autoSpaceDN w:val="0"/>
        <w:adjustRightInd w:val="0"/>
        <w:spacing w:after="0" w:line="240" w:lineRule="auto"/>
        <w:ind w:right="-1" w:firstLine="709"/>
        <w:jc w:val="both"/>
        <w:rPr>
          <w:rFonts w:ascii="Times New Roman" w:eastAsia="Calibri" w:hAnsi="Times New Roman" w:cs="Times New Roman"/>
          <w:sz w:val="24"/>
          <w:szCs w:val="24"/>
        </w:rPr>
      </w:pPr>
      <w:r w:rsidRPr="00BA61B1">
        <w:rPr>
          <w:rFonts w:ascii="Times New Roman" w:eastAsia="Calibri" w:hAnsi="Times New Roman" w:cs="Times New Roman"/>
          <w:sz w:val="24"/>
          <w:szCs w:val="24"/>
        </w:rPr>
        <w:t>3) рассмотрение, принятие решений и подготовку ответов на обращения заявителей, содержащие жалобы на действия (бездействие) ответственных лиц за предоставление муниципальной услуги.</w:t>
      </w:r>
    </w:p>
    <w:p w:rsidR="00BA61B1" w:rsidRPr="00BA61B1" w:rsidRDefault="00BA61B1" w:rsidP="00BA61B1">
      <w:pPr>
        <w:autoSpaceDE w:val="0"/>
        <w:autoSpaceDN w:val="0"/>
        <w:adjustRightInd w:val="0"/>
        <w:spacing w:after="0" w:line="240" w:lineRule="auto"/>
        <w:ind w:right="-1" w:firstLine="709"/>
        <w:jc w:val="both"/>
        <w:rPr>
          <w:rFonts w:ascii="Times New Roman" w:eastAsia="Calibri" w:hAnsi="Times New Roman" w:cs="Times New Roman"/>
          <w:sz w:val="24"/>
          <w:szCs w:val="24"/>
        </w:rPr>
      </w:pPr>
      <w:r w:rsidRPr="00BA61B1">
        <w:rPr>
          <w:rFonts w:ascii="Times New Roman" w:eastAsia="Calibri" w:hAnsi="Times New Roman" w:cs="Times New Roman"/>
          <w:sz w:val="24"/>
          <w:szCs w:val="24"/>
        </w:rPr>
        <w:t>Периодичность проведения проверок уста</w:t>
      </w:r>
      <w:r w:rsidR="00D8671D">
        <w:rPr>
          <w:rFonts w:ascii="Times New Roman" w:eastAsia="Calibri" w:hAnsi="Times New Roman" w:cs="Times New Roman"/>
          <w:sz w:val="24"/>
          <w:szCs w:val="24"/>
        </w:rPr>
        <w:t>навливается приказом Управления.</w:t>
      </w:r>
    </w:p>
    <w:p w:rsidR="00BA61B1" w:rsidRPr="00BA61B1" w:rsidRDefault="00BA61B1" w:rsidP="00BA61B1">
      <w:pPr>
        <w:autoSpaceDE w:val="0"/>
        <w:autoSpaceDN w:val="0"/>
        <w:adjustRightInd w:val="0"/>
        <w:spacing w:after="0" w:line="240" w:lineRule="auto"/>
        <w:ind w:right="-1" w:firstLine="709"/>
        <w:jc w:val="both"/>
        <w:rPr>
          <w:rFonts w:ascii="Times New Roman" w:eastAsia="Calibri" w:hAnsi="Times New Roman" w:cs="Times New Roman"/>
          <w:sz w:val="24"/>
          <w:szCs w:val="24"/>
        </w:rPr>
      </w:pPr>
      <w:r w:rsidRPr="00BA61B1">
        <w:rPr>
          <w:rFonts w:ascii="Times New Roman" w:eastAsia="Calibri" w:hAnsi="Times New Roman" w:cs="Times New Roman"/>
          <w:sz w:val="24"/>
          <w:szCs w:val="24"/>
        </w:rPr>
        <w:t>Результаты проверок оформляются актом проверки, в котором отмечаются выявленные недостатки и предложения по их устранению.</w:t>
      </w:r>
    </w:p>
    <w:p w:rsidR="00BA61B1" w:rsidRPr="00BA61B1" w:rsidRDefault="00BA61B1" w:rsidP="00BA61B1">
      <w:pPr>
        <w:widowControl w:val="0"/>
        <w:autoSpaceDE w:val="0"/>
        <w:autoSpaceDN w:val="0"/>
        <w:spacing w:after="0" w:line="240" w:lineRule="auto"/>
        <w:rPr>
          <w:rFonts w:ascii="Times New Roman" w:eastAsia="Times New Roman" w:hAnsi="Times New Roman" w:cs="Times New Roman"/>
          <w:sz w:val="24"/>
          <w:szCs w:val="24"/>
          <w:lang w:eastAsia="ru-RU"/>
        </w:rPr>
      </w:pPr>
    </w:p>
    <w:p w:rsidR="00BA61B1" w:rsidRPr="00BA61B1" w:rsidRDefault="00BA61B1" w:rsidP="00BA61B1">
      <w:pPr>
        <w:widowControl w:val="0"/>
        <w:autoSpaceDE w:val="0"/>
        <w:autoSpaceDN w:val="0"/>
        <w:adjustRightInd w:val="0"/>
        <w:spacing w:after="0" w:line="240" w:lineRule="auto"/>
        <w:ind w:right="-1"/>
        <w:jc w:val="center"/>
        <w:outlineLvl w:val="2"/>
        <w:rPr>
          <w:rFonts w:ascii="Times New Roman" w:eastAsia="Calibri" w:hAnsi="Times New Roman" w:cs="Times New Roman"/>
          <w:b/>
          <w:sz w:val="24"/>
          <w:szCs w:val="24"/>
        </w:rPr>
      </w:pPr>
      <w:r w:rsidRPr="00BA61B1">
        <w:rPr>
          <w:rFonts w:ascii="Times New Roman" w:eastAsia="Calibri"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A61B1" w:rsidRPr="00BA61B1" w:rsidRDefault="00BA61B1" w:rsidP="00BA61B1">
      <w:pPr>
        <w:autoSpaceDE w:val="0"/>
        <w:autoSpaceDN w:val="0"/>
        <w:adjustRightInd w:val="0"/>
        <w:spacing w:after="0" w:line="240" w:lineRule="auto"/>
        <w:ind w:right="-711"/>
        <w:rPr>
          <w:rFonts w:ascii="Times New Roman" w:eastAsia="Calibri" w:hAnsi="Times New Roman" w:cs="Times New Roman"/>
          <w:sz w:val="16"/>
          <w:szCs w:val="16"/>
        </w:rPr>
      </w:pPr>
    </w:p>
    <w:p w:rsidR="00BA61B1" w:rsidRPr="00BA61B1" w:rsidRDefault="00D8671D"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4.3</w:t>
      </w:r>
      <w:r w:rsidR="00BA61B1" w:rsidRPr="00BA61B1">
        <w:rPr>
          <w:rFonts w:ascii="Times New Roman" w:eastAsia="Calibri" w:hAnsi="Times New Roman" w:cs="Times New Roman"/>
          <w:sz w:val="24"/>
          <w:szCs w:val="24"/>
        </w:rPr>
        <w:t xml:space="preserve">. Должностные лица </w:t>
      </w:r>
      <w:r>
        <w:rPr>
          <w:rFonts w:ascii="Times New Roman" w:eastAsia="Calibri" w:hAnsi="Times New Roman" w:cs="Times New Roman"/>
          <w:sz w:val="24"/>
          <w:szCs w:val="24"/>
        </w:rPr>
        <w:t>Управления</w:t>
      </w:r>
      <w:r w:rsidR="00BA61B1" w:rsidRPr="00BA61B1">
        <w:rPr>
          <w:rFonts w:ascii="Times New Roman" w:eastAsia="Calibri" w:hAnsi="Times New Roman" w:cs="Times New Roman"/>
          <w:sz w:val="24"/>
          <w:szCs w:val="24"/>
        </w:rPr>
        <w:t xml:space="preserve"> в случае выявления нарушений прав заявителей привлекаются к ответственности в соответствии с действующим законодательством Российской Федерации.</w:t>
      </w:r>
    </w:p>
    <w:p w:rsidR="00BA61B1" w:rsidRPr="00BA61B1" w:rsidRDefault="00BA61B1" w:rsidP="00BA61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B1" w:rsidRPr="00BA61B1" w:rsidRDefault="00BA61B1" w:rsidP="00BA61B1">
      <w:pPr>
        <w:autoSpaceDE w:val="0"/>
        <w:autoSpaceDN w:val="0"/>
        <w:adjustRightInd w:val="0"/>
        <w:spacing w:after="0" w:line="240" w:lineRule="auto"/>
        <w:ind w:right="-711" w:firstLine="709"/>
        <w:jc w:val="both"/>
        <w:rPr>
          <w:rFonts w:ascii="Times New Roman" w:eastAsia="Calibri" w:hAnsi="Times New Roman" w:cs="Times New Roman"/>
          <w:sz w:val="10"/>
          <w:szCs w:val="10"/>
        </w:rPr>
      </w:pPr>
    </w:p>
    <w:p w:rsidR="00BA61B1" w:rsidRPr="00BA61B1" w:rsidRDefault="00BA61B1" w:rsidP="00BA61B1">
      <w:pPr>
        <w:widowControl w:val="0"/>
        <w:autoSpaceDE w:val="0"/>
        <w:autoSpaceDN w:val="0"/>
        <w:adjustRightInd w:val="0"/>
        <w:spacing w:after="0" w:line="240" w:lineRule="auto"/>
        <w:ind w:right="-711"/>
        <w:jc w:val="center"/>
        <w:outlineLvl w:val="2"/>
        <w:rPr>
          <w:rFonts w:ascii="Times New Roman" w:eastAsia="Calibri" w:hAnsi="Times New Roman" w:cs="Times New Roman"/>
          <w:b/>
          <w:sz w:val="24"/>
          <w:szCs w:val="24"/>
        </w:rPr>
      </w:pPr>
      <w:r w:rsidRPr="00BA61B1">
        <w:rPr>
          <w:rFonts w:ascii="Times New Roman" w:eastAsia="Calibri" w:hAnsi="Times New Roman" w:cs="Times New Roman"/>
          <w:b/>
          <w:sz w:val="24"/>
          <w:szCs w:val="24"/>
        </w:rPr>
        <w:t>Положения, характеризующие требования к порядку и формам контроля</w:t>
      </w:r>
    </w:p>
    <w:p w:rsidR="00BA61B1" w:rsidRPr="00BA61B1" w:rsidRDefault="00BA61B1" w:rsidP="00BA61B1">
      <w:pPr>
        <w:widowControl w:val="0"/>
        <w:autoSpaceDE w:val="0"/>
        <w:autoSpaceDN w:val="0"/>
        <w:adjustRightInd w:val="0"/>
        <w:spacing w:after="0" w:line="240" w:lineRule="auto"/>
        <w:ind w:right="-1"/>
        <w:jc w:val="center"/>
        <w:outlineLvl w:val="2"/>
        <w:rPr>
          <w:rFonts w:ascii="Times New Roman" w:eastAsia="Calibri" w:hAnsi="Times New Roman" w:cs="Times New Roman"/>
          <w:b/>
          <w:sz w:val="24"/>
          <w:szCs w:val="24"/>
        </w:rPr>
      </w:pPr>
      <w:r w:rsidRPr="00BA61B1">
        <w:rPr>
          <w:rFonts w:ascii="Times New Roman" w:eastAsia="Calibri" w:hAnsi="Times New Roman" w:cs="Times New Roman"/>
          <w:b/>
          <w:sz w:val="24"/>
          <w:szCs w:val="24"/>
        </w:rPr>
        <w:t xml:space="preserve"> за предоставлением муниципальной услуги, в том числе со стороны граждан, </w:t>
      </w:r>
    </w:p>
    <w:p w:rsidR="00BA61B1" w:rsidRPr="00BA61B1" w:rsidRDefault="00BA61B1" w:rsidP="00BA61B1">
      <w:pPr>
        <w:widowControl w:val="0"/>
        <w:autoSpaceDE w:val="0"/>
        <w:autoSpaceDN w:val="0"/>
        <w:adjustRightInd w:val="0"/>
        <w:spacing w:after="0" w:line="240" w:lineRule="auto"/>
        <w:ind w:right="-1"/>
        <w:jc w:val="center"/>
        <w:outlineLvl w:val="2"/>
        <w:rPr>
          <w:rFonts w:ascii="Times New Roman" w:eastAsia="Calibri" w:hAnsi="Times New Roman" w:cs="Times New Roman"/>
          <w:b/>
          <w:sz w:val="24"/>
          <w:szCs w:val="24"/>
        </w:rPr>
      </w:pPr>
      <w:r w:rsidRPr="00BA61B1">
        <w:rPr>
          <w:rFonts w:ascii="Times New Roman" w:eastAsia="Calibri" w:hAnsi="Times New Roman" w:cs="Times New Roman"/>
          <w:b/>
          <w:sz w:val="24"/>
          <w:szCs w:val="24"/>
        </w:rPr>
        <w:t>их объединений и организаций</w:t>
      </w:r>
    </w:p>
    <w:p w:rsidR="00BA61B1" w:rsidRPr="00BA61B1" w:rsidRDefault="00BA61B1" w:rsidP="00BA61B1">
      <w:pPr>
        <w:autoSpaceDE w:val="0"/>
        <w:autoSpaceDN w:val="0"/>
        <w:adjustRightInd w:val="0"/>
        <w:spacing w:after="0" w:line="240" w:lineRule="auto"/>
        <w:ind w:right="-711"/>
        <w:jc w:val="center"/>
        <w:rPr>
          <w:rFonts w:ascii="Times New Roman" w:eastAsia="Calibri" w:hAnsi="Times New Roman" w:cs="Times New Roman"/>
          <w:b/>
          <w:sz w:val="16"/>
          <w:szCs w:val="16"/>
        </w:rPr>
      </w:pPr>
    </w:p>
    <w:p w:rsidR="00BA61B1" w:rsidRPr="00BA61B1" w:rsidRDefault="00D8671D" w:rsidP="00BA61B1">
      <w:pPr>
        <w:autoSpaceDE w:val="0"/>
        <w:autoSpaceDN w:val="0"/>
        <w:adjustRightInd w:val="0"/>
        <w:spacing w:after="0" w:line="240" w:lineRule="auto"/>
        <w:ind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00BA61B1" w:rsidRPr="00BA61B1">
        <w:rPr>
          <w:rFonts w:ascii="Times New Roman" w:eastAsia="Calibri" w:hAnsi="Times New Roman" w:cs="Times New Roman"/>
          <w:sz w:val="24"/>
          <w:szCs w:val="24"/>
        </w:rPr>
        <w:t xml:space="preserve">. </w:t>
      </w:r>
      <w:proofErr w:type="gramStart"/>
      <w:r w:rsidR="00BA61B1" w:rsidRPr="00BA61B1">
        <w:rPr>
          <w:rFonts w:ascii="Times New Roman" w:eastAsia="Calibri" w:hAnsi="Times New Roman" w:cs="Times New Roman"/>
          <w:sz w:val="24"/>
          <w:szCs w:val="24"/>
        </w:rPr>
        <w:t>Контроль за</w:t>
      </w:r>
      <w:proofErr w:type="gramEnd"/>
      <w:r w:rsidR="00BA61B1" w:rsidRPr="00BA61B1">
        <w:rPr>
          <w:rFonts w:ascii="Times New Roman" w:eastAsia="Calibri"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00BA61B1" w:rsidRPr="00BA61B1">
        <w:rPr>
          <w:rFonts w:ascii="Times New Roman" w:eastAsia="Calibri" w:hAnsi="Times New Roman" w:cs="Times New Roman"/>
          <w:sz w:val="24"/>
          <w:szCs w:val="24"/>
        </w:rPr>
        <w:br/>
        <w:t xml:space="preserve">и принятием решений должностными лицами, путем проведения проверок соблюдения и исполнения должностными лицами  </w:t>
      </w:r>
      <w:r>
        <w:rPr>
          <w:rFonts w:ascii="Times New Roman" w:eastAsia="Times New Roman" w:hAnsi="Times New Roman" w:cs="Times New Roman"/>
          <w:sz w:val="24"/>
          <w:szCs w:val="24"/>
          <w:lang w:eastAsia="ru-RU"/>
        </w:rPr>
        <w:t>Управления</w:t>
      </w:r>
      <w:r w:rsidR="00BA61B1" w:rsidRPr="00BA61B1">
        <w:rPr>
          <w:rFonts w:ascii="Times New Roman" w:eastAsia="Times New Roman" w:hAnsi="Times New Roman" w:cs="Times New Roman"/>
          <w:sz w:val="24"/>
          <w:szCs w:val="24"/>
          <w:lang w:eastAsia="ru-RU"/>
        </w:rPr>
        <w:t xml:space="preserve"> </w:t>
      </w:r>
      <w:r w:rsidR="00BA61B1" w:rsidRPr="00BA61B1">
        <w:rPr>
          <w:rFonts w:ascii="Times New Roman" w:eastAsia="Calibri" w:hAnsi="Times New Roman" w:cs="Times New Roman"/>
          <w:sz w:val="24"/>
          <w:szCs w:val="24"/>
        </w:rPr>
        <w:t xml:space="preserve"> нормативных правовых актов, а также положений Регламента.</w:t>
      </w:r>
    </w:p>
    <w:p w:rsidR="00BA61B1" w:rsidRPr="00BA61B1" w:rsidRDefault="00D8671D" w:rsidP="00BA61B1">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4.5</w:t>
      </w:r>
      <w:r w:rsidR="00BA61B1" w:rsidRPr="00BA61B1">
        <w:rPr>
          <w:rFonts w:ascii="Times New Roman" w:eastAsia="Calibri" w:hAnsi="Times New Roman" w:cs="Times New Roman"/>
          <w:sz w:val="24"/>
          <w:szCs w:val="24"/>
        </w:rPr>
        <w:t xml:space="preserve">. </w:t>
      </w:r>
      <w:proofErr w:type="gramStart"/>
      <w:r w:rsidR="00BA61B1" w:rsidRPr="00BA61B1">
        <w:rPr>
          <w:rFonts w:ascii="Times New Roman" w:eastAsia="Calibri" w:hAnsi="Times New Roman" w:cs="Times New Roman"/>
          <w:sz w:val="24"/>
          <w:szCs w:val="24"/>
        </w:rPr>
        <w:t>Контроль за</w:t>
      </w:r>
      <w:proofErr w:type="gramEnd"/>
      <w:r w:rsidR="00BA61B1" w:rsidRPr="00BA61B1">
        <w:rPr>
          <w:rFonts w:ascii="Times New Roman" w:eastAsia="Calibri"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Times New Roman" w:eastAsia="Times New Roman" w:hAnsi="Times New Roman" w:cs="Times New Roman"/>
          <w:sz w:val="24"/>
          <w:szCs w:val="24"/>
          <w:lang w:eastAsia="ru-RU"/>
        </w:rPr>
        <w:t>Управления</w:t>
      </w:r>
      <w:r w:rsidR="00BA61B1" w:rsidRPr="00BA61B1">
        <w:rPr>
          <w:rFonts w:ascii="Times New Roman" w:eastAsia="Calibri" w:hAnsi="Times New Roman" w:cs="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A61B1" w:rsidRPr="00BA61B1" w:rsidRDefault="00BA61B1" w:rsidP="00BA61B1">
      <w:pPr>
        <w:autoSpaceDE w:val="0"/>
        <w:autoSpaceDN w:val="0"/>
        <w:adjustRightInd w:val="0"/>
        <w:spacing w:after="0" w:line="240" w:lineRule="auto"/>
        <w:ind w:right="-711"/>
        <w:rPr>
          <w:rFonts w:ascii="Times New Roman" w:eastAsia="Calibri" w:hAnsi="Times New Roman" w:cs="Times New Roman"/>
          <w:sz w:val="16"/>
          <w:szCs w:val="16"/>
        </w:rPr>
      </w:pPr>
    </w:p>
    <w:p w:rsidR="00BA61B1" w:rsidRPr="00BA61B1" w:rsidRDefault="00BA61B1" w:rsidP="00BA61B1">
      <w:pPr>
        <w:widowControl w:val="0"/>
        <w:autoSpaceDE w:val="0"/>
        <w:autoSpaceDN w:val="0"/>
        <w:spacing w:after="0" w:line="240" w:lineRule="auto"/>
        <w:rPr>
          <w:rFonts w:ascii="Times New Roman" w:eastAsia="Times New Roman" w:hAnsi="Times New Roman" w:cs="Times New Roman"/>
          <w:sz w:val="24"/>
          <w:szCs w:val="24"/>
          <w:lang w:eastAsia="ru-RU"/>
        </w:rPr>
      </w:pPr>
    </w:p>
    <w:p w:rsidR="00BA61B1" w:rsidRPr="00BA61B1" w:rsidRDefault="00BA61B1" w:rsidP="00BA61B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B1">
        <w:rPr>
          <w:rFonts w:ascii="Times New Roman" w:eastAsia="Times New Roman" w:hAnsi="Times New Roman" w:cs="Times New Roman"/>
          <w:b/>
          <w:sz w:val="24"/>
          <w:szCs w:val="24"/>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BA61B1" w:rsidRPr="00BA61B1" w:rsidRDefault="00BA61B1" w:rsidP="00BA61B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A61B1" w:rsidRPr="00BA61B1" w:rsidRDefault="00BA61B1" w:rsidP="00BA61B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B1">
        <w:rPr>
          <w:rFonts w:ascii="Times New Roman" w:eastAsia="Times New Roman" w:hAnsi="Times New Roman" w:cs="Times New Roman"/>
          <w:b/>
          <w:sz w:val="24"/>
          <w:szCs w:val="24"/>
          <w:lang w:eastAsia="ru-RU"/>
        </w:rPr>
        <w:t>Информация для заинтересованных лиц об их праве на досудебное (внесудебное) обжалование действий (бездействия) и решений, принятых (осуществленных) в ходе предоставления муниципальной услуги</w:t>
      </w:r>
    </w:p>
    <w:p w:rsidR="00BA61B1" w:rsidRPr="00BA61B1" w:rsidRDefault="00BA61B1" w:rsidP="00BA61B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A61B1" w:rsidRPr="00BA61B1" w:rsidRDefault="00D8671D" w:rsidP="00BA61B1">
      <w:pPr>
        <w:autoSpaceDE w:val="0"/>
        <w:autoSpaceDN w:val="0"/>
        <w:adjustRightInd w:val="0"/>
        <w:spacing w:after="0" w:line="240" w:lineRule="auto"/>
        <w:ind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5.1.</w:t>
      </w:r>
      <w:r w:rsidR="00BA61B1" w:rsidRPr="00BA61B1">
        <w:rPr>
          <w:rFonts w:ascii="Times New Roman" w:eastAsia="Calibri" w:hAnsi="Times New Roman" w:cs="Times New Roman"/>
          <w:sz w:val="24"/>
          <w:szCs w:val="24"/>
        </w:rPr>
        <w:t xml:space="preserve"> Заявитель вправе обжаловать решения и действия (бездействие), принятые в ходе предоставления муниципальной услуги У</w:t>
      </w:r>
      <w:r>
        <w:rPr>
          <w:rFonts w:ascii="Times New Roman" w:eastAsia="Calibri" w:hAnsi="Times New Roman" w:cs="Times New Roman"/>
          <w:sz w:val="24"/>
          <w:szCs w:val="24"/>
        </w:rPr>
        <w:t>правления</w:t>
      </w:r>
      <w:r w:rsidR="00BA61B1" w:rsidRPr="00BA61B1">
        <w:rPr>
          <w:rFonts w:ascii="Times New Roman" w:eastAsia="Calibri" w:hAnsi="Times New Roman" w:cs="Times New Roman"/>
          <w:sz w:val="24"/>
          <w:szCs w:val="24"/>
        </w:rPr>
        <w:t>, предоставляющим муниципальную услугу, его должностных лиц в досудебном (внесудебном) порядке</w:t>
      </w:r>
      <w:r w:rsidR="002101CB">
        <w:rPr>
          <w:rFonts w:ascii="Times New Roman" w:eastAsia="Calibri" w:hAnsi="Times New Roman" w:cs="Times New Roman"/>
          <w:sz w:val="24"/>
          <w:szCs w:val="24"/>
        </w:rPr>
        <w:t>.</w:t>
      </w:r>
    </w:p>
    <w:p w:rsidR="00BA61B1" w:rsidRPr="00BA61B1" w:rsidRDefault="00BA61B1" w:rsidP="00BA61B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A61B1" w:rsidRPr="00BA61B1" w:rsidRDefault="00BA61B1" w:rsidP="00BA61B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B1">
        <w:rPr>
          <w:rFonts w:ascii="Times New Roman" w:eastAsia="Times New Roman" w:hAnsi="Times New Roman" w:cs="Times New Roman"/>
          <w:b/>
          <w:sz w:val="24"/>
          <w:szCs w:val="24"/>
          <w:lang w:eastAsia="ru-RU"/>
        </w:rPr>
        <w:t xml:space="preserve">Органы местного самоуправления, </w:t>
      </w:r>
      <w:proofErr w:type="gramStart"/>
      <w:r w:rsidRPr="00BA61B1">
        <w:rPr>
          <w:rFonts w:ascii="Times New Roman" w:eastAsia="Times New Roman" w:hAnsi="Times New Roman" w:cs="Times New Roman"/>
          <w:b/>
          <w:sz w:val="24"/>
          <w:szCs w:val="24"/>
          <w:lang w:eastAsia="ru-RU"/>
        </w:rPr>
        <w:t>организации</w:t>
      </w:r>
      <w:proofErr w:type="gramEnd"/>
      <w:r w:rsidRPr="00BA61B1">
        <w:rPr>
          <w:rFonts w:ascii="Times New Roman" w:eastAsia="Times New Roman" w:hAnsi="Times New Roman" w:cs="Times New Roman"/>
          <w:b/>
          <w:sz w:val="24"/>
          <w:szCs w:val="24"/>
          <w:lang w:eastAsia="ru-RU"/>
        </w:rPr>
        <w:t xml:space="preserve"> уполномоченные на рассмотрение жалобы лица, которым может быть направлена жалоба заявителя в досудебном (внесудебном) порядке</w:t>
      </w:r>
    </w:p>
    <w:p w:rsidR="00BA61B1" w:rsidRPr="00BA61B1" w:rsidRDefault="00BA61B1" w:rsidP="00BA61B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A61B1" w:rsidRPr="00BA61B1" w:rsidRDefault="002101CB" w:rsidP="00BA61B1">
      <w:pPr>
        <w:autoSpaceDE w:val="0"/>
        <w:autoSpaceDN w:val="0"/>
        <w:adjustRightInd w:val="0"/>
        <w:spacing w:after="0" w:line="240" w:lineRule="auto"/>
        <w:ind w:right="-1"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5.2</w:t>
      </w:r>
      <w:r w:rsidR="00BA61B1" w:rsidRPr="00BA61B1">
        <w:rPr>
          <w:rFonts w:ascii="Times New Roman" w:eastAsia="Calibri" w:hAnsi="Times New Roman" w:cs="Times New Roman"/>
          <w:sz w:val="24"/>
          <w:szCs w:val="24"/>
        </w:rPr>
        <w:t>. В случае обжалования решений и действий (бездействия) У</w:t>
      </w:r>
      <w:r w:rsidR="00C063E5">
        <w:rPr>
          <w:rFonts w:ascii="Times New Roman" w:eastAsia="Calibri" w:hAnsi="Times New Roman" w:cs="Times New Roman"/>
          <w:sz w:val="24"/>
          <w:szCs w:val="24"/>
        </w:rPr>
        <w:t>правления</w:t>
      </w:r>
      <w:r w:rsidR="00BA61B1" w:rsidRPr="00BA61B1">
        <w:rPr>
          <w:rFonts w:ascii="Times New Roman" w:eastAsia="Calibri" w:hAnsi="Times New Roman" w:cs="Times New Roman"/>
          <w:sz w:val="24"/>
          <w:szCs w:val="24"/>
        </w:rPr>
        <w:t xml:space="preserve">, предоставляющего муниципальную услугу, его должностных лиц жалоба подается для рассмотрения в Администрацию </w:t>
      </w:r>
      <w:proofErr w:type="spellStart"/>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.Б</w:t>
      </w:r>
      <w:proofErr w:type="gramEnd"/>
      <w:r>
        <w:rPr>
          <w:rFonts w:ascii="Times New Roman" w:eastAsia="Calibri" w:hAnsi="Times New Roman" w:cs="Times New Roman"/>
          <w:sz w:val="24"/>
          <w:szCs w:val="24"/>
        </w:rPr>
        <w:t>елогорска</w:t>
      </w:r>
      <w:proofErr w:type="spellEnd"/>
      <w:r w:rsidR="00BA61B1" w:rsidRPr="00BA61B1">
        <w:rPr>
          <w:rFonts w:ascii="Times New Roman" w:eastAsia="Calibri" w:hAnsi="Times New Roman" w:cs="Times New Roman"/>
          <w:sz w:val="24"/>
          <w:szCs w:val="24"/>
        </w:rPr>
        <w:t xml:space="preserve"> в письменной форме на бумажном носителе, в том числе при личном приеме заявителя, в электронной форме или по почте. </w:t>
      </w:r>
    </w:p>
    <w:p w:rsidR="00BA61B1" w:rsidRPr="00BA61B1" w:rsidRDefault="00BA61B1" w:rsidP="00BA61B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A61B1" w:rsidRPr="00BA61B1" w:rsidRDefault="00BA61B1" w:rsidP="00BA61B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B1">
        <w:rPr>
          <w:rFonts w:ascii="Times New Roman" w:eastAsia="Times New Roman" w:hAnsi="Times New Roman" w:cs="Times New Roman"/>
          <w:b/>
          <w:sz w:val="24"/>
          <w:szCs w:val="24"/>
          <w:lang w:eastAsia="ru-RU"/>
        </w:rPr>
        <w:t xml:space="preserve">Способы информирования заявителей о порядке подачи и рассмотрения жалобы, в том числе с использованием Единого портала </w:t>
      </w:r>
    </w:p>
    <w:p w:rsidR="00BA61B1" w:rsidRPr="00BA61B1" w:rsidRDefault="00BA61B1" w:rsidP="00BA61B1">
      <w:pPr>
        <w:widowControl w:val="0"/>
        <w:autoSpaceDE w:val="0"/>
        <w:autoSpaceDN w:val="0"/>
        <w:spacing w:after="0" w:line="240" w:lineRule="auto"/>
        <w:jc w:val="center"/>
        <w:outlineLvl w:val="1"/>
        <w:rPr>
          <w:rFonts w:ascii="Times New Roman" w:eastAsia="Times New Roman" w:hAnsi="Times New Roman" w:cs="Times New Roman"/>
          <w:b/>
          <w:sz w:val="16"/>
          <w:szCs w:val="16"/>
          <w:lang w:eastAsia="ru-RU"/>
        </w:rPr>
      </w:pPr>
    </w:p>
    <w:p w:rsidR="00BA61B1" w:rsidRPr="00BA61B1" w:rsidRDefault="002101CB" w:rsidP="00BA61B1">
      <w:pPr>
        <w:spacing w:after="0" w:line="240" w:lineRule="auto"/>
        <w:ind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5.3.</w:t>
      </w:r>
      <w:r w:rsidR="00BA61B1" w:rsidRPr="00BA61B1">
        <w:rPr>
          <w:rFonts w:ascii="Times New Roman" w:eastAsia="Calibri" w:hAnsi="Times New Roman" w:cs="Times New Roman"/>
          <w:sz w:val="24"/>
          <w:szCs w:val="24"/>
        </w:rPr>
        <w:t xml:space="preserve"> Информирование заявителей о порядке обжалования решений и действий (бездействия) </w:t>
      </w:r>
      <w:r>
        <w:rPr>
          <w:rFonts w:ascii="Times New Roman" w:eastAsia="Calibri" w:hAnsi="Times New Roman" w:cs="Times New Roman"/>
          <w:sz w:val="24"/>
          <w:szCs w:val="24"/>
        </w:rPr>
        <w:t>Управления</w:t>
      </w:r>
      <w:r w:rsidR="00BA61B1" w:rsidRPr="00BA61B1">
        <w:rPr>
          <w:rFonts w:ascii="Times New Roman" w:eastAsia="Calibri" w:hAnsi="Times New Roman" w:cs="Times New Roman"/>
          <w:sz w:val="24"/>
          <w:szCs w:val="24"/>
        </w:rPr>
        <w:t>, предоставляющего муниципальную услугу, его должностных лиц осуществляется посредством размещения информации:</w:t>
      </w:r>
    </w:p>
    <w:p w:rsidR="00BA61B1" w:rsidRPr="00BA61B1" w:rsidRDefault="00BA61B1" w:rsidP="00BA61B1">
      <w:pPr>
        <w:spacing w:after="0" w:line="240" w:lineRule="auto"/>
        <w:ind w:right="-711"/>
        <w:jc w:val="both"/>
        <w:rPr>
          <w:rFonts w:ascii="Times New Roman" w:eastAsia="Calibri" w:hAnsi="Times New Roman" w:cs="Times New Roman"/>
          <w:sz w:val="24"/>
          <w:szCs w:val="24"/>
        </w:rPr>
      </w:pPr>
      <w:r w:rsidRPr="00BA61B1">
        <w:rPr>
          <w:rFonts w:ascii="Times New Roman" w:eastAsia="Calibri" w:hAnsi="Times New Roman" w:cs="Times New Roman"/>
          <w:sz w:val="24"/>
          <w:szCs w:val="24"/>
        </w:rPr>
        <w:t xml:space="preserve">          1) на стендах в местах предоставления муниципальных услуг;</w:t>
      </w:r>
    </w:p>
    <w:p w:rsidR="00BA61B1" w:rsidRPr="00BA61B1" w:rsidRDefault="00BA61B1" w:rsidP="00BA61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61B1">
        <w:rPr>
          <w:rFonts w:ascii="Times New Roman" w:eastAsia="Calibri" w:hAnsi="Times New Roman" w:cs="Times New Roman"/>
          <w:sz w:val="24"/>
          <w:szCs w:val="24"/>
        </w:rPr>
        <w:t xml:space="preserve">          2) на официальных сайтах </w:t>
      </w:r>
      <w:r w:rsidR="002101CB">
        <w:rPr>
          <w:rFonts w:ascii="Times New Roman" w:eastAsia="Calibri" w:hAnsi="Times New Roman" w:cs="Times New Roman"/>
          <w:sz w:val="24"/>
          <w:szCs w:val="24"/>
        </w:rPr>
        <w:t>Управления</w:t>
      </w:r>
      <w:r w:rsidRPr="00BA61B1">
        <w:rPr>
          <w:rFonts w:ascii="Times New Roman" w:eastAsia="Calibri" w:hAnsi="Times New Roman" w:cs="Times New Roman"/>
          <w:sz w:val="24"/>
          <w:szCs w:val="24"/>
        </w:rPr>
        <w:t xml:space="preserve"> (</w:t>
      </w:r>
      <w:hyperlink r:id="rId15" w:history="1">
        <w:r w:rsidRPr="002101CB">
          <w:rPr>
            <w:rFonts w:ascii="Times New Roman" w:eastAsia="Times New Roman" w:hAnsi="Times New Roman" w:cs="Times New Roman"/>
            <w:color w:val="FF0000"/>
            <w:sz w:val="24"/>
            <w:szCs w:val="24"/>
            <w:lang w:eastAsia="ru-RU"/>
          </w:rPr>
          <w:t>http://</w:t>
        </w:r>
      </w:hyperlink>
      <w:proofErr w:type="gramStart"/>
      <w:r w:rsidR="002101CB" w:rsidRPr="002101CB">
        <w:rPr>
          <w:rFonts w:ascii="Times New Roman" w:eastAsia="Times New Roman" w:hAnsi="Times New Roman" w:cs="Times New Roman"/>
          <w:color w:val="FF0000"/>
          <w:sz w:val="24"/>
          <w:szCs w:val="24"/>
          <w:lang w:eastAsia="ru-RU"/>
        </w:rPr>
        <w:t xml:space="preserve"> </w:t>
      </w:r>
      <w:r w:rsidRPr="00BA61B1">
        <w:rPr>
          <w:rFonts w:ascii="Times New Roman" w:eastAsia="Times New Roman" w:hAnsi="Times New Roman" w:cs="Times New Roman"/>
          <w:sz w:val="24"/>
          <w:szCs w:val="24"/>
          <w:lang w:eastAsia="ru-RU"/>
        </w:rPr>
        <w:t>)</w:t>
      </w:r>
      <w:proofErr w:type="gramEnd"/>
      <w:r w:rsidRPr="00BA61B1">
        <w:rPr>
          <w:rFonts w:ascii="Times New Roman" w:eastAsia="Calibri" w:hAnsi="Times New Roman" w:cs="Times New Roman"/>
          <w:sz w:val="24"/>
          <w:szCs w:val="24"/>
        </w:rPr>
        <w:t xml:space="preserve">, </w:t>
      </w:r>
    </w:p>
    <w:p w:rsidR="00BA61B1" w:rsidRPr="00BA61B1" w:rsidRDefault="00BA61B1" w:rsidP="00BA61B1">
      <w:pPr>
        <w:spacing w:after="0" w:line="240" w:lineRule="auto"/>
        <w:ind w:right="-1"/>
        <w:jc w:val="both"/>
        <w:rPr>
          <w:rFonts w:ascii="Times New Roman" w:eastAsia="Calibri" w:hAnsi="Times New Roman" w:cs="Times New Roman"/>
          <w:sz w:val="24"/>
          <w:szCs w:val="24"/>
        </w:rPr>
      </w:pPr>
      <w:r w:rsidRPr="00BA61B1">
        <w:rPr>
          <w:rFonts w:ascii="Times New Roman" w:eastAsia="Calibri" w:hAnsi="Times New Roman" w:cs="Times New Roman"/>
          <w:sz w:val="24"/>
          <w:szCs w:val="24"/>
        </w:rPr>
        <w:t xml:space="preserve">          3) на Едином портале </w:t>
      </w:r>
      <w:r w:rsidRPr="002101CB">
        <w:rPr>
          <w:rFonts w:ascii="Times New Roman" w:eastAsia="Calibri" w:hAnsi="Times New Roman" w:cs="Times New Roman"/>
          <w:color w:val="FF0000"/>
          <w:sz w:val="24"/>
          <w:szCs w:val="24"/>
        </w:rPr>
        <w:t xml:space="preserve">в разделе «Дополнительная информация» </w:t>
      </w:r>
      <w:r w:rsidRPr="00BA61B1">
        <w:rPr>
          <w:rFonts w:ascii="Times New Roman" w:eastAsia="Calibri" w:hAnsi="Times New Roman" w:cs="Times New Roman"/>
          <w:sz w:val="24"/>
          <w:szCs w:val="24"/>
        </w:rPr>
        <w:t>соответствующей муниципальной услуги.</w:t>
      </w:r>
    </w:p>
    <w:p w:rsidR="00BA61B1" w:rsidRPr="00BA61B1" w:rsidRDefault="00BA61B1" w:rsidP="00BA61B1">
      <w:pPr>
        <w:spacing w:after="0" w:line="240" w:lineRule="auto"/>
        <w:ind w:right="-1"/>
        <w:jc w:val="both"/>
        <w:rPr>
          <w:rFonts w:ascii="Times New Roman" w:eastAsia="Calibri" w:hAnsi="Times New Roman" w:cs="Times New Roman"/>
          <w:sz w:val="24"/>
          <w:szCs w:val="24"/>
        </w:rPr>
      </w:pPr>
      <w:r w:rsidRPr="00BA61B1">
        <w:rPr>
          <w:rFonts w:ascii="Times New Roman" w:eastAsia="Calibri" w:hAnsi="Times New Roman" w:cs="Times New Roman"/>
          <w:sz w:val="24"/>
          <w:szCs w:val="24"/>
        </w:rPr>
        <w:t xml:space="preserve">         </w:t>
      </w:r>
      <w:r w:rsidR="002101CB">
        <w:rPr>
          <w:rFonts w:ascii="Times New Roman" w:eastAsia="Calibri" w:hAnsi="Times New Roman" w:cs="Times New Roman"/>
          <w:sz w:val="24"/>
          <w:szCs w:val="24"/>
        </w:rPr>
        <w:t>5.4</w:t>
      </w:r>
      <w:r w:rsidRPr="00BA61B1">
        <w:rPr>
          <w:rFonts w:ascii="Times New Roman" w:eastAsia="Calibri" w:hAnsi="Times New Roman" w:cs="Times New Roman"/>
          <w:sz w:val="24"/>
          <w:szCs w:val="24"/>
        </w:rPr>
        <w:t xml:space="preserve">. Консультирование заявителей о порядке обжалования решений и действий (бездействия) </w:t>
      </w:r>
      <w:r w:rsidR="00C063E5">
        <w:rPr>
          <w:rFonts w:ascii="Times New Roman" w:eastAsia="Calibri" w:hAnsi="Times New Roman" w:cs="Times New Roman"/>
          <w:sz w:val="24"/>
          <w:szCs w:val="24"/>
        </w:rPr>
        <w:t>Управления</w:t>
      </w:r>
      <w:r w:rsidRPr="00BA61B1">
        <w:rPr>
          <w:rFonts w:ascii="Times New Roman" w:eastAsia="Calibri" w:hAnsi="Times New Roman" w:cs="Times New Roman"/>
          <w:sz w:val="24"/>
          <w:szCs w:val="24"/>
        </w:rPr>
        <w:t xml:space="preserve">, предоставляющего муниципальную услугу, его должностных лиц, </w:t>
      </w:r>
      <w:proofErr w:type="gramStart"/>
      <w:r w:rsidRPr="00BA61B1">
        <w:rPr>
          <w:rFonts w:ascii="Times New Roman" w:eastAsia="Calibri" w:hAnsi="Times New Roman" w:cs="Times New Roman"/>
          <w:sz w:val="24"/>
          <w:szCs w:val="24"/>
        </w:rPr>
        <w:t>возможно</w:t>
      </w:r>
      <w:proofErr w:type="gramEnd"/>
      <w:r w:rsidRPr="00BA61B1">
        <w:rPr>
          <w:rFonts w:ascii="Times New Roman" w:eastAsia="Calibri" w:hAnsi="Times New Roman" w:cs="Times New Roman"/>
          <w:sz w:val="24"/>
          <w:szCs w:val="24"/>
        </w:rPr>
        <w:t xml:space="preserve"> в том числе по телефону, электронной почте, при личном приеме.</w:t>
      </w:r>
    </w:p>
    <w:p w:rsidR="00BA61B1" w:rsidRPr="00BA61B1" w:rsidRDefault="00BA61B1" w:rsidP="00BA61B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A61B1" w:rsidRPr="00BA61B1" w:rsidRDefault="00BA61B1" w:rsidP="00BA61B1">
      <w:pPr>
        <w:widowControl w:val="0"/>
        <w:autoSpaceDE w:val="0"/>
        <w:autoSpaceDN w:val="0"/>
        <w:spacing w:after="0" w:line="240" w:lineRule="auto"/>
        <w:ind w:right="-1" w:firstLine="540"/>
        <w:jc w:val="center"/>
        <w:rPr>
          <w:rFonts w:ascii="Times New Roman" w:eastAsia="Times New Roman" w:hAnsi="Times New Roman" w:cs="Calibri"/>
          <w:b/>
          <w:sz w:val="24"/>
          <w:szCs w:val="24"/>
          <w:lang w:eastAsia="ru-RU"/>
        </w:rPr>
      </w:pPr>
      <w:r w:rsidRPr="00BA61B1">
        <w:rPr>
          <w:rFonts w:ascii="Times New Roman" w:eastAsia="Times New Roman" w:hAnsi="Times New Roman" w:cs="Calibri"/>
          <w:b/>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w:t>
      </w:r>
    </w:p>
    <w:p w:rsidR="00BA61B1" w:rsidRPr="00BA61B1" w:rsidRDefault="00BA61B1" w:rsidP="00BA61B1">
      <w:pPr>
        <w:spacing w:after="0" w:line="240" w:lineRule="auto"/>
        <w:ind w:right="-711" w:firstLine="567"/>
        <w:jc w:val="both"/>
        <w:rPr>
          <w:rFonts w:ascii="Times New Roman" w:eastAsia="Times New Roman" w:hAnsi="Times New Roman" w:cs="Calibri"/>
          <w:color w:val="FF0000"/>
          <w:sz w:val="16"/>
          <w:szCs w:val="16"/>
          <w:lang w:eastAsia="ru-RU"/>
        </w:rPr>
      </w:pPr>
    </w:p>
    <w:p w:rsidR="00BA61B1" w:rsidRPr="00BA61B1" w:rsidRDefault="002101CB" w:rsidP="00BA61B1">
      <w:pPr>
        <w:widowControl w:val="0"/>
        <w:autoSpaceDE w:val="0"/>
        <w:autoSpaceDN w:val="0"/>
        <w:spacing w:after="0" w:line="240" w:lineRule="auto"/>
        <w:ind w:right="-1" w:firstLine="540"/>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5.5</w:t>
      </w:r>
      <w:r w:rsidR="00BA61B1" w:rsidRPr="00BA61B1">
        <w:rPr>
          <w:rFonts w:ascii="Times New Roman" w:eastAsia="Calibri" w:hAnsi="Times New Roman" w:cs="Times New Roman"/>
          <w:sz w:val="24"/>
          <w:szCs w:val="24"/>
        </w:rPr>
        <w:t xml:space="preserve">. Порядок досудебного (внесудебного) обжалования решений и действий (бездействия) </w:t>
      </w:r>
      <w:r>
        <w:rPr>
          <w:rFonts w:ascii="Times New Roman" w:eastAsia="Calibri" w:hAnsi="Times New Roman" w:cs="Times New Roman"/>
          <w:sz w:val="24"/>
          <w:szCs w:val="24"/>
        </w:rPr>
        <w:t>Управления</w:t>
      </w:r>
      <w:r w:rsidR="00BA61B1" w:rsidRPr="00BA61B1">
        <w:rPr>
          <w:rFonts w:ascii="Times New Roman" w:eastAsia="Calibri" w:hAnsi="Times New Roman" w:cs="Times New Roman"/>
          <w:sz w:val="24"/>
          <w:szCs w:val="24"/>
        </w:rPr>
        <w:t>, его должностных лиц регулируется статьями 11.1-11.3 Федерального закона от 27.07.2010 №210-ФЗ «Об организации предоставления государственных и муниципальных услуг».</w:t>
      </w:r>
      <w:r w:rsidR="00BA61B1" w:rsidRPr="00BA61B1">
        <w:rPr>
          <w:rFonts w:ascii="Times New Roman" w:eastAsia="Calibri" w:hAnsi="Times New Roman" w:cs="Times New Roman"/>
          <w:color w:val="FF0000"/>
          <w:sz w:val="24"/>
          <w:szCs w:val="24"/>
        </w:rPr>
        <w:t xml:space="preserve"> </w:t>
      </w:r>
    </w:p>
    <w:p w:rsidR="00BA61B1" w:rsidRPr="00BA61B1" w:rsidRDefault="002101CB" w:rsidP="00BA61B1">
      <w:pPr>
        <w:spacing w:after="0" w:line="240" w:lineRule="auto"/>
        <w:ind w:right="-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5.6</w:t>
      </w:r>
      <w:r w:rsidR="00BA61B1" w:rsidRPr="00BA61B1">
        <w:rPr>
          <w:rFonts w:ascii="Times New Roman" w:eastAsia="Calibri" w:hAnsi="Times New Roman" w:cs="Times New Roman"/>
          <w:sz w:val="24"/>
          <w:szCs w:val="24"/>
        </w:rPr>
        <w:t xml:space="preserve">. Полная информация о порядке подачи и рассмотрении жалобы </w:t>
      </w:r>
      <w:r w:rsidR="00BA61B1" w:rsidRPr="00BA61B1">
        <w:rPr>
          <w:rFonts w:ascii="Times New Roman" w:eastAsia="Calibri" w:hAnsi="Times New Roman" w:cs="Times New Roman"/>
          <w:sz w:val="24"/>
          <w:szCs w:val="24"/>
        </w:rPr>
        <w:br/>
        <w:t xml:space="preserve">на решения и действия (бездействие) </w:t>
      </w:r>
      <w:r>
        <w:rPr>
          <w:rFonts w:ascii="Times New Roman" w:eastAsia="Calibri" w:hAnsi="Times New Roman" w:cs="Times New Roman"/>
          <w:sz w:val="24"/>
          <w:szCs w:val="24"/>
        </w:rPr>
        <w:t>Управления</w:t>
      </w:r>
      <w:r w:rsidR="00BA61B1" w:rsidRPr="00BA61B1">
        <w:rPr>
          <w:rFonts w:ascii="Times New Roman" w:eastAsia="Calibri" w:hAnsi="Times New Roman" w:cs="Times New Roman"/>
          <w:sz w:val="24"/>
          <w:szCs w:val="24"/>
        </w:rPr>
        <w:t xml:space="preserve">, предоставляющего муниципальную услугу, его должностных лиц размещена в разделе </w:t>
      </w:r>
      <w:r w:rsidR="00BA61B1" w:rsidRPr="002101CB">
        <w:rPr>
          <w:rFonts w:ascii="Times New Roman" w:eastAsia="Calibri" w:hAnsi="Times New Roman" w:cs="Times New Roman"/>
          <w:color w:val="FF0000"/>
          <w:sz w:val="24"/>
          <w:szCs w:val="24"/>
        </w:rPr>
        <w:t>«Дополнительная информация» на Едином портале услуг.</w:t>
      </w:r>
    </w:p>
    <w:p w:rsidR="00BA61B1" w:rsidRPr="00BA61B1" w:rsidRDefault="00BA61B1" w:rsidP="00BA61B1">
      <w:pPr>
        <w:spacing w:after="0" w:line="240" w:lineRule="auto"/>
        <w:ind w:right="-711" w:firstLine="567"/>
        <w:jc w:val="both"/>
        <w:rPr>
          <w:rFonts w:ascii="Times New Roman" w:eastAsia="Calibri" w:hAnsi="Times New Roman" w:cs="Times New Roman"/>
          <w:color w:val="FF0000"/>
          <w:sz w:val="28"/>
          <w:szCs w:val="28"/>
        </w:rPr>
      </w:pPr>
    </w:p>
    <w:p w:rsidR="00BA61B1" w:rsidRPr="00BA61B1" w:rsidRDefault="00BA61B1" w:rsidP="00BA61B1">
      <w:pPr>
        <w:spacing w:after="0" w:line="240" w:lineRule="auto"/>
        <w:ind w:right="-711" w:firstLine="567"/>
        <w:jc w:val="both"/>
        <w:rPr>
          <w:rFonts w:ascii="Times New Roman" w:eastAsia="Calibri" w:hAnsi="Times New Roman" w:cs="Times New Roman"/>
          <w:color w:val="FF0000"/>
          <w:sz w:val="28"/>
          <w:szCs w:val="28"/>
        </w:rPr>
      </w:pPr>
    </w:p>
    <w:p w:rsidR="00BA61B1" w:rsidRPr="00BA61B1" w:rsidRDefault="00BA61B1" w:rsidP="00BA61B1">
      <w:pPr>
        <w:spacing w:after="0" w:line="240" w:lineRule="auto"/>
        <w:ind w:right="-711" w:firstLine="567"/>
        <w:jc w:val="both"/>
        <w:rPr>
          <w:rFonts w:ascii="Times New Roman" w:eastAsia="Calibri" w:hAnsi="Times New Roman" w:cs="Times New Roman"/>
          <w:color w:val="FF0000"/>
          <w:sz w:val="28"/>
          <w:szCs w:val="28"/>
        </w:rPr>
      </w:pPr>
    </w:p>
    <w:p w:rsidR="00BA61B1" w:rsidRPr="00BA61B1" w:rsidRDefault="00BA61B1" w:rsidP="00BA61B1">
      <w:pPr>
        <w:spacing w:after="0" w:line="240" w:lineRule="auto"/>
        <w:ind w:right="-711" w:firstLine="567"/>
        <w:jc w:val="both"/>
        <w:rPr>
          <w:rFonts w:ascii="Times New Roman" w:eastAsia="Calibri" w:hAnsi="Times New Roman" w:cs="Times New Roman"/>
          <w:color w:val="FF0000"/>
          <w:sz w:val="28"/>
          <w:szCs w:val="28"/>
        </w:rPr>
      </w:pPr>
    </w:p>
    <w:p w:rsidR="00BA61B1" w:rsidRPr="00BA61B1" w:rsidRDefault="00BA61B1" w:rsidP="00BA61B1">
      <w:pPr>
        <w:spacing w:after="0" w:line="240" w:lineRule="auto"/>
        <w:ind w:right="-711" w:firstLine="567"/>
        <w:jc w:val="both"/>
        <w:rPr>
          <w:rFonts w:ascii="Times New Roman" w:eastAsia="Calibri" w:hAnsi="Times New Roman" w:cs="Times New Roman"/>
          <w:color w:val="FF0000"/>
          <w:sz w:val="28"/>
          <w:szCs w:val="28"/>
        </w:rPr>
      </w:pPr>
    </w:p>
    <w:p w:rsidR="00BA61B1" w:rsidRPr="00BA61B1" w:rsidRDefault="00BA61B1" w:rsidP="00BA61B1">
      <w:pPr>
        <w:spacing w:after="0" w:line="240" w:lineRule="auto"/>
        <w:ind w:right="-711" w:firstLine="567"/>
        <w:jc w:val="both"/>
        <w:rPr>
          <w:rFonts w:ascii="Times New Roman" w:eastAsia="Calibri" w:hAnsi="Times New Roman" w:cs="Times New Roman"/>
          <w:color w:val="FF0000"/>
          <w:sz w:val="28"/>
          <w:szCs w:val="28"/>
        </w:rPr>
      </w:pPr>
    </w:p>
    <w:p w:rsidR="00BA61B1" w:rsidRPr="00BA61B1" w:rsidRDefault="00BA61B1" w:rsidP="00BA61B1">
      <w:pPr>
        <w:spacing w:after="0" w:line="240" w:lineRule="auto"/>
        <w:ind w:right="-711" w:firstLine="567"/>
        <w:jc w:val="both"/>
        <w:rPr>
          <w:rFonts w:ascii="Times New Roman" w:eastAsia="Calibri" w:hAnsi="Times New Roman" w:cs="Times New Roman"/>
          <w:color w:val="FF0000"/>
          <w:sz w:val="28"/>
          <w:szCs w:val="28"/>
        </w:rPr>
      </w:pPr>
    </w:p>
    <w:p w:rsidR="00BA61B1" w:rsidRPr="00BA61B1" w:rsidRDefault="00BA61B1" w:rsidP="00BA61B1">
      <w:pPr>
        <w:spacing w:after="0" w:line="240" w:lineRule="auto"/>
        <w:ind w:right="-711" w:firstLine="567"/>
        <w:jc w:val="both"/>
        <w:rPr>
          <w:rFonts w:ascii="Times New Roman" w:eastAsia="Calibri" w:hAnsi="Times New Roman" w:cs="Times New Roman"/>
          <w:color w:val="FF0000"/>
          <w:sz w:val="28"/>
          <w:szCs w:val="28"/>
        </w:rPr>
      </w:pPr>
    </w:p>
    <w:p w:rsidR="00BA61B1" w:rsidRPr="00BA61B1" w:rsidRDefault="00BA61B1" w:rsidP="00BA61B1">
      <w:pPr>
        <w:spacing w:after="0" w:line="240" w:lineRule="auto"/>
        <w:ind w:right="-711" w:firstLine="567"/>
        <w:jc w:val="both"/>
        <w:rPr>
          <w:rFonts w:ascii="Times New Roman" w:eastAsia="Calibri" w:hAnsi="Times New Roman" w:cs="Times New Roman"/>
          <w:color w:val="FF0000"/>
          <w:sz w:val="28"/>
          <w:szCs w:val="28"/>
        </w:rPr>
      </w:pPr>
    </w:p>
    <w:p w:rsidR="00897330" w:rsidRPr="00BA61B1" w:rsidRDefault="00897330" w:rsidP="00BA61B1">
      <w:pPr>
        <w:tabs>
          <w:tab w:val="left" w:pos="3832"/>
        </w:tabs>
        <w:rPr>
          <w:b/>
        </w:rPr>
      </w:pPr>
    </w:p>
    <w:sectPr w:rsidR="00897330" w:rsidRPr="00BA61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500" w:rsidRDefault="00811500" w:rsidP="003675F7">
      <w:pPr>
        <w:spacing w:after="0" w:line="240" w:lineRule="auto"/>
      </w:pPr>
      <w:r>
        <w:separator/>
      </w:r>
    </w:p>
  </w:endnote>
  <w:endnote w:type="continuationSeparator" w:id="0">
    <w:p w:rsidR="00811500" w:rsidRDefault="00811500" w:rsidP="0036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500" w:rsidRDefault="00811500" w:rsidP="003675F7">
      <w:pPr>
        <w:spacing w:after="0" w:line="240" w:lineRule="auto"/>
      </w:pPr>
      <w:r>
        <w:separator/>
      </w:r>
    </w:p>
  </w:footnote>
  <w:footnote w:type="continuationSeparator" w:id="0">
    <w:p w:rsidR="00811500" w:rsidRDefault="00811500" w:rsidP="00367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D67"/>
    <w:multiLevelType w:val="multilevel"/>
    <w:tmpl w:val="89B460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3A1706"/>
    <w:multiLevelType w:val="multilevel"/>
    <w:tmpl w:val="EB5EFB2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33812877"/>
    <w:multiLevelType w:val="multilevel"/>
    <w:tmpl w:val="2026C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43427D"/>
    <w:multiLevelType w:val="hybridMultilevel"/>
    <w:tmpl w:val="ACD4D8DA"/>
    <w:lvl w:ilvl="0" w:tplc="F434325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6D05B5D"/>
    <w:multiLevelType w:val="hybridMultilevel"/>
    <w:tmpl w:val="0DD4D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3A0F58"/>
    <w:multiLevelType w:val="multilevel"/>
    <w:tmpl w:val="9F2E358E"/>
    <w:lvl w:ilvl="0">
      <w:start w:val="1"/>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nsid w:val="68EB4D17"/>
    <w:multiLevelType w:val="hybridMultilevel"/>
    <w:tmpl w:val="ACD4D8DA"/>
    <w:lvl w:ilvl="0" w:tplc="F43432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E7004FF"/>
    <w:multiLevelType w:val="multilevel"/>
    <w:tmpl w:val="4B7E94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297055"/>
    <w:multiLevelType w:val="multilevel"/>
    <w:tmpl w:val="5D4A42E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8"/>
  </w:num>
  <w:num w:numId="3">
    <w:abstractNumId w:val="3"/>
  </w:num>
  <w:num w:numId="4">
    <w:abstractNumId w:val="6"/>
  </w:num>
  <w:num w:numId="5">
    <w:abstractNumId w:val="7"/>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81"/>
    <w:rsid w:val="00002114"/>
    <w:rsid w:val="00002849"/>
    <w:rsid w:val="00010484"/>
    <w:rsid w:val="0001166F"/>
    <w:rsid w:val="00016210"/>
    <w:rsid w:val="000166FA"/>
    <w:rsid w:val="00020252"/>
    <w:rsid w:val="00020897"/>
    <w:rsid w:val="00024997"/>
    <w:rsid w:val="00034023"/>
    <w:rsid w:val="00044902"/>
    <w:rsid w:val="000462D3"/>
    <w:rsid w:val="0004734B"/>
    <w:rsid w:val="00050BEB"/>
    <w:rsid w:val="00062F91"/>
    <w:rsid w:val="000673E7"/>
    <w:rsid w:val="00067A0D"/>
    <w:rsid w:val="000704EA"/>
    <w:rsid w:val="0007267F"/>
    <w:rsid w:val="00074634"/>
    <w:rsid w:val="000756D1"/>
    <w:rsid w:val="0007787F"/>
    <w:rsid w:val="00081ED7"/>
    <w:rsid w:val="00085FFE"/>
    <w:rsid w:val="0008670E"/>
    <w:rsid w:val="000914DC"/>
    <w:rsid w:val="000A08C7"/>
    <w:rsid w:val="000B1A88"/>
    <w:rsid w:val="000B32FC"/>
    <w:rsid w:val="000B5B24"/>
    <w:rsid w:val="000B783B"/>
    <w:rsid w:val="000C193F"/>
    <w:rsid w:val="000C4FF9"/>
    <w:rsid w:val="000D01B9"/>
    <w:rsid w:val="000D28CC"/>
    <w:rsid w:val="000D4E6A"/>
    <w:rsid w:val="000D5CF4"/>
    <w:rsid w:val="000D6A53"/>
    <w:rsid w:val="000D6B77"/>
    <w:rsid w:val="000E24F2"/>
    <w:rsid w:val="000F084B"/>
    <w:rsid w:val="000F469C"/>
    <w:rsid w:val="000F6C72"/>
    <w:rsid w:val="000F73C0"/>
    <w:rsid w:val="000F782B"/>
    <w:rsid w:val="00103BB2"/>
    <w:rsid w:val="001170DE"/>
    <w:rsid w:val="00121037"/>
    <w:rsid w:val="00122B69"/>
    <w:rsid w:val="0013586A"/>
    <w:rsid w:val="00141BD3"/>
    <w:rsid w:val="00144052"/>
    <w:rsid w:val="00147F6E"/>
    <w:rsid w:val="00156587"/>
    <w:rsid w:val="00166779"/>
    <w:rsid w:val="00166D9A"/>
    <w:rsid w:val="00170FEB"/>
    <w:rsid w:val="0018219D"/>
    <w:rsid w:val="00182510"/>
    <w:rsid w:val="0018653F"/>
    <w:rsid w:val="00192349"/>
    <w:rsid w:val="00193CD2"/>
    <w:rsid w:val="00194532"/>
    <w:rsid w:val="001949EC"/>
    <w:rsid w:val="00196303"/>
    <w:rsid w:val="001A259D"/>
    <w:rsid w:val="001A676B"/>
    <w:rsid w:val="001B2158"/>
    <w:rsid w:val="001D6B0A"/>
    <w:rsid w:val="001D6D0C"/>
    <w:rsid w:val="001E459B"/>
    <w:rsid w:val="001E4982"/>
    <w:rsid w:val="001E61E5"/>
    <w:rsid w:val="001F694E"/>
    <w:rsid w:val="00200378"/>
    <w:rsid w:val="002033A0"/>
    <w:rsid w:val="002101CB"/>
    <w:rsid w:val="00214758"/>
    <w:rsid w:val="00214CDA"/>
    <w:rsid w:val="0021798C"/>
    <w:rsid w:val="002220CE"/>
    <w:rsid w:val="00223907"/>
    <w:rsid w:val="00227F85"/>
    <w:rsid w:val="00231127"/>
    <w:rsid w:val="002314DE"/>
    <w:rsid w:val="002320A3"/>
    <w:rsid w:val="002342E5"/>
    <w:rsid w:val="002352EA"/>
    <w:rsid w:val="002404AE"/>
    <w:rsid w:val="002470C2"/>
    <w:rsid w:val="00247A8E"/>
    <w:rsid w:val="0025168A"/>
    <w:rsid w:val="00262877"/>
    <w:rsid w:val="0026384A"/>
    <w:rsid w:val="00264CF1"/>
    <w:rsid w:val="002664BC"/>
    <w:rsid w:val="0026774F"/>
    <w:rsid w:val="00270664"/>
    <w:rsid w:val="00274181"/>
    <w:rsid w:val="00280C1A"/>
    <w:rsid w:val="00287246"/>
    <w:rsid w:val="00292400"/>
    <w:rsid w:val="002A2164"/>
    <w:rsid w:val="002A30A8"/>
    <w:rsid w:val="002A5DDA"/>
    <w:rsid w:val="002A7B2B"/>
    <w:rsid w:val="002B164F"/>
    <w:rsid w:val="002B3186"/>
    <w:rsid w:val="002B446C"/>
    <w:rsid w:val="002C2CA9"/>
    <w:rsid w:val="002C3849"/>
    <w:rsid w:val="002C6DE1"/>
    <w:rsid w:val="002C77C3"/>
    <w:rsid w:val="002D77F7"/>
    <w:rsid w:val="002E046A"/>
    <w:rsid w:val="002E0C6B"/>
    <w:rsid w:val="002E3D8E"/>
    <w:rsid w:val="002E45D4"/>
    <w:rsid w:val="002F54D0"/>
    <w:rsid w:val="002F5B4B"/>
    <w:rsid w:val="0030321C"/>
    <w:rsid w:val="003066CB"/>
    <w:rsid w:val="003079A2"/>
    <w:rsid w:val="00310994"/>
    <w:rsid w:val="0031164E"/>
    <w:rsid w:val="003116EE"/>
    <w:rsid w:val="00311C98"/>
    <w:rsid w:val="00311FA8"/>
    <w:rsid w:val="00317C8A"/>
    <w:rsid w:val="003324E4"/>
    <w:rsid w:val="003341E5"/>
    <w:rsid w:val="00341055"/>
    <w:rsid w:val="003446E7"/>
    <w:rsid w:val="00347C7C"/>
    <w:rsid w:val="00350359"/>
    <w:rsid w:val="00350596"/>
    <w:rsid w:val="003510AE"/>
    <w:rsid w:val="0035469D"/>
    <w:rsid w:val="00362DEF"/>
    <w:rsid w:val="003675F7"/>
    <w:rsid w:val="00370838"/>
    <w:rsid w:val="003716E0"/>
    <w:rsid w:val="00371B0D"/>
    <w:rsid w:val="003724FE"/>
    <w:rsid w:val="0037543E"/>
    <w:rsid w:val="00376DCE"/>
    <w:rsid w:val="0038006F"/>
    <w:rsid w:val="00380ACC"/>
    <w:rsid w:val="003863E5"/>
    <w:rsid w:val="00386631"/>
    <w:rsid w:val="00394B5F"/>
    <w:rsid w:val="003A34E8"/>
    <w:rsid w:val="003A57DB"/>
    <w:rsid w:val="003B195D"/>
    <w:rsid w:val="003B3F6F"/>
    <w:rsid w:val="003B756B"/>
    <w:rsid w:val="003C07A1"/>
    <w:rsid w:val="003C0964"/>
    <w:rsid w:val="003D301A"/>
    <w:rsid w:val="003D4A37"/>
    <w:rsid w:val="003E4064"/>
    <w:rsid w:val="003E5CBA"/>
    <w:rsid w:val="003F287C"/>
    <w:rsid w:val="003F2C94"/>
    <w:rsid w:val="003F44AF"/>
    <w:rsid w:val="0040335D"/>
    <w:rsid w:val="00411C36"/>
    <w:rsid w:val="00411DD2"/>
    <w:rsid w:val="00426405"/>
    <w:rsid w:val="0042653E"/>
    <w:rsid w:val="00427743"/>
    <w:rsid w:val="00431B2F"/>
    <w:rsid w:val="00431C9D"/>
    <w:rsid w:val="00433F21"/>
    <w:rsid w:val="00434A42"/>
    <w:rsid w:val="00435967"/>
    <w:rsid w:val="00436E81"/>
    <w:rsid w:val="00437F66"/>
    <w:rsid w:val="004546DB"/>
    <w:rsid w:val="004552AA"/>
    <w:rsid w:val="00465990"/>
    <w:rsid w:val="00466FE9"/>
    <w:rsid w:val="004758E8"/>
    <w:rsid w:val="00477386"/>
    <w:rsid w:val="004862A7"/>
    <w:rsid w:val="004871D5"/>
    <w:rsid w:val="004918C0"/>
    <w:rsid w:val="00491FA1"/>
    <w:rsid w:val="00492DDD"/>
    <w:rsid w:val="00494A5D"/>
    <w:rsid w:val="00496E85"/>
    <w:rsid w:val="004A3ADF"/>
    <w:rsid w:val="004A58C5"/>
    <w:rsid w:val="004B402E"/>
    <w:rsid w:val="004B5155"/>
    <w:rsid w:val="004C0BB1"/>
    <w:rsid w:val="004C7D28"/>
    <w:rsid w:val="004D3951"/>
    <w:rsid w:val="004E5066"/>
    <w:rsid w:val="004F025B"/>
    <w:rsid w:val="004F4C26"/>
    <w:rsid w:val="005001C0"/>
    <w:rsid w:val="0050393E"/>
    <w:rsid w:val="00504ED2"/>
    <w:rsid w:val="00505575"/>
    <w:rsid w:val="0050734A"/>
    <w:rsid w:val="00511AD7"/>
    <w:rsid w:val="00521EC9"/>
    <w:rsid w:val="00521F73"/>
    <w:rsid w:val="005360D5"/>
    <w:rsid w:val="00541EE1"/>
    <w:rsid w:val="00541FAB"/>
    <w:rsid w:val="00542710"/>
    <w:rsid w:val="00554D35"/>
    <w:rsid w:val="00560AC5"/>
    <w:rsid w:val="0056637B"/>
    <w:rsid w:val="005670C2"/>
    <w:rsid w:val="005705BF"/>
    <w:rsid w:val="00570663"/>
    <w:rsid w:val="00574D30"/>
    <w:rsid w:val="00575D5F"/>
    <w:rsid w:val="00577DB5"/>
    <w:rsid w:val="00581EB6"/>
    <w:rsid w:val="0058326A"/>
    <w:rsid w:val="0059309B"/>
    <w:rsid w:val="00593FBB"/>
    <w:rsid w:val="00595883"/>
    <w:rsid w:val="005959E9"/>
    <w:rsid w:val="005B558F"/>
    <w:rsid w:val="005B7801"/>
    <w:rsid w:val="005C6F39"/>
    <w:rsid w:val="005D5832"/>
    <w:rsid w:val="005D5E36"/>
    <w:rsid w:val="005D666F"/>
    <w:rsid w:val="005F2E67"/>
    <w:rsid w:val="005F34AD"/>
    <w:rsid w:val="005F3691"/>
    <w:rsid w:val="005F3C15"/>
    <w:rsid w:val="006011DD"/>
    <w:rsid w:val="006063C2"/>
    <w:rsid w:val="00616CB9"/>
    <w:rsid w:val="00622B29"/>
    <w:rsid w:val="006232B5"/>
    <w:rsid w:val="00623EC9"/>
    <w:rsid w:val="00627B65"/>
    <w:rsid w:val="006353B0"/>
    <w:rsid w:val="006357F9"/>
    <w:rsid w:val="00636FC5"/>
    <w:rsid w:val="00641954"/>
    <w:rsid w:val="00650264"/>
    <w:rsid w:val="0066250F"/>
    <w:rsid w:val="006625CF"/>
    <w:rsid w:val="0066420F"/>
    <w:rsid w:val="006655D5"/>
    <w:rsid w:val="006666A9"/>
    <w:rsid w:val="00667C62"/>
    <w:rsid w:val="00672BDF"/>
    <w:rsid w:val="0067496E"/>
    <w:rsid w:val="00685063"/>
    <w:rsid w:val="0069511F"/>
    <w:rsid w:val="006955F0"/>
    <w:rsid w:val="006A0B43"/>
    <w:rsid w:val="006B3FB9"/>
    <w:rsid w:val="006B46E0"/>
    <w:rsid w:val="006B6FAE"/>
    <w:rsid w:val="006C6770"/>
    <w:rsid w:val="006E75C1"/>
    <w:rsid w:val="006F1DC5"/>
    <w:rsid w:val="006F30B9"/>
    <w:rsid w:val="006F579F"/>
    <w:rsid w:val="006F7B41"/>
    <w:rsid w:val="007025E1"/>
    <w:rsid w:val="0070523C"/>
    <w:rsid w:val="00710E64"/>
    <w:rsid w:val="007127DE"/>
    <w:rsid w:val="00714BC1"/>
    <w:rsid w:val="00717506"/>
    <w:rsid w:val="00722A32"/>
    <w:rsid w:val="0073000E"/>
    <w:rsid w:val="00731234"/>
    <w:rsid w:val="00732D94"/>
    <w:rsid w:val="0073712B"/>
    <w:rsid w:val="007401AB"/>
    <w:rsid w:val="00745DF8"/>
    <w:rsid w:val="00746B4D"/>
    <w:rsid w:val="0076436B"/>
    <w:rsid w:val="00764B98"/>
    <w:rsid w:val="00765556"/>
    <w:rsid w:val="00767E71"/>
    <w:rsid w:val="00772375"/>
    <w:rsid w:val="00775D5F"/>
    <w:rsid w:val="00776F7A"/>
    <w:rsid w:val="00786032"/>
    <w:rsid w:val="007A516F"/>
    <w:rsid w:val="007A7C9D"/>
    <w:rsid w:val="007C6F69"/>
    <w:rsid w:val="007D5048"/>
    <w:rsid w:val="007D50A7"/>
    <w:rsid w:val="007E1AB4"/>
    <w:rsid w:val="007E6F5E"/>
    <w:rsid w:val="007F456A"/>
    <w:rsid w:val="007F7F3D"/>
    <w:rsid w:val="00801F09"/>
    <w:rsid w:val="00802A74"/>
    <w:rsid w:val="0080391F"/>
    <w:rsid w:val="00811500"/>
    <w:rsid w:val="00832FAD"/>
    <w:rsid w:val="00834420"/>
    <w:rsid w:val="00836512"/>
    <w:rsid w:val="0083651F"/>
    <w:rsid w:val="00836657"/>
    <w:rsid w:val="008377AB"/>
    <w:rsid w:val="00841806"/>
    <w:rsid w:val="0084190F"/>
    <w:rsid w:val="0084298B"/>
    <w:rsid w:val="00843AC3"/>
    <w:rsid w:val="0085100B"/>
    <w:rsid w:val="008514DD"/>
    <w:rsid w:val="008566D3"/>
    <w:rsid w:val="00862CBD"/>
    <w:rsid w:val="00863015"/>
    <w:rsid w:val="00863084"/>
    <w:rsid w:val="008642B9"/>
    <w:rsid w:val="0087137A"/>
    <w:rsid w:val="00871FEA"/>
    <w:rsid w:val="0087249A"/>
    <w:rsid w:val="00877C45"/>
    <w:rsid w:val="00882BD8"/>
    <w:rsid w:val="00895C7A"/>
    <w:rsid w:val="00896739"/>
    <w:rsid w:val="00897330"/>
    <w:rsid w:val="008A6005"/>
    <w:rsid w:val="008A6406"/>
    <w:rsid w:val="008B0D7F"/>
    <w:rsid w:val="008B33F5"/>
    <w:rsid w:val="008B36DB"/>
    <w:rsid w:val="008B490A"/>
    <w:rsid w:val="008B7E2A"/>
    <w:rsid w:val="008C6D24"/>
    <w:rsid w:val="008C7EF8"/>
    <w:rsid w:val="008D5F34"/>
    <w:rsid w:val="008D6ED3"/>
    <w:rsid w:val="008D766E"/>
    <w:rsid w:val="008E14BF"/>
    <w:rsid w:val="008E3FB9"/>
    <w:rsid w:val="008E4EEB"/>
    <w:rsid w:val="008F2063"/>
    <w:rsid w:val="008F63DB"/>
    <w:rsid w:val="0090128C"/>
    <w:rsid w:val="00903276"/>
    <w:rsid w:val="00910FA5"/>
    <w:rsid w:val="00914712"/>
    <w:rsid w:val="00920340"/>
    <w:rsid w:val="00920C68"/>
    <w:rsid w:val="00921627"/>
    <w:rsid w:val="009277B2"/>
    <w:rsid w:val="00930B4C"/>
    <w:rsid w:val="00930F47"/>
    <w:rsid w:val="00934DC1"/>
    <w:rsid w:val="00936CC0"/>
    <w:rsid w:val="00960FE4"/>
    <w:rsid w:val="009635C2"/>
    <w:rsid w:val="00963F85"/>
    <w:rsid w:val="00964CFB"/>
    <w:rsid w:val="00964D5E"/>
    <w:rsid w:val="009651E2"/>
    <w:rsid w:val="00967F0B"/>
    <w:rsid w:val="00971FD4"/>
    <w:rsid w:val="00980799"/>
    <w:rsid w:val="00982576"/>
    <w:rsid w:val="009841DB"/>
    <w:rsid w:val="00984BBD"/>
    <w:rsid w:val="00987B46"/>
    <w:rsid w:val="009914E4"/>
    <w:rsid w:val="00991973"/>
    <w:rsid w:val="009930DD"/>
    <w:rsid w:val="00997F55"/>
    <w:rsid w:val="009A0777"/>
    <w:rsid w:val="009A0EA6"/>
    <w:rsid w:val="009A407D"/>
    <w:rsid w:val="009A5E8B"/>
    <w:rsid w:val="009B4C52"/>
    <w:rsid w:val="009B7A54"/>
    <w:rsid w:val="009B7DAF"/>
    <w:rsid w:val="009C13C1"/>
    <w:rsid w:val="009C1ADE"/>
    <w:rsid w:val="009D371F"/>
    <w:rsid w:val="009D38EC"/>
    <w:rsid w:val="009D7893"/>
    <w:rsid w:val="009E138F"/>
    <w:rsid w:val="009F3353"/>
    <w:rsid w:val="009F3BDA"/>
    <w:rsid w:val="009F4AE0"/>
    <w:rsid w:val="009F7187"/>
    <w:rsid w:val="00A05F05"/>
    <w:rsid w:val="00A11A0E"/>
    <w:rsid w:val="00A154E4"/>
    <w:rsid w:val="00A20D54"/>
    <w:rsid w:val="00A3107E"/>
    <w:rsid w:val="00A362F5"/>
    <w:rsid w:val="00A406F7"/>
    <w:rsid w:val="00A42842"/>
    <w:rsid w:val="00A42EB2"/>
    <w:rsid w:val="00A45216"/>
    <w:rsid w:val="00A46896"/>
    <w:rsid w:val="00A47A3C"/>
    <w:rsid w:val="00A53D39"/>
    <w:rsid w:val="00A568E0"/>
    <w:rsid w:val="00A56B7D"/>
    <w:rsid w:val="00A61160"/>
    <w:rsid w:val="00A659BC"/>
    <w:rsid w:val="00A74094"/>
    <w:rsid w:val="00A7500E"/>
    <w:rsid w:val="00A75CB0"/>
    <w:rsid w:val="00A857AE"/>
    <w:rsid w:val="00A867C0"/>
    <w:rsid w:val="00A92B04"/>
    <w:rsid w:val="00AA2E6B"/>
    <w:rsid w:val="00AA66D6"/>
    <w:rsid w:val="00AB3A3D"/>
    <w:rsid w:val="00AB3C3C"/>
    <w:rsid w:val="00AB3DB4"/>
    <w:rsid w:val="00AC7D97"/>
    <w:rsid w:val="00AD4499"/>
    <w:rsid w:val="00AE2367"/>
    <w:rsid w:val="00AE4AD9"/>
    <w:rsid w:val="00AF10C9"/>
    <w:rsid w:val="00AF2359"/>
    <w:rsid w:val="00B10DF7"/>
    <w:rsid w:val="00B2162F"/>
    <w:rsid w:val="00B21981"/>
    <w:rsid w:val="00B236EB"/>
    <w:rsid w:val="00B3217D"/>
    <w:rsid w:val="00B45298"/>
    <w:rsid w:val="00B45418"/>
    <w:rsid w:val="00B45F81"/>
    <w:rsid w:val="00B47611"/>
    <w:rsid w:val="00B526B5"/>
    <w:rsid w:val="00B7683E"/>
    <w:rsid w:val="00B83F5B"/>
    <w:rsid w:val="00B849A9"/>
    <w:rsid w:val="00BA071C"/>
    <w:rsid w:val="00BA0C85"/>
    <w:rsid w:val="00BA14AF"/>
    <w:rsid w:val="00BA3330"/>
    <w:rsid w:val="00BA61B1"/>
    <w:rsid w:val="00BB5464"/>
    <w:rsid w:val="00BB6510"/>
    <w:rsid w:val="00BC4ABD"/>
    <w:rsid w:val="00BD1B50"/>
    <w:rsid w:val="00BD42CA"/>
    <w:rsid w:val="00BD658B"/>
    <w:rsid w:val="00BD7EB4"/>
    <w:rsid w:val="00BE2745"/>
    <w:rsid w:val="00BE2DA3"/>
    <w:rsid w:val="00BE4EAD"/>
    <w:rsid w:val="00BF0A5C"/>
    <w:rsid w:val="00BF48AE"/>
    <w:rsid w:val="00C02C1A"/>
    <w:rsid w:val="00C03426"/>
    <w:rsid w:val="00C063E5"/>
    <w:rsid w:val="00C13978"/>
    <w:rsid w:val="00C17521"/>
    <w:rsid w:val="00C22F39"/>
    <w:rsid w:val="00C25F54"/>
    <w:rsid w:val="00C308B9"/>
    <w:rsid w:val="00C36706"/>
    <w:rsid w:val="00C36D63"/>
    <w:rsid w:val="00C65745"/>
    <w:rsid w:val="00C703A8"/>
    <w:rsid w:val="00C70C7B"/>
    <w:rsid w:val="00C7316B"/>
    <w:rsid w:val="00C73711"/>
    <w:rsid w:val="00C822C1"/>
    <w:rsid w:val="00C86F6C"/>
    <w:rsid w:val="00C87D0D"/>
    <w:rsid w:val="00C93231"/>
    <w:rsid w:val="00C961E3"/>
    <w:rsid w:val="00C96745"/>
    <w:rsid w:val="00C9680B"/>
    <w:rsid w:val="00C96BBA"/>
    <w:rsid w:val="00C97CCD"/>
    <w:rsid w:val="00CA7D0C"/>
    <w:rsid w:val="00CB26F1"/>
    <w:rsid w:val="00CB4744"/>
    <w:rsid w:val="00CB7A1A"/>
    <w:rsid w:val="00CC3EA1"/>
    <w:rsid w:val="00CD006D"/>
    <w:rsid w:val="00CD0090"/>
    <w:rsid w:val="00CD2DF0"/>
    <w:rsid w:val="00CD6399"/>
    <w:rsid w:val="00CE432B"/>
    <w:rsid w:val="00CF5749"/>
    <w:rsid w:val="00CF7814"/>
    <w:rsid w:val="00CF7B03"/>
    <w:rsid w:val="00D01178"/>
    <w:rsid w:val="00D16154"/>
    <w:rsid w:val="00D215BA"/>
    <w:rsid w:val="00D236FE"/>
    <w:rsid w:val="00D306C1"/>
    <w:rsid w:val="00D4085A"/>
    <w:rsid w:val="00D473B3"/>
    <w:rsid w:val="00D474E6"/>
    <w:rsid w:val="00D51CCD"/>
    <w:rsid w:val="00D52A1C"/>
    <w:rsid w:val="00D52E25"/>
    <w:rsid w:val="00D53206"/>
    <w:rsid w:val="00D53837"/>
    <w:rsid w:val="00D5388F"/>
    <w:rsid w:val="00D54431"/>
    <w:rsid w:val="00D61E8C"/>
    <w:rsid w:val="00D700F2"/>
    <w:rsid w:val="00D71930"/>
    <w:rsid w:val="00D82EAF"/>
    <w:rsid w:val="00D83FB4"/>
    <w:rsid w:val="00D8671D"/>
    <w:rsid w:val="00D86EA7"/>
    <w:rsid w:val="00D956C2"/>
    <w:rsid w:val="00D9782A"/>
    <w:rsid w:val="00DA5282"/>
    <w:rsid w:val="00DB198D"/>
    <w:rsid w:val="00DB2402"/>
    <w:rsid w:val="00DC1D71"/>
    <w:rsid w:val="00DC743E"/>
    <w:rsid w:val="00DC7ED1"/>
    <w:rsid w:val="00DD06F9"/>
    <w:rsid w:val="00DD43CE"/>
    <w:rsid w:val="00DD53D1"/>
    <w:rsid w:val="00DD5555"/>
    <w:rsid w:val="00DE3FEF"/>
    <w:rsid w:val="00DF1B8F"/>
    <w:rsid w:val="00DF2AAB"/>
    <w:rsid w:val="00DF4C91"/>
    <w:rsid w:val="00DF618C"/>
    <w:rsid w:val="00DF7B74"/>
    <w:rsid w:val="00DF7E19"/>
    <w:rsid w:val="00E012D5"/>
    <w:rsid w:val="00E0173B"/>
    <w:rsid w:val="00E01965"/>
    <w:rsid w:val="00E0365D"/>
    <w:rsid w:val="00E0497E"/>
    <w:rsid w:val="00E075A0"/>
    <w:rsid w:val="00E07A1E"/>
    <w:rsid w:val="00E11FBC"/>
    <w:rsid w:val="00E21479"/>
    <w:rsid w:val="00E2407E"/>
    <w:rsid w:val="00E30110"/>
    <w:rsid w:val="00E32FD2"/>
    <w:rsid w:val="00E34BAE"/>
    <w:rsid w:val="00E44277"/>
    <w:rsid w:val="00E450AB"/>
    <w:rsid w:val="00E533E3"/>
    <w:rsid w:val="00E61A79"/>
    <w:rsid w:val="00E6627B"/>
    <w:rsid w:val="00E73416"/>
    <w:rsid w:val="00E74E4F"/>
    <w:rsid w:val="00E84E3C"/>
    <w:rsid w:val="00E928F5"/>
    <w:rsid w:val="00E96978"/>
    <w:rsid w:val="00EA097B"/>
    <w:rsid w:val="00EB2E70"/>
    <w:rsid w:val="00EB6238"/>
    <w:rsid w:val="00EB7617"/>
    <w:rsid w:val="00EC381F"/>
    <w:rsid w:val="00EC5A48"/>
    <w:rsid w:val="00ED10C4"/>
    <w:rsid w:val="00ED4619"/>
    <w:rsid w:val="00EE0147"/>
    <w:rsid w:val="00EE64DB"/>
    <w:rsid w:val="00EF376E"/>
    <w:rsid w:val="00EF403F"/>
    <w:rsid w:val="00EF5D15"/>
    <w:rsid w:val="00F00D01"/>
    <w:rsid w:val="00F03AC7"/>
    <w:rsid w:val="00F113E7"/>
    <w:rsid w:val="00F13582"/>
    <w:rsid w:val="00F30BCC"/>
    <w:rsid w:val="00F33080"/>
    <w:rsid w:val="00F552E7"/>
    <w:rsid w:val="00F576B4"/>
    <w:rsid w:val="00F60B3D"/>
    <w:rsid w:val="00F6617F"/>
    <w:rsid w:val="00F66B0A"/>
    <w:rsid w:val="00F67ADF"/>
    <w:rsid w:val="00F71A9E"/>
    <w:rsid w:val="00F824F9"/>
    <w:rsid w:val="00F82831"/>
    <w:rsid w:val="00F83879"/>
    <w:rsid w:val="00F87CC0"/>
    <w:rsid w:val="00F92B44"/>
    <w:rsid w:val="00F93777"/>
    <w:rsid w:val="00F9416D"/>
    <w:rsid w:val="00FB7C5B"/>
    <w:rsid w:val="00FC4039"/>
    <w:rsid w:val="00FC4C17"/>
    <w:rsid w:val="00FC5170"/>
    <w:rsid w:val="00FD0BAB"/>
    <w:rsid w:val="00FD327C"/>
    <w:rsid w:val="00FD642A"/>
    <w:rsid w:val="00FE3B5F"/>
    <w:rsid w:val="00FE3D7D"/>
    <w:rsid w:val="00FE474C"/>
    <w:rsid w:val="00FF592A"/>
    <w:rsid w:val="00FF5D88"/>
    <w:rsid w:val="00FF7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5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5F7"/>
  </w:style>
  <w:style w:type="paragraph" w:styleId="a5">
    <w:name w:val="footer"/>
    <w:basedOn w:val="a"/>
    <w:link w:val="a6"/>
    <w:uiPriority w:val="99"/>
    <w:unhideWhenUsed/>
    <w:rsid w:val="003675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5F7"/>
  </w:style>
  <w:style w:type="character" w:customStyle="1" w:styleId="2">
    <w:name w:val="Основной текст (2)_"/>
    <w:basedOn w:val="a0"/>
    <w:link w:val="20"/>
    <w:rsid w:val="003675F7"/>
    <w:rPr>
      <w:rFonts w:ascii="Times New Roman" w:eastAsia="Times New Roman" w:hAnsi="Times New Roman" w:cs="Times New Roman"/>
      <w:shd w:val="clear" w:color="auto" w:fill="FFFFFF"/>
    </w:rPr>
  </w:style>
  <w:style w:type="character" w:customStyle="1" w:styleId="214pt">
    <w:name w:val="Основной текст (2) + 14 pt;Курсив"/>
    <w:basedOn w:val="2"/>
    <w:rsid w:val="003675F7"/>
    <w:rPr>
      <w:rFonts w:ascii="Times New Roman" w:eastAsia="Times New Roman" w:hAnsi="Times New Roman" w:cs="Times New Roman"/>
      <w:i/>
      <w:iCs/>
      <w:color w:val="000000"/>
      <w:spacing w:val="0"/>
      <w:w w:val="100"/>
      <w:position w:val="0"/>
      <w:sz w:val="28"/>
      <w:szCs w:val="28"/>
      <w:shd w:val="clear" w:color="auto" w:fill="FFFFFF"/>
      <w:lang w:val="en-US" w:eastAsia="en-US" w:bidi="en-US"/>
    </w:rPr>
  </w:style>
  <w:style w:type="character" w:customStyle="1" w:styleId="3">
    <w:name w:val="Основной текст (3)_"/>
    <w:basedOn w:val="a0"/>
    <w:link w:val="30"/>
    <w:rsid w:val="003675F7"/>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3675F7"/>
    <w:pPr>
      <w:widowControl w:val="0"/>
      <w:shd w:val="clear" w:color="auto" w:fill="FFFFFF"/>
      <w:spacing w:after="0" w:line="298" w:lineRule="exact"/>
    </w:pPr>
    <w:rPr>
      <w:rFonts w:ascii="Times New Roman" w:eastAsia="Times New Roman" w:hAnsi="Times New Roman" w:cs="Times New Roman"/>
    </w:rPr>
  </w:style>
  <w:style w:type="paragraph" w:customStyle="1" w:styleId="30">
    <w:name w:val="Основной текст (3)"/>
    <w:basedOn w:val="a"/>
    <w:link w:val="3"/>
    <w:rsid w:val="003675F7"/>
    <w:pPr>
      <w:widowControl w:val="0"/>
      <w:shd w:val="clear" w:color="auto" w:fill="FFFFFF"/>
      <w:spacing w:before="840" w:after="240" w:line="298" w:lineRule="exact"/>
      <w:jc w:val="center"/>
    </w:pPr>
    <w:rPr>
      <w:rFonts w:ascii="Times New Roman" w:eastAsia="Times New Roman" w:hAnsi="Times New Roman" w:cs="Times New Roman"/>
      <w:b/>
      <w:bCs/>
    </w:rPr>
  </w:style>
  <w:style w:type="paragraph" w:styleId="a7">
    <w:name w:val="List Paragraph"/>
    <w:basedOn w:val="a"/>
    <w:uiPriority w:val="34"/>
    <w:qFormat/>
    <w:rsid w:val="003675F7"/>
    <w:pPr>
      <w:ind w:left="720"/>
      <w:contextualSpacing/>
    </w:pPr>
  </w:style>
  <w:style w:type="paragraph" w:customStyle="1" w:styleId="ConsPlusNormal">
    <w:name w:val="ConsPlusNormal"/>
    <w:rsid w:val="00DE3FE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5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5F7"/>
  </w:style>
  <w:style w:type="paragraph" w:styleId="a5">
    <w:name w:val="footer"/>
    <w:basedOn w:val="a"/>
    <w:link w:val="a6"/>
    <w:uiPriority w:val="99"/>
    <w:unhideWhenUsed/>
    <w:rsid w:val="003675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5F7"/>
  </w:style>
  <w:style w:type="character" w:customStyle="1" w:styleId="2">
    <w:name w:val="Основной текст (2)_"/>
    <w:basedOn w:val="a0"/>
    <w:link w:val="20"/>
    <w:rsid w:val="003675F7"/>
    <w:rPr>
      <w:rFonts w:ascii="Times New Roman" w:eastAsia="Times New Roman" w:hAnsi="Times New Roman" w:cs="Times New Roman"/>
      <w:shd w:val="clear" w:color="auto" w:fill="FFFFFF"/>
    </w:rPr>
  </w:style>
  <w:style w:type="character" w:customStyle="1" w:styleId="214pt">
    <w:name w:val="Основной текст (2) + 14 pt;Курсив"/>
    <w:basedOn w:val="2"/>
    <w:rsid w:val="003675F7"/>
    <w:rPr>
      <w:rFonts w:ascii="Times New Roman" w:eastAsia="Times New Roman" w:hAnsi="Times New Roman" w:cs="Times New Roman"/>
      <w:i/>
      <w:iCs/>
      <w:color w:val="000000"/>
      <w:spacing w:val="0"/>
      <w:w w:val="100"/>
      <w:position w:val="0"/>
      <w:sz w:val="28"/>
      <w:szCs w:val="28"/>
      <w:shd w:val="clear" w:color="auto" w:fill="FFFFFF"/>
      <w:lang w:val="en-US" w:eastAsia="en-US" w:bidi="en-US"/>
    </w:rPr>
  </w:style>
  <w:style w:type="character" w:customStyle="1" w:styleId="3">
    <w:name w:val="Основной текст (3)_"/>
    <w:basedOn w:val="a0"/>
    <w:link w:val="30"/>
    <w:rsid w:val="003675F7"/>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3675F7"/>
    <w:pPr>
      <w:widowControl w:val="0"/>
      <w:shd w:val="clear" w:color="auto" w:fill="FFFFFF"/>
      <w:spacing w:after="0" w:line="298" w:lineRule="exact"/>
    </w:pPr>
    <w:rPr>
      <w:rFonts w:ascii="Times New Roman" w:eastAsia="Times New Roman" w:hAnsi="Times New Roman" w:cs="Times New Roman"/>
    </w:rPr>
  </w:style>
  <w:style w:type="paragraph" w:customStyle="1" w:styleId="30">
    <w:name w:val="Основной текст (3)"/>
    <w:basedOn w:val="a"/>
    <w:link w:val="3"/>
    <w:rsid w:val="003675F7"/>
    <w:pPr>
      <w:widowControl w:val="0"/>
      <w:shd w:val="clear" w:color="auto" w:fill="FFFFFF"/>
      <w:spacing w:before="840" w:after="240" w:line="298" w:lineRule="exact"/>
      <w:jc w:val="center"/>
    </w:pPr>
    <w:rPr>
      <w:rFonts w:ascii="Times New Roman" w:eastAsia="Times New Roman" w:hAnsi="Times New Roman" w:cs="Times New Roman"/>
      <w:b/>
      <w:bCs/>
    </w:rPr>
  </w:style>
  <w:style w:type="paragraph" w:styleId="a7">
    <w:name w:val="List Paragraph"/>
    <w:basedOn w:val="a"/>
    <w:uiPriority w:val="34"/>
    <w:qFormat/>
    <w:rsid w:val="003675F7"/>
    <w:pPr>
      <w:ind w:left="720"/>
      <w:contextualSpacing/>
    </w:pPr>
  </w:style>
  <w:style w:type="paragraph" w:customStyle="1" w:styleId="ConsPlusNormal">
    <w:name w:val="ConsPlusNormal"/>
    <w:rsid w:val="00DE3FE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ogorck.ru/" TargetMode="External"/><Relationship Id="rId13" Type="http://schemas.openxmlformats.org/officeDocument/2006/relationships/hyperlink" Target="consultantplus://offline/ref=86E66016AFE9A84F2CBF00B70831A10CC0D5A61A833F2895BE31B869074CA0DDE06844A69A902A1E0DF409AD818D272530B43E9BDE117EDE61AB8001t805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76;&#1086;&#1089;&#1091;&#1075;-&#1074;&#1077;&#1088;&#1093;&#1086;&#1090;&#1091;&#1088;&#1100;&#1077;.&#1088;&#1092;" TargetMode="External"/><Relationship Id="rId5" Type="http://schemas.openxmlformats.org/officeDocument/2006/relationships/webSettings" Target="webSettings.xml"/><Relationship Id="rId15" Type="http://schemas.openxmlformats.org/officeDocument/2006/relationships/hyperlink" Target="http://&#1076;&#1086;&#1089;&#1091;&#1075;-&#1074;&#1077;&#1088;&#1093;&#1086;&#1090;&#1091;&#1088;&#1100;&#1077;.&#1088;&#1092;"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u.amurobl.ru/" TargetMode="External"/><Relationship Id="rId14" Type="http://schemas.openxmlformats.org/officeDocument/2006/relationships/hyperlink" Target="consultantplus://offline/ref=86E66016AFE9A84F2CBF00B70831A10CC0D5A61A833F2895BE31B869074CA0DDE06844A69A902A1E0DF409AD818D272530B43E9BDE117EDE61AB8001t80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Pages>
  <Words>4182</Words>
  <Characters>23840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2024-02-05T01:08:00Z</dcterms:created>
  <dcterms:modified xsi:type="dcterms:W3CDTF">2024-02-19T07:19:00Z</dcterms:modified>
</cp:coreProperties>
</file>