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-41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354"/>
      </w:tblGrid>
      <w:tr w:rsidR="00DC4BA1" w:rsidRPr="00084EF7" w:rsidTr="00DC4BA1">
        <w:tc>
          <w:tcPr>
            <w:tcW w:w="4644" w:type="dxa"/>
            <w:hideMark/>
          </w:tcPr>
          <w:p w:rsidR="00DC4BA1" w:rsidRPr="00084EF7" w:rsidRDefault="00DC4BA1" w:rsidP="0008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F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C4BA1" w:rsidRPr="00084EF7" w:rsidRDefault="00DC4BA1" w:rsidP="0008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F7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культуры Администрации г. Белогорск»__________</w:t>
            </w:r>
            <w:r w:rsidR="005B045B" w:rsidRPr="00084EF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84EF7">
              <w:rPr>
                <w:rFonts w:ascii="Times New Roman" w:hAnsi="Times New Roman" w:cs="Times New Roman"/>
                <w:sz w:val="24"/>
                <w:szCs w:val="24"/>
              </w:rPr>
              <w:t>И.А. Хозяйская</w:t>
            </w:r>
          </w:p>
        </w:tc>
        <w:tc>
          <w:tcPr>
            <w:tcW w:w="5354" w:type="dxa"/>
            <w:hideMark/>
          </w:tcPr>
          <w:p w:rsidR="00DC4BA1" w:rsidRPr="00084EF7" w:rsidRDefault="00DC4BA1" w:rsidP="0008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F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C4BA1" w:rsidRPr="00084EF7" w:rsidRDefault="00DC4BA1" w:rsidP="0008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F7">
              <w:rPr>
                <w:rFonts w:ascii="Times New Roman" w:hAnsi="Times New Roman" w:cs="Times New Roman"/>
                <w:sz w:val="24"/>
                <w:szCs w:val="24"/>
              </w:rPr>
              <w:t>Директор МАУ «Дом культуры микрорайона Амурсельмаш»</w:t>
            </w:r>
          </w:p>
          <w:p w:rsidR="00DC4BA1" w:rsidRPr="00084EF7" w:rsidRDefault="00DC4BA1" w:rsidP="0008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F7">
              <w:rPr>
                <w:rFonts w:ascii="Times New Roman" w:hAnsi="Times New Roman" w:cs="Times New Roman"/>
                <w:sz w:val="24"/>
                <w:szCs w:val="24"/>
              </w:rPr>
              <w:t>____________________М.А. Терещенко</w:t>
            </w:r>
          </w:p>
        </w:tc>
      </w:tr>
    </w:tbl>
    <w:p w:rsidR="00820E49" w:rsidRPr="00084EF7" w:rsidRDefault="00820E49" w:rsidP="00084EF7"/>
    <w:p w:rsidR="00820E49" w:rsidRPr="00084EF7" w:rsidRDefault="00820E49" w:rsidP="00084EF7">
      <w:pPr>
        <w:rPr>
          <w:b/>
        </w:rPr>
      </w:pPr>
    </w:p>
    <w:p w:rsidR="0029198F" w:rsidRPr="00084EF7" w:rsidRDefault="00D90D01" w:rsidP="00084EF7">
      <w:pPr>
        <w:jc w:val="center"/>
        <w:rPr>
          <w:b/>
        </w:rPr>
      </w:pPr>
      <w:r w:rsidRPr="00084EF7">
        <w:rPr>
          <w:b/>
        </w:rPr>
        <w:t>ПОЛОЖЕНИЕ</w:t>
      </w:r>
    </w:p>
    <w:p w:rsidR="00D90D01" w:rsidRPr="00084EF7" w:rsidRDefault="0029198F" w:rsidP="00084EF7">
      <w:pPr>
        <w:jc w:val="center"/>
        <w:rPr>
          <w:b/>
        </w:rPr>
      </w:pPr>
      <w:r w:rsidRPr="00084EF7">
        <w:rPr>
          <w:b/>
        </w:rPr>
        <w:t xml:space="preserve">о проведении </w:t>
      </w:r>
      <w:r w:rsidR="00572A72" w:rsidRPr="00084EF7">
        <w:rPr>
          <w:b/>
        </w:rPr>
        <w:t>фестиваля</w:t>
      </w:r>
      <w:r w:rsidR="00D90D01" w:rsidRPr="00084EF7">
        <w:rPr>
          <w:b/>
        </w:rPr>
        <w:t xml:space="preserve"> </w:t>
      </w:r>
      <w:r w:rsidR="00E968E8" w:rsidRPr="00084EF7">
        <w:rPr>
          <w:b/>
        </w:rPr>
        <w:t>казачьей культуры «Любо, братцы, любо!»,  в рамках  всероссийской акции «Единый день фольклора», в рамках проекта «Отдыхайте»</w:t>
      </w:r>
    </w:p>
    <w:p w:rsidR="006B6B54" w:rsidRPr="00084EF7" w:rsidRDefault="006B6B54" w:rsidP="00084EF7"/>
    <w:p w:rsidR="0029198F" w:rsidRPr="00084EF7" w:rsidRDefault="00A8396A" w:rsidP="00084EF7">
      <w:pPr>
        <w:pStyle w:val="a7"/>
        <w:jc w:val="center"/>
        <w:rPr>
          <w:b/>
        </w:rPr>
      </w:pPr>
      <w:r w:rsidRPr="00084EF7">
        <w:rPr>
          <w:b/>
        </w:rPr>
        <w:t>УЧРЕ</w:t>
      </w:r>
      <w:r w:rsidR="00DB5948" w:rsidRPr="00084EF7">
        <w:rPr>
          <w:b/>
        </w:rPr>
        <w:t>ДИТЕЛИ И ОРГАНИЗАТОРЫ ФЕСТИВАЛЯ</w:t>
      </w:r>
    </w:p>
    <w:p w:rsidR="0029198F" w:rsidRPr="00084EF7" w:rsidRDefault="0029198F" w:rsidP="00084EF7">
      <w:r w:rsidRPr="00084EF7">
        <w:t>1.1.</w:t>
      </w:r>
      <w:r w:rsidRPr="00084EF7">
        <w:rPr>
          <w:b/>
        </w:rPr>
        <w:t xml:space="preserve"> </w:t>
      </w:r>
      <w:r w:rsidRPr="00084EF7">
        <w:t xml:space="preserve">Учредителем </w:t>
      </w:r>
      <w:r w:rsidR="00E968E8" w:rsidRPr="00084EF7">
        <w:t>фестиваля казачьей культуры «Любо, братцы, любо!»,</w:t>
      </w:r>
      <w:r w:rsidR="00E968E8" w:rsidRPr="00084EF7">
        <w:rPr>
          <w:b/>
        </w:rPr>
        <w:t xml:space="preserve">  </w:t>
      </w:r>
      <w:r w:rsidR="00D3315C" w:rsidRPr="00084EF7">
        <w:t xml:space="preserve">(далее – </w:t>
      </w:r>
      <w:r w:rsidR="0089477D" w:rsidRPr="00084EF7">
        <w:t>Фестивал</w:t>
      </w:r>
      <w:r w:rsidR="00D3315C" w:rsidRPr="00084EF7">
        <w:t>ь)</w:t>
      </w:r>
      <w:r w:rsidRPr="00084EF7">
        <w:t xml:space="preserve"> является МКУ «Управление культуры Администрации </w:t>
      </w:r>
      <w:proofErr w:type="gramStart"/>
      <w:r w:rsidRPr="00084EF7">
        <w:t>г</w:t>
      </w:r>
      <w:proofErr w:type="gramEnd"/>
      <w:r w:rsidRPr="00084EF7">
        <w:t xml:space="preserve">. Белогорск». </w:t>
      </w:r>
    </w:p>
    <w:p w:rsidR="0029198F" w:rsidRPr="00084EF7" w:rsidRDefault="0029198F" w:rsidP="00084EF7">
      <w:r w:rsidRPr="00084EF7">
        <w:t xml:space="preserve">1.2. </w:t>
      </w:r>
      <w:r w:rsidR="00A8396A" w:rsidRPr="00084EF7">
        <w:t xml:space="preserve">Организатором и исполнителем </w:t>
      </w:r>
      <w:r w:rsidR="0089477D" w:rsidRPr="00084EF7">
        <w:t xml:space="preserve">Фестиваля </w:t>
      </w:r>
      <w:r w:rsidR="00A8396A" w:rsidRPr="00084EF7">
        <w:t>является</w:t>
      </w:r>
      <w:r w:rsidR="005B045B" w:rsidRPr="00084EF7">
        <w:t xml:space="preserve"> </w:t>
      </w:r>
      <w:r w:rsidR="00A8396A" w:rsidRPr="00084EF7">
        <w:t>МАУ «Дом культуры микрорайона Амурсельмаш»</w:t>
      </w:r>
      <w:r w:rsidR="007D16C3" w:rsidRPr="00084EF7">
        <w:t>.</w:t>
      </w:r>
      <w:r w:rsidR="00B54BDE" w:rsidRPr="00084EF7">
        <w:t xml:space="preserve"> </w:t>
      </w:r>
    </w:p>
    <w:p w:rsidR="00A8396A" w:rsidRPr="00084EF7" w:rsidRDefault="0029198F" w:rsidP="00084EF7">
      <w:r w:rsidRPr="00084EF7">
        <w:t xml:space="preserve">1.3. </w:t>
      </w:r>
      <w:r w:rsidR="00AE2BE6" w:rsidRPr="00084EF7">
        <w:t>Для организации проведения Фестиваля создается организационный комитет</w:t>
      </w:r>
      <w:r w:rsidR="00AE2BE6" w:rsidRPr="00084EF7">
        <w:br/>
        <w:t>(далее - Оргкомитет). Оргкомитет осуществляет непосредственное руководство фестивалем,</w:t>
      </w:r>
      <w:r w:rsidR="00AE2BE6" w:rsidRPr="00084EF7">
        <w:br/>
        <w:t>утверждает программу, подводит итоги фестиваля, обеспечивает освещение фестиваля в</w:t>
      </w:r>
      <w:r w:rsidR="00AE2BE6" w:rsidRPr="00084EF7">
        <w:br/>
        <w:t>средствах массовой информации, награждает участников фестиваля.</w:t>
      </w:r>
    </w:p>
    <w:p w:rsidR="00A8396A" w:rsidRPr="00084EF7" w:rsidRDefault="00A8396A" w:rsidP="00084EF7"/>
    <w:p w:rsidR="00A8396A" w:rsidRPr="00084EF7" w:rsidRDefault="00DB5948" w:rsidP="00084EF7">
      <w:pPr>
        <w:jc w:val="center"/>
        <w:rPr>
          <w:b/>
        </w:rPr>
      </w:pPr>
      <w:r w:rsidRPr="00084EF7">
        <w:rPr>
          <w:b/>
        </w:rPr>
        <w:t>2. ЦЕЛИ И ЗАДАЧИ ФЕСТИВАЛЯ</w:t>
      </w:r>
    </w:p>
    <w:p w:rsidR="00AE2BE6" w:rsidRPr="00084EF7" w:rsidRDefault="00DB5948" w:rsidP="00084EF7">
      <w:r w:rsidRPr="00084EF7">
        <w:t>2.1.</w:t>
      </w:r>
      <w:r w:rsidR="007D16C3" w:rsidRPr="00084EF7">
        <w:t xml:space="preserve"> </w:t>
      </w:r>
      <w:r w:rsidR="00AE2BE6" w:rsidRPr="00084EF7">
        <w:t>Целью Фестиваля является сохранение, развитие и популяризация самобытной</w:t>
      </w:r>
      <w:r w:rsidR="00AE2BE6" w:rsidRPr="00084EF7">
        <w:br/>
        <w:t xml:space="preserve">казачьей музыкально-песенной, танцевальной, вокальной, инструментальной, </w:t>
      </w:r>
      <w:proofErr w:type="spellStart"/>
      <w:r w:rsidR="00AE2BE6" w:rsidRPr="00084EF7">
        <w:t>праздничнообрядовой</w:t>
      </w:r>
      <w:proofErr w:type="spellEnd"/>
      <w:r w:rsidR="00AE2BE6" w:rsidRPr="00084EF7">
        <w:t>, семейно-бытовой культуры Амурского казачества на территории Белогорска.</w:t>
      </w:r>
    </w:p>
    <w:p w:rsidR="00AE2BE6" w:rsidRPr="00084EF7" w:rsidRDefault="00DB5948" w:rsidP="00084EF7">
      <w:r w:rsidRPr="00084EF7">
        <w:t>2.2.</w:t>
      </w:r>
      <w:r w:rsidR="007D16C3" w:rsidRPr="00084EF7">
        <w:t xml:space="preserve"> </w:t>
      </w:r>
      <w:r w:rsidR="00AE2BE6" w:rsidRPr="00084EF7">
        <w:t>Формирование чувства патриотизма, любви к Отечеству, воспитанию молодежи в</w:t>
      </w:r>
      <w:r w:rsidR="00AE2BE6" w:rsidRPr="00084EF7">
        <w:br/>
        <w:t>соответствии с нравственно-этическими, общественными и семейными нормами поведения,</w:t>
      </w:r>
      <w:r w:rsidR="00AE2BE6" w:rsidRPr="00084EF7">
        <w:br/>
        <w:t>традициями, заложенными в народной культуре, упрочению духовных связей между</w:t>
      </w:r>
      <w:r w:rsidR="00AE2BE6" w:rsidRPr="00084EF7">
        <w:br/>
        <w:t>поколениями и ответственности за сохранение культурного наследия предков;</w:t>
      </w:r>
      <w:r w:rsidR="00AE2BE6" w:rsidRPr="00084EF7">
        <w:br/>
        <w:t>2.3. Повышение уровня исполнительского мастерства художественных коллективов и</w:t>
      </w:r>
      <w:r w:rsidR="00AE2BE6" w:rsidRPr="00084EF7">
        <w:br/>
        <w:t>солистов-исполнителей, обогащение репертуара, обмен опытом, вовлечение новых</w:t>
      </w:r>
      <w:r w:rsidR="00AE2BE6" w:rsidRPr="00084EF7">
        <w:br/>
        <w:t>участников в процесс изучения и освоения лучших традиций культуры казачества;</w:t>
      </w:r>
      <w:r w:rsidR="00AE2BE6" w:rsidRPr="00084EF7">
        <w:br/>
        <w:t>2.4. Привлечь внимание общественных структур, СМИ к процессу сохранения,</w:t>
      </w:r>
      <w:r w:rsidR="00AE2BE6" w:rsidRPr="00084EF7">
        <w:br/>
        <w:t>возрождения и пропаганды культуры казачества в традиционных и современных формах,</w:t>
      </w:r>
      <w:r w:rsidR="00AE2BE6" w:rsidRPr="00084EF7">
        <w:br/>
        <w:t>оказания возможной поддержки и помощи носителям и исполнителям;</w:t>
      </w:r>
      <w:r w:rsidR="00AE2BE6" w:rsidRPr="00084EF7">
        <w:br/>
        <w:t xml:space="preserve">2.5.  Пропаганда здорового образа жизни подрастающего поколения. </w:t>
      </w:r>
    </w:p>
    <w:p w:rsidR="007D16C3" w:rsidRPr="00084EF7" w:rsidRDefault="00DB5948" w:rsidP="00084EF7">
      <w:r w:rsidRPr="00084EF7">
        <w:t>2.</w:t>
      </w:r>
      <w:r w:rsidR="00AE2BE6" w:rsidRPr="00084EF7">
        <w:t>6</w:t>
      </w:r>
      <w:r w:rsidRPr="00084EF7">
        <w:t>. С</w:t>
      </w:r>
      <w:r w:rsidR="007D16C3" w:rsidRPr="00084EF7">
        <w:t>овершенствование форм и методов организации досуга</w:t>
      </w:r>
      <w:r w:rsidR="00AE2BE6" w:rsidRPr="00084EF7">
        <w:t>.</w:t>
      </w:r>
    </w:p>
    <w:p w:rsidR="00E12375" w:rsidRPr="00084EF7" w:rsidRDefault="00E12375" w:rsidP="00084EF7"/>
    <w:p w:rsidR="00DB5948" w:rsidRPr="00084EF7" w:rsidRDefault="00DB5948" w:rsidP="00084EF7">
      <w:pPr>
        <w:jc w:val="center"/>
        <w:rPr>
          <w:b/>
        </w:rPr>
      </w:pPr>
      <w:r w:rsidRPr="00084EF7">
        <w:rPr>
          <w:b/>
        </w:rPr>
        <w:t>3. УЧАСТНИКИ ФЕСТИВАЛЯ</w:t>
      </w:r>
    </w:p>
    <w:p w:rsidR="00DB5948" w:rsidRPr="00084EF7" w:rsidRDefault="00DB5948" w:rsidP="00084EF7">
      <w:r w:rsidRPr="00084EF7">
        <w:t xml:space="preserve">3.1. </w:t>
      </w:r>
      <w:r w:rsidR="00CD759F" w:rsidRPr="00084EF7">
        <w:t>К участию в фестивале приглашаются все казачьи общества, обладатели</w:t>
      </w:r>
      <w:r w:rsidR="00CD759F" w:rsidRPr="00084EF7">
        <w:br/>
        <w:t>традиционным боевым искусством, народные фольклорные</w:t>
      </w:r>
      <w:r w:rsidR="00CD759F" w:rsidRPr="00084EF7">
        <w:br/>
        <w:t>коллективы, ансамбли песни и пляски, вокальные группы, солисты, хореографические</w:t>
      </w:r>
      <w:r w:rsidR="00CD759F" w:rsidRPr="00084EF7">
        <w:br/>
        <w:t>коллективы, ремесленники народного промысла и мастера декоративно-прикладного</w:t>
      </w:r>
      <w:r w:rsidR="00CD759F" w:rsidRPr="00084EF7">
        <w:br/>
        <w:t>творчества, поэты пишущие стихи об истории родного края и все другие граждане Амурской</w:t>
      </w:r>
      <w:r w:rsidR="00CD759F" w:rsidRPr="00084EF7">
        <w:br/>
        <w:t>области независимо от места жительства, возраста, образования и статуса, желающие</w:t>
      </w:r>
      <w:r w:rsidR="00CD759F" w:rsidRPr="00084EF7">
        <w:br/>
        <w:t>поделиться и передать своё искусство.</w:t>
      </w:r>
    </w:p>
    <w:p w:rsidR="00F67940" w:rsidRPr="00084EF7" w:rsidRDefault="00DB5948" w:rsidP="00084EF7">
      <w:pPr>
        <w:rPr>
          <w:b/>
        </w:rPr>
      </w:pPr>
      <w:r w:rsidRPr="00084EF7">
        <w:t xml:space="preserve">3.2. </w:t>
      </w:r>
      <w:r w:rsidR="00F67940" w:rsidRPr="00084EF7">
        <w:t xml:space="preserve">Возраст участников от </w:t>
      </w:r>
      <w:r w:rsidR="003743A9" w:rsidRPr="00084EF7">
        <w:t>6</w:t>
      </w:r>
      <w:r w:rsidR="00F67940" w:rsidRPr="00084EF7">
        <w:t xml:space="preserve"> лет и старше</w:t>
      </w:r>
      <w:r w:rsidR="00F67940" w:rsidRPr="00084EF7">
        <w:rPr>
          <w:b/>
        </w:rPr>
        <w:t>.</w:t>
      </w:r>
    </w:p>
    <w:p w:rsidR="0073549C" w:rsidRPr="00084EF7" w:rsidRDefault="0073549C" w:rsidP="00084EF7"/>
    <w:p w:rsidR="0075537C" w:rsidRPr="00084EF7" w:rsidRDefault="00DB5948" w:rsidP="00084EF7">
      <w:pPr>
        <w:jc w:val="center"/>
        <w:rPr>
          <w:b/>
        </w:rPr>
      </w:pPr>
      <w:r w:rsidRPr="00084EF7">
        <w:rPr>
          <w:b/>
        </w:rPr>
        <w:t>4. УСЛОВИЯ ПОДГОТОВКИ И ПРОВЕДЕНИЯ ФЕСТИВАЛЯ</w:t>
      </w:r>
    </w:p>
    <w:p w:rsidR="00F174F7" w:rsidRDefault="003743A9" w:rsidP="00084EF7">
      <w:pPr>
        <w:rPr>
          <w:color w:val="000000"/>
        </w:rPr>
      </w:pPr>
      <w:r w:rsidRPr="00084EF7">
        <w:t xml:space="preserve">4.1. </w:t>
      </w:r>
      <w:r w:rsidR="00084EF7">
        <w:t xml:space="preserve"> </w:t>
      </w:r>
      <w:r w:rsidRPr="00084EF7">
        <w:t>Фестиваль проводится 17 июля 2022 года.</w:t>
      </w:r>
      <w:r w:rsidRPr="003743A9">
        <w:br/>
      </w:r>
      <w:r w:rsidRPr="00084EF7">
        <w:t xml:space="preserve">4.2. </w:t>
      </w:r>
      <w:r w:rsidR="00084EF7">
        <w:t xml:space="preserve"> </w:t>
      </w:r>
      <w:r w:rsidRPr="00084EF7">
        <w:t xml:space="preserve">Место проведения </w:t>
      </w:r>
      <w:r w:rsidRPr="00084EF7">
        <w:rPr>
          <w:color w:val="000000"/>
        </w:rPr>
        <w:t xml:space="preserve">г. Белогорск, Городской парк культуры и отдыха, ул. Набережная </w:t>
      </w:r>
      <w:r w:rsidR="00084EF7">
        <w:rPr>
          <w:color w:val="000000"/>
        </w:rPr>
        <w:t>166</w:t>
      </w:r>
    </w:p>
    <w:p w:rsidR="00A2082D" w:rsidRDefault="00F174F7" w:rsidP="00084EF7">
      <w:r>
        <w:rPr>
          <w:color w:val="000000"/>
        </w:rPr>
        <w:t xml:space="preserve">4.3. </w:t>
      </w:r>
      <w:r w:rsidRPr="008645BC">
        <w:t>Выступление должно выполняться под фонограмму или в сопровождении «живого» аккомпанемента</w:t>
      </w:r>
      <w:r w:rsidR="009375A8">
        <w:t xml:space="preserve"> (есл</w:t>
      </w:r>
      <w:r w:rsidR="00A2082D">
        <w:t>и таковой имеется у коллектива)</w:t>
      </w:r>
      <w:r w:rsidRPr="008645BC">
        <w:t>.</w:t>
      </w:r>
      <w:r>
        <w:t xml:space="preserve"> </w:t>
      </w:r>
      <w:r w:rsidRPr="00F174F7">
        <w:t xml:space="preserve">В качестве сопровождения возможно использование качественных фонограмм в звучании оркестров (ансамблей) народных инструментов или «живого» аккомпанемента. </w:t>
      </w:r>
    </w:p>
    <w:p w:rsidR="003743A9" w:rsidRPr="003743A9" w:rsidRDefault="003743A9" w:rsidP="00084EF7">
      <w:r w:rsidRPr="00084EF7">
        <w:rPr>
          <w:color w:val="000000"/>
        </w:rPr>
        <w:lastRenderedPageBreak/>
        <w:t>4.</w:t>
      </w:r>
      <w:r w:rsidR="00F174F7">
        <w:rPr>
          <w:color w:val="000000"/>
        </w:rPr>
        <w:t>4</w:t>
      </w:r>
      <w:r w:rsidRPr="00084EF7">
        <w:rPr>
          <w:color w:val="000000"/>
        </w:rPr>
        <w:t xml:space="preserve">. </w:t>
      </w:r>
      <w:r w:rsidR="00084EF7">
        <w:rPr>
          <w:color w:val="000000"/>
        </w:rPr>
        <w:t xml:space="preserve"> </w:t>
      </w:r>
      <w:r w:rsidRPr="00084EF7">
        <w:rPr>
          <w:color w:val="000000"/>
        </w:rPr>
        <w:t>Для участия в концертной программе о</w:t>
      </w:r>
      <w:r w:rsidRPr="00084EF7">
        <w:t>дин исполнитель или коллектив может</w:t>
      </w:r>
      <w:r w:rsidR="00084EF7">
        <w:t xml:space="preserve"> </w:t>
      </w:r>
      <w:r w:rsidR="00084EF7" w:rsidRPr="00084EF7">
        <w:t xml:space="preserve">представить </w:t>
      </w:r>
      <w:r w:rsidR="00084EF7" w:rsidRPr="009375A8">
        <w:rPr>
          <w:u w:val="single"/>
        </w:rPr>
        <w:t>до 5-ти музыкальных произведения казачьей культуры</w:t>
      </w:r>
      <w:r w:rsidR="00F174F7" w:rsidRPr="009375A8">
        <w:rPr>
          <w:u w:val="single"/>
        </w:rPr>
        <w:t xml:space="preserve"> на выбор</w:t>
      </w:r>
      <w:r w:rsidR="00084EF7">
        <w:t>.</w:t>
      </w:r>
    </w:p>
    <w:p w:rsidR="00084EF7" w:rsidRDefault="00084EF7" w:rsidP="00084EF7">
      <w:pPr>
        <w:outlineLvl w:val="0"/>
        <w:rPr>
          <w:color w:val="000000"/>
        </w:rPr>
      </w:pPr>
      <w:r>
        <w:t>4.</w:t>
      </w:r>
      <w:r w:rsidR="00F174F7">
        <w:t>5</w:t>
      </w:r>
      <w:r>
        <w:t xml:space="preserve">. </w:t>
      </w:r>
      <w:r w:rsidR="003743A9" w:rsidRPr="00084EF7">
        <w:t>К участию в фестивале допускаются музыкальные произведения без использования</w:t>
      </w:r>
      <w:r w:rsidR="003743A9" w:rsidRPr="00084EF7">
        <w:br/>
        <w:t>нецензурной лексики, проявления жестокости, расовой, религиозной и национальной</w:t>
      </w:r>
      <w:r w:rsidR="003743A9" w:rsidRPr="00084EF7">
        <w:br/>
        <w:t>вражды, без пропаганды алкоголя.</w:t>
      </w:r>
      <w:r w:rsidR="003743A9" w:rsidRPr="00084EF7">
        <w:br/>
      </w:r>
      <w:r>
        <w:t>4.</w:t>
      </w:r>
      <w:r w:rsidR="00F174F7">
        <w:t>6</w:t>
      </w:r>
      <w:r>
        <w:t xml:space="preserve">. </w:t>
      </w:r>
      <w:r w:rsidR="003743A9" w:rsidRPr="00084EF7">
        <w:t>Музыкальные фонограммы выступлений должны быть записаны и пронумерованы в</w:t>
      </w:r>
      <w:r w:rsidR="003743A9" w:rsidRPr="00084EF7">
        <w:br/>
        <w:t xml:space="preserve">порядке звучания на USB </w:t>
      </w:r>
      <w:proofErr w:type="spellStart"/>
      <w:r w:rsidR="003743A9" w:rsidRPr="00084EF7">
        <w:t>FlashDisk</w:t>
      </w:r>
      <w:proofErr w:type="spellEnd"/>
      <w:r w:rsidR="003743A9" w:rsidRPr="00084EF7">
        <w:t xml:space="preserve"> (USB </w:t>
      </w:r>
      <w:proofErr w:type="spellStart"/>
      <w:r w:rsidR="003743A9" w:rsidRPr="00084EF7">
        <w:t>флэш</w:t>
      </w:r>
      <w:proofErr w:type="spellEnd"/>
      <w:r w:rsidR="003743A9" w:rsidRPr="00084EF7">
        <w:t xml:space="preserve"> накопитель).</w:t>
      </w:r>
      <w:r w:rsidR="003743A9" w:rsidRPr="00084EF7">
        <w:rPr>
          <w:color w:val="000000"/>
        </w:rPr>
        <w:br/>
        <w:t>4.</w:t>
      </w:r>
      <w:r w:rsidR="00F174F7">
        <w:rPr>
          <w:color w:val="000000"/>
        </w:rPr>
        <w:t>7</w:t>
      </w:r>
      <w:r w:rsidR="003743A9" w:rsidRPr="00084EF7">
        <w:rPr>
          <w:color w:val="000000"/>
        </w:rPr>
        <w:t xml:space="preserve">. В рамках Фестиваля пройдут </w:t>
      </w:r>
      <w:r w:rsidR="003743A9" w:rsidRPr="00084EF7">
        <w:rPr>
          <w:b/>
          <w:bCs/>
          <w:color w:val="000000"/>
        </w:rPr>
        <w:t xml:space="preserve">мастер-классы и творческие </w:t>
      </w:r>
      <w:r>
        <w:rPr>
          <w:b/>
          <w:bCs/>
          <w:color w:val="000000"/>
        </w:rPr>
        <w:t xml:space="preserve">игровые </w:t>
      </w:r>
      <w:r w:rsidR="003743A9" w:rsidRPr="00084EF7">
        <w:rPr>
          <w:color w:val="000000"/>
        </w:rPr>
        <w:t>для</w:t>
      </w:r>
      <w:r w:rsidR="003743A9" w:rsidRPr="00084EF7">
        <w:rPr>
          <w:color w:val="000000"/>
        </w:rPr>
        <w:br/>
        <w:t>руководителей творческих коллективов и участников фестиваля по направлениям казачьей</w:t>
      </w:r>
      <w:r w:rsidR="003743A9" w:rsidRPr="00084EF7">
        <w:rPr>
          <w:color w:val="000000"/>
        </w:rPr>
        <w:br/>
        <w:t>культуры.</w:t>
      </w:r>
    </w:p>
    <w:p w:rsidR="00084EF7" w:rsidRDefault="003743A9" w:rsidP="00084EF7">
      <w:pPr>
        <w:outlineLvl w:val="0"/>
      </w:pPr>
      <w:r w:rsidRPr="00084EF7">
        <w:rPr>
          <w:color w:val="000000"/>
        </w:rPr>
        <w:br/>
      </w:r>
      <w:r w:rsidRPr="00084EF7">
        <w:rPr>
          <w:b/>
          <w:bCs/>
        </w:rPr>
        <w:t>Вопросы по техническому оснащению согласовываются с организаторами</w:t>
      </w:r>
      <w:r w:rsidRPr="00084EF7">
        <w:rPr>
          <w:b/>
          <w:bCs/>
        </w:rPr>
        <w:br/>
        <w:t>фестиваля заранее и указываются в заявке.</w:t>
      </w:r>
      <w:r w:rsidRPr="00084EF7">
        <w:rPr>
          <w:b/>
          <w:bCs/>
        </w:rPr>
        <w:br/>
      </w:r>
    </w:p>
    <w:p w:rsidR="00084EF7" w:rsidRPr="00084EF7" w:rsidRDefault="003743A9" w:rsidP="00084EF7">
      <w:pPr>
        <w:outlineLvl w:val="0"/>
        <w:rPr>
          <w:b/>
        </w:rPr>
      </w:pPr>
      <w:r w:rsidRPr="00084EF7">
        <w:rPr>
          <w:b/>
        </w:rPr>
        <w:t>Программа Фестиваля:</w:t>
      </w:r>
    </w:p>
    <w:p w:rsidR="0026528B" w:rsidRDefault="003743A9" w:rsidP="00084EF7">
      <w:pPr>
        <w:outlineLvl w:val="0"/>
        <w:rPr>
          <w:color w:val="000000"/>
        </w:rPr>
      </w:pPr>
      <w:r w:rsidRPr="00084EF7">
        <w:br/>
        <w:t xml:space="preserve">- </w:t>
      </w:r>
      <w:r w:rsidR="00084EF7">
        <w:t>0</w:t>
      </w:r>
      <w:r w:rsidR="009375A8">
        <w:t>8</w:t>
      </w:r>
      <w:r w:rsidR="0026528B">
        <w:t>:</w:t>
      </w:r>
      <w:r w:rsidRPr="00084EF7">
        <w:t>00-</w:t>
      </w:r>
      <w:r w:rsidR="0026528B">
        <w:t>09:</w:t>
      </w:r>
      <w:r w:rsidRPr="00084EF7">
        <w:t>30 – заезд</w:t>
      </w:r>
      <w:r w:rsidR="0026528B">
        <w:t>,</w:t>
      </w:r>
      <w:r w:rsidRPr="00084EF7">
        <w:t xml:space="preserve"> регистрация участников Фестиваля</w:t>
      </w:r>
      <w:r w:rsidRPr="00084EF7">
        <w:br/>
        <w:t xml:space="preserve">- </w:t>
      </w:r>
      <w:r w:rsidR="00084EF7">
        <w:t>0</w:t>
      </w:r>
      <w:r w:rsidR="0026528B">
        <w:t>8:30-09:</w:t>
      </w:r>
      <w:r w:rsidRPr="00084EF7">
        <w:t xml:space="preserve">30 – </w:t>
      </w:r>
      <w:r w:rsidR="0026528B">
        <w:t>чек лист</w:t>
      </w:r>
      <w:r w:rsidR="00084EF7" w:rsidRPr="00084EF7">
        <w:rPr>
          <w:color w:val="000000"/>
        </w:rPr>
        <w:t xml:space="preserve"> </w:t>
      </w:r>
      <w:r w:rsidRPr="00084EF7">
        <w:rPr>
          <w:color w:val="000000"/>
        </w:rPr>
        <w:br/>
      </w:r>
      <w:r w:rsidR="0026528B" w:rsidRPr="00084EF7">
        <w:rPr>
          <w:color w:val="000000"/>
        </w:rPr>
        <w:t>- 1</w:t>
      </w:r>
      <w:r w:rsidR="0026528B">
        <w:rPr>
          <w:color w:val="000000"/>
        </w:rPr>
        <w:t>0:3</w:t>
      </w:r>
      <w:r w:rsidR="0026528B" w:rsidRPr="00084EF7">
        <w:rPr>
          <w:color w:val="000000"/>
        </w:rPr>
        <w:t>0-1</w:t>
      </w:r>
      <w:r w:rsidR="0026528B">
        <w:rPr>
          <w:color w:val="000000"/>
        </w:rPr>
        <w:t>5:0</w:t>
      </w:r>
      <w:r w:rsidR="0026528B" w:rsidRPr="00084EF7">
        <w:rPr>
          <w:color w:val="000000"/>
        </w:rPr>
        <w:t>0 – работа развлекательных площадок, мастер-классов, выставок</w:t>
      </w:r>
    </w:p>
    <w:p w:rsidR="0026528B" w:rsidRDefault="003743A9" w:rsidP="0026528B">
      <w:pPr>
        <w:outlineLvl w:val="0"/>
        <w:rPr>
          <w:color w:val="000000"/>
        </w:rPr>
      </w:pPr>
      <w:r w:rsidRPr="00084EF7">
        <w:t>- 1</w:t>
      </w:r>
      <w:r w:rsidR="00084EF7">
        <w:t>1</w:t>
      </w:r>
      <w:r w:rsidR="0026528B">
        <w:t xml:space="preserve">:00 – 15:00 – открытие Праздника, начало </w:t>
      </w:r>
      <w:r w:rsidR="0026528B" w:rsidRPr="00084EF7">
        <w:rPr>
          <w:color w:val="000000"/>
        </w:rPr>
        <w:t>концертн</w:t>
      </w:r>
      <w:r w:rsidR="0026528B">
        <w:rPr>
          <w:color w:val="000000"/>
        </w:rPr>
        <w:t>ой</w:t>
      </w:r>
      <w:r w:rsidR="0026528B" w:rsidRPr="00084EF7">
        <w:rPr>
          <w:color w:val="000000"/>
        </w:rPr>
        <w:t xml:space="preserve"> программ</w:t>
      </w:r>
      <w:r w:rsidR="0026528B">
        <w:rPr>
          <w:color w:val="000000"/>
        </w:rPr>
        <w:t>ы</w:t>
      </w:r>
      <w:r w:rsidR="0026528B" w:rsidRPr="00084EF7">
        <w:rPr>
          <w:color w:val="000000"/>
        </w:rPr>
        <w:t xml:space="preserve"> </w:t>
      </w:r>
      <w:r w:rsidR="0026528B" w:rsidRPr="00084EF7">
        <w:t>«Любо, братцы, любо!»,</w:t>
      </w:r>
      <w:r w:rsidR="0026528B" w:rsidRPr="00084EF7">
        <w:rPr>
          <w:b/>
        </w:rPr>
        <w:t xml:space="preserve">  </w:t>
      </w:r>
      <w:r w:rsidR="0026528B" w:rsidRPr="00084EF7">
        <w:rPr>
          <w:color w:val="000000"/>
        </w:rPr>
        <w:t>с награждением участников</w:t>
      </w:r>
      <w:r w:rsidR="0026528B" w:rsidRPr="00084EF7">
        <w:rPr>
          <w:color w:val="000000"/>
        </w:rPr>
        <w:br/>
        <w:t>Фестиваля</w:t>
      </w:r>
    </w:p>
    <w:p w:rsidR="00494FC1" w:rsidRDefault="003743A9" w:rsidP="00084EF7">
      <w:pPr>
        <w:outlineLvl w:val="0"/>
        <w:rPr>
          <w:color w:val="000000"/>
        </w:rPr>
      </w:pPr>
      <w:r w:rsidRPr="00084EF7">
        <w:rPr>
          <w:color w:val="000000"/>
        </w:rPr>
        <w:br/>
      </w:r>
    </w:p>
    <w:p w:rsidR="00494FC1" w:rsidRDefault="003743A9" w:rsidP="00494FC1">
      <w:pPr>
        <w:jc w:val="center"/>
        <w:outlineLvl w:val="0"/>
        <w:rPr>
          <w:b/>
          <w:bCs/>
        </w:rPr>
      </w:pPr>
      <w:r w:rsidRPr="00084EF7">
        <w:rPr>
          <w:color w:val="000000"/>
        </w:rPr>
        <w:br/>
      </w:r>
      <w:r w:rsidR="00494FC1">
        <w:rPr>
          <w:b/>
          <w:bCs/>
        </w:rPr>
        <w:t xml:space="preserve">5. </w:t>
      </w:r>
      <w:r w:rsidRPr="00084EF7">
        <w:rPr>
          <w:b/>
          <w:bCs/>
        </w:rPr>
        <w:t xml:space="preserve"> </w:t>
      </w:r>
      <w:r w:rsidR="00494FC1">
        <w:rPr>
          <w:b/>
          <w:bCs/>
        </w:rPr>
        <w:t>ПОДВЕДЕНИЕ ИТОГОВ ФЕСТИВАЛЯ, НАГРАЖДЕНИЕ УЧАСТНИКОВ</w:t>
      </w:r>
    </w:p>
    <w:p w:rsidR="00494FC1" w:rsidRDefault="003743A9" w:rsidP="00084EF7">
      <w:pPr>
        <w:outlineLvl w:val="0"/>
        <w:rPr>
          <w:color w:val="000000"/>
        </w:rPr>
      </w:pPr>
      <w:r w:rsidRPr="00084EF7">
        <w:rPr>
          <w:b/>
          <w:bCs/>
        </w:rPr>
        <w:br/>
      </w:r>
      <w:r w:rsidRPr="00084EF7">
        <w:t>5.1. Участники Фестиваля, подавшие заявку, награждаются дипломами участника</w:t>
      </w:r>
      <w:r w:rsidRPr="00084EF7">
        <w:br/>
      </w:r>
      <w:r w:rsidR="00494FC1">
        <w:t>Фестиваля.</w:t>
      </w:r>
      <w:r w:rsidRPr="00084EF7">
        <w:rPr>
          <w:b/>
          <w:bCs/>
          <w:color w:val="222221"/>
        </w:rPr>
        <w:br/>
      </w:r>
      <w:r w:rsidR="00494FC1">
        <w:t>5</w:t>
      </w:r>
      <w:r w:rsidRPr="00084EF7">
        <w:t>.</w:t>
      </w:r>
      <w:r w:rsidR="00494FC1">
        <w:t>2</w:t>
      </w:r>
      <w:r w:rsidRPr="00084EF7">
        <w:t xml:space="preserve">. </w:t>
      </w:r>
      <w:r w:rsidRPr="00084EF7">
        <w:rPr>
          <w:color w:val="000000"/>
        </w:rPr>
        <w:t xml:space="preserve">Прием заявок осуществляется </w:t>
      </w:r>
      <w:r w:rsidRPr="00084EF7">
        <w:rPr>
          <w:b/>
          <w:bCs/>
          <w:color w:val="000000"/>
        </w:rPr>
        <w:t xml:space="preserve">до </w:t>
      </w:r>
      <w:r w:rsidR="00494FC1">
        <w:rPr>
          <w:b/>
          <w:bCs/>
          <w:color w:val="000000"/>
        </w:rPr>
        <w:t xml:space="preserve">14 июля </w:t>
      </w:r>
      <w:r w:rsidRPr="00084EF7">
        <w:rPr>
          <w:b/>
          <w:bCs/>
          <w:color w:val="000000"/>
        </w:rPr>
        <w:t>202</w:t>
      </w:r>
      <w:r w:rsidR="00494FC1">
        <w:rPr>
          <w:b/>
          <w:bCs/>
          <w:color w:val="000000"/>
        </w:rPr>
        <w:t>2</w:t>
      </w:r>
      <w:r w:rsidRPr="00084EF7">
        <w:rPr>
          <w:b/>
          <w:bCs/>
          <w:color w:val="000000"/>
        </w:rPr>
        <w:t xml:space="preserve"> г. </w:t>
      </w:r>
      <w:r w:rsidRPr="00084EF7">
        <w:br/>
      </w:r>
      <w:r w:rsidRPr="00084EF7">
        <w:rPr>
          <w:b/>
          <w:bCs/>
          <w:color w:val="000000"/>
        </w:rPr>
        <w:t xml:space="preserve">телефон </w:t>
      </w:r>
      <w:r w:rsidR="00F174F7">
        <w:rPr>
          <w:b/>
          <w:bCs/>
          <w:color w:val="000000"/>
        </w:rPr>
        <w:t>8-41-641-</w:t>
      </w:r>
      <w:r w:rsidR="00494FC1">
        <w:rPr>
          <w:color w:val="000000"/>
        </w:rPr>
        <w:t>5-72-71</w:t>
      </w:r>
      <w:r w:rsidR="00F174F7">
        <w:rPr>
          <w:color w:val="000000"/>
        </w:rPr>
        <w:t>; 8-914-552-26-86</w:t>
      </w:r>
      <w:r w:rsidRPr="00084EF7">
        <w:rPr>
          <w:color w:val="000000"/>
        </w:rPr>
        <w:br/>
      </w:r>
      <w:r w:rsidRPr="00084EF7">
        <w:rPr>
          <w:b/>
          <w:bCs/>
          <w:color w:val="000000"/>
        </w:rPr>
        <w:t>электронная почта</w:t>
      </w:r>
      <w:r w:rsidRPr="00084EF7">
        <w:rPr>
          <w:color w:val="000000"/>
        </w:rPr>
        <w:t xml:space="preserve">: </w:t>
      </w:r>
      <w:proofErr w:type="spellStart"/>
      <w:r w:rsidR="00494FC1">
        <w:rPr>
          <w:color w:val="0000FF"/>
          <w:lang w:val="en-US"/>
        </w:rPr>
        <w:t>dk</w:t>
      </w:r>
      <w:proofErr w:type="spellEnd"/>
      <w:r w:rsidR="00494FC1" w:rsidRPr="00494FC1">
        <w:rPr>
          <w:color w:val="0000FF"/>
        </w:rPr>
        <w:t>_</w:t>
      </w:r>
      <w:proofErr w:type="spellStart"/>
      <w:r w:rsidR="00494FC1">
        <w:rPr>
          <w:color w:val="0000FF"/>
          <w:lang w:val="en-US"/>
        </w:rPr>
        <w:t>acm</w:t>
      </w:r>
      <w:proofErr w:type="spellEnd"/>
      <w:r w:rsidR="00494FC1" w:rsidRPr="00494FC1">
        <w:rPr>
          <w:color w:val="0000FF"/>
        </w:rPr>
        <w:t>@</w:t>
      </w:r>
      <w:r w:rsidR="00494FC1">
        <w:rPr>
          <w:color w:val="0000FF"/>
          <w:lang w:val="en-US"/>
        </w:rPr>
        <w:t>mail</w:t>
      </w:r>
      <w:r w:rsidR="00494FC1" w:rsidRPr="00494FC1">
        <w:rPr>
          <w:color w:val="0000FF"/>
        </w:rPr>
        <w:t>.</w:t>
      </w:r>
      <w:r w:rsidR="00494FC1">
        <w:rPr>
          <w:color w:val="0000FF"/>
          <w:lang w:val="en-US"/>
        </w:rPr>
        <w:t>ru</w:t>
      </w:r>
      <w:r w:rsidRPr="00084EF7">
        <w:rPr>
          <w:color w:val="000000"/>
        </w:rPr>
        <w:br/>
        <w:t>Дополнительное техническое обеспечение согласно представленной заявке.</w:t>
      </w:r>
    </w:p>
    <w:p w:rsidR="00494FC1" w:rsidRDefault="003743A9" w:rsidP="00494FC1">
      <w:pPr>
        <w:jc w:val="center"/>
        <w:outlineLvl w:val="0"/>
        <w:rPr>
          <w:b/>
          <w:bCs/>
          <w:color w:val="000000"/>
        </w:rPr>
      </w:pPr>
      <w:r w:rsidRPr="00084EF7">
        <w:rPr>
          <w:color w:val="000000"/>
        </w:rPr>
        <w:br/>
      </w:r>
      <w:r w:rsidR="00494FC1">
        <w:rPr>
          <w:b/>
          <w:bCs/>
          <w:color w:val="000000"/>
        </w:rPr>
        <w:t>6. ПОРЯДОК ФИНАНСИРОВАНИЯ ФЕСТИВАЛЯ</w:t>
      </w:r>
    </w:p>
    <w:p w:rsidR="00494FC1" w:rsidRDefault="003743A9" w:rsidP="00084EF7">
      <w:pPr>
        <w:outlineLvl w:val="0"/>
        <w:rPr>
          <w:color w:val="000000"/>
        </w:rPr>
      </w:pPr>
      <w:r w:rsidRPr="00084EF7">
        <w:rPr>
          <w:b/>
          <w:bCs/>
          <w:color w:val="000000"/>
        </w:rPr>
        <w:br/>
      </w:r>
      <w:r w:rsidR="00494FC1">
        <w:rPr>
          <w:color w:val="000000"/>
        </w:rPr>
        <w:t>6</w:t>
      </w:r>
      <w:r w:rsidRPr="00084EF7">
        <w:rPr>
          <w:color w:val="000000"/>
        </w:rPr>
        <w:t>.1. Расходы на организацию и проведение Фестиваля осуществляются за счет</w:t>
      </w:r>
      <w:r w:rsidRPr="00084EF7">
        <w:rPr>
          <w:color w:val="000000"/>
        </w:rPr>
        <w:br/>
        <w:t>принимающей стороны.</w:t>
      </w:r>
      <w:r w:rsidRPr="00084EF7">
        <w:rPr>
          <w:color w:val="000000"/>
        </w:rPr>
        <w:br/>
      </w:r>
      <w:r w:rsidR="00494FC1">
        <w:rPr>
          <w:color w:val="000000"/>
        </w:rPr>
        <w:t>6</w:t>
      </w:r>
      <w:r w:rsidRPr="00084EF7">
        <w:rPr>
          <w:color w:val="000000"/>
        </w:rPr>
        <w:t>.2. Проезд и питание участников Фестиваля осуществляется за счет направляющей</w:t>
      </w:r>
      <w:r w:rsidRPr="00084EF7">
        <w:rPr>
          <w:color w:val="000000"/>
        </w:rPr>
        <w:br/>
        <w:t>стороны.</w:t>
      </w:r>
    </w:p>
    <w:p w:rsidR="00494FC1" w:rsidRDefault="00494FC1" w:rsidP="00084EF7">
      <w:pPr>
        <w:outlineLvl w:val="0"/>
        <w:rPr>
          <w:color w:val="000000"/>
        </w:rPr>
      </w:pPr>
    </w:p>
    <w:p w:rsidR="00494FC1" w:rsidRDefault="00494FC1" w:rsidP="00084EF7">
      <w:pPr>
        <w:outlineLvl w:val="0"/>
        <w:rPr>
          <w:color w:val="000000"/>
        </w:rPr>
      </w:pPr>
    </w:p>
    <w:p w:rsidR="00494FC1" w:rsidRDefault="00494FC1" w:rsidP="00494FC1">
      <w:pPr>
        <w:jc w:val="center"/>
        <w:outlineLvl w:val="0"/>
        <w:rPr>
          <w:b/>
          <w:bCs/>
        </w:rPr>
      </w:pPr>
      <w:r>
        <w:rPr>
          <w:b/>
          <w:color w:val="000000"/>
        </w:rPr>
        <w:t>7. ДОПОЛНИТЕЛЬНАЯ ИНФОРМАЦИЯ</w:t>
      </w:r>
      <w:r w:rsidR="003743A9" w:rsidRPr="00084EF7">
        <w:rPr>
          <w:color w:val="000000"/>
        </w:rPr>
        <w:br/>
      </w:r>
    </w:p>
    <w:p w:rsidR="00097A90" w:rsidRPr="00084EF7" w:rsidRDefault="003743A9" w:rsidP="00084EF7">
      <w:pPr>
        <w:outlineLvl w:val="0"/>
        <w:rPr>
          <w:b/>
        </w:rPr>
      </w:pPr>
      <w:r w:rsidRPr="00084EF7">
        <w:rPr>
          <w:color w:val="000000"/>
        </w:rPr>
        <w:t>7.1. Регистрация заявки на участие в Фестивале является согласием с условиями</w:t>
      </w:r>
      <w:r w:rsidRPr="00084EF7">
        <w:rPr>
          <w:color w:val="000000"/>
        </w:rPr>
        <w:br/>
        <w:t>настоящего Положения.</w:t>
      </w:r>
      <w:r w:rsidRPr="00084EF7">
        <w:rPr>
          <w:color w:val="000000"/>
        </w:rPr>
        <w:br/>
        <w:t>7.2. Принимая участие в Фестивале, заявители дают согласие на обработку</w:t>
      </w:r>
      <w:r w:rsidRPr="00084EF7">
        <w:rPr>
          <w:color w:val="000000"/>
        </w:rPr>
        <w:br/>
        <w:t>персональных данных.</w:t>
      </w:r>
      <w:r w:rsidRPr="00084EF7">
        <w:rPr>
          <w:color w:val="000000"/>
        </w:rPr>
        <w:br/>
        <w:t>7.3. Ответственность за жизнь и здоровье участников Фестиваля несут</w:t>
      </w:r>
      <w:r w:rsidRPr="00084EF7">
        <w:rPr>
          <w:color w:val="000000"/>
        </w:rPr>
        <w:br/>
        <w:t>сопровождающие педагоги, руководители коллективов, законные представители.</w:t>
      </w:r>
      <w:r w:rsidRPr="00084EF7">
        <w:rPr>
          <w:color w:val="000000"/>
        </w:rPr>
        <w:br/>
        <w:t>7.4. Во время проведения Фестиваля допускается видео- и фотосъёмка. Эти</w:t>
      </w:r>
      <w:r w:rsidRPr="00084EF7">
        <w:rPr>
          <w:color w:val="000000"/>
        </w:rPr>
        <w:br/>
        <w:t>материалы могут быть использованы в средствах массовой информации и в глобальной сети</w:t>
      </w:r>
      <w:r w:rsidRPr="00084EF7">
        <w:rPr>
          <w:color w:val="000000"/>
        </w:rPr>
        <w:br/>
        <w:t>Интернет. Упоминание об источнике (</w:t>
      </w:r>
      <w:r w:rsidR="00494FC1" w:rsidRPr="00494FC1">
        <w:rPr>
          <w:color w:val="000000"/>
        </w:rPr>
        <w:t>фестивал</w:t>
      </w:r>
      <w:r w:rsidR="00494FC1">
        <w:rPr>
          <w:color w:val="000000"/>
        </w:rPr>
        <w:t>ь</w:t>
      </w:r>
      <w:r w:rsidR="00494FC1" w:rsidRPr="00494FC1">
        <w:rPr>
          <w:color w:val="000000"/>
        </w:rPr>
        <w:t xml:space="preserve"> казачьей культуры «Любо, братцы, любо!»,  в рамках  всероссийской акции «Единый день фольклора», в рамках проекта «Отдыхайте»</w:t>
      </w:r>
      <w:r w:rsidR="00494FC1">
        <w:rPr>
          <w:color w:val="000000"/>
        </w:rPr>
        <w:t xml:space="preserve">) </w:t>
      </w:r>
      <w:r w:rsidRPr="00084EF7">
        <w:rPr>
          <w:color w:val="000000"/>
        </w:rPr>
        <w:t>обязательно.</w:t>
      </w:r>
      <w:r w:rsidRPr="00084EF7">
        <w:rPr>
          <w:color w:val="000000"/>
        </w:rPr>
        <w:br/>
      </w:r>
      <w:r w:rsidRPr="00084EF7">
        <w:rPr>
          <w:color w:val="000000"/>
        </w:rPr>
        <w:lastRenderedPageBreak/>
        <w:t>7.5. Оргкомитет вправе дисквалифицировать участника, творческий коллектив, руководителя</w:t>
      </w:r>
      <w:r w:rsidRPr="00084EF7">
        <w:rPr>
          <w:color w:val="000000"/>
        </w:rPr>
        <w:br/>
        <w:t>за грубое нарушение Положения фестиваля, нарушение дисциплины и неэтичное поведение</w:t>
      </w:r>
      <w:r w:rsidRPr="00084EF7">
        <w:rPr>
          <w:color w:val="000000"/>
        </w:rPr>
        <w:br/>
        <w:t>в отношении Оргкомитета и других участников фестиваля.</w:t>
      </w:r>
    </w:p>
    <w:p w:rsidR="00494FC1" w:rsidRDefault="00494FC1" w:rsidP="00084EF7"/>
    <w:p w:rsidR="00494FC1" w:rsidRDefault="00494FC1" w:rsidP="00084EF7"/>
    <w:p w:rsidR="00494FC1" w:rsidRDefault="00494FC1" w:rsidP="00084EF7"/>
    <w:p w:rsidR="0075537C" w:rsidRPr="00494FC1" w:rsidRDefault="0075537C" w:rsidP="00494FC1">
      <w:pPr>
        <w:jc w:val="center"/>
        <w:rPr>
          <w:b/>
        </w:rPr>
      </w:pPr>
      <w:r w:rsidRPr="00494FC1">
        <w:rPr>
          <w:b/>
        </w:rPr>
        <w:t>8. ФИНАНСОВЫЕ УСЛОВИЯ</w:t>
      </w:r>
    </w:p>
    <w:p w:rsidR="00494FC1" w:rsidRPr="00084EF7" w:rsidRDefault="00494FC1" w:rsidP="00084EF7"/>
    <w:p w:rsidR="00931871" w:rsidRPr="00084EF7" w:rsidRDefault="0075537C" w:rsidP="00084EF7">
      <w:pPr>
        <w:rPr>
          <w:b/>
        </w:rPr>
      </w:pPr>
      <w:r w:rsidRPr="00084EF7">
        <w:t xml:space="preserve">8.1. </w:t>
      </w:r>
      <w:r w:rsidR="00FE0F70" w:rsidRPr="00084EF7">
        <w:t>Организационный взнос за участие в Фестивале не взимается.</w:t>
      </w:r>
    </w:p>
    <w:p w:rsidR="002573D1" w:rsidRPr="00084EF7" w:rsidRDefault="002573D1" w:rsidP="00084EF7"/>
    <w:p w:rsidR="00494FC1" w:rsidRDefault="00494FC1" w:rsidP="00084EF7"/>
    <w:p w:rsidR="009C13A9" w:rsidRPr="00494FC1" w:rsidRDefault="0075537C" w:rsidP="00494FC1">
      <w:pPr>
        <w:jc w:val="center"/>
        <w:rPr>
          <w:b/>
        </w:rPr>
      </w:pPr>
      <w:r w:rsidRPr="00494FC1">
        <w:rPr>
          <w:b/>
        </w:rPr>
        <w:t>9. ОРГКОМИТЕТ</w:t>
      </w:r>
    </w:p>
    <w:p w:rsidR="009C13A9" w:rsidRPr="00084EF7" w:rsidRDefault="0075537C" w:rsidP="00084EF7">
      <w:r w:rsidRPr="00084EF7">
        <w:t>9.</w:t>
      </w:r>
      <w:r w:rsidR="00F034A7" w:rsidRPr="00084EF7">
        <w:t>1.</w:t>
      </w:r>
      <w:r w:rsidRPr="00084EF7">
        <w:t xml:space="preserve"> </w:t>
      </w:r>
      <w:r w:rsidR="00494FC1">
        <w:t>Морозова В. Н</w:t>
      </w:r>
      <w:r w:rsidR="00026F38" w:rsidRPr="00084EF7">
        <w:t>.</w:t>
      </w:r>
      <w:r w:rsidR="009C13A9" w:rsidRPr="00084EF7">
        <w:t xml:space="preserve"> – </w:t>
      </w:r>
      <w:r w:rsidR="00494FC1">
        <w:t xml:space="preserve">и.о. </w:t>
      </w:r>
      <w:r w:rsidR="009C13A9" w:rsidRPr="00084EF7">
        <w:t>начал</w:t>
      </w:r>
      <w:r w:rsidR="00733781" w:rsidRPr="00084EF7">
        <w:t>ь</w:t>
      </w:r>
      <w:r w:rsidR="00FA6DAA" w:rsidRPr="00084EF7">
        <w:t>ник</w:t>
      </w:r>
      <w:r w:rsidR="00494FC1">
        <w:t>а</w:t>
      </w:r>
      <w:r w:rsidR="00FA6DAA" w:rsidRPr="00084EF7">
        <w:t xml:space="preserve"> МКУ «У</w:t>
      </w:r>
      <w:r w:rsidR="009C13A9" w:rsidRPr="00084EF7">
        <w:t>правление культуры</w:t>
      </w:r>
      <w:r w:rsidR="00C2143B" w:rsidRPr="00084EF7">
        <w:t xml:space="preserve"> Администрации г. Белогорск</w:t>
      </w:r>
      <w:r w:rsidR="009C13A9" w:rsidRPr="00084EF7">
        <w:t>»;</w:t>
      </w:r>
    </w:p>
    <w:p w:rsidR="008406B1" w:rsidRPr="00084EF7" w:rsidRDefault="0075537C" w:rsidP="00084EF7">
      <w:r w:rsidRPr="00084EF7">
        <w:t>9.</w:t>
      </w:r>
      <w:r w:rsidR="00F034A7" w:rsidRPr="00084EF7">
        <w:t>2.</w:t>
      </w:r>
      <w:r w:rsidRPr="00084EF7">
        <w:t xml:space="preserve"> </w:t>
      </w:r>
      <w:r w:rsidR="00026F38" w:rsidRPr="00084EF7">
        <w:t>Рогозняк О.В.</w:t>
      </w:r>
      <w:r w:rsidR="001662EE" w:rsidRPr="00084EF7">
        <w:t xml:space="preserve"> </w:t>
      </w:r>
      <w:r w:rsidR="008B5C1A" w:rsidRPr="00084EF7">
        <w:t xml:space="preserve">– </w:t>
      </w:r>
      <w:r w:rsidR="001662EE" w:rsidRPr="00084EF7">
        <w:t xml:space="preserve"> </w:t>
      </w:r>
      <w:r w:rsidR="00026F38" w:rsidRPr="00084EF7">
        <w:t>зам.</w:t>
      </w:r>
      <w:r w:rsidR="00F71C1D" w:rsidRPr="00084EF7">
        <w:t xml:space="preserve"> </w:t>
      </w:r>
      <w:r w:rsidR="00026F38" w:rsidRPr="00084EF7">
        <w:t>начальника</w:t>
      </w:r>
      <w:r w:rsidR="008406B1" w:rsidRPr="00084EF7">
        <w:t xml:space="preserve"> МКУ «Управлен</w:t>
      </w:r>
      <w:r w:rsidR="00C2143B" w:rsidRPr="00084EF7">
        <w:t>ие культуры Администрации г.Белогорск</w:t>
      </w:r>
      <w:r w:rsidR="008406B1" w:rsidRPr="00084EF7">
        <w:t>»;</w:t>
      </w:r>
    </w:p>
    <w:p w:rsidR="0081666C" w:rsidRPr="00084EF7" w:rsidRDefault="0075537C" w:rsidP="00084EF7">
      <w:r w:rsidRPr="00084EF7">
        <w:t>9.</w:t>
      </w:r>
      <w:r w:rsidR="008406B1" w:rsidRPr="00084EF7">
        <w:t xml:space="preserve">3. </w:t>
      </w:r>
      <w:r w:rsidR="00026F38" w:rsidRPr="00084EF7">
        <w:t>Терещенко М.А. – директор МАУ «Дом культуры микрорайона Амурсельмаш</w:t>
      </w:r>
      <w:r w:rsidR="003A4444" w:rsidRPr="00084EF7">
        <w:t>»;</w:t>
      </w:r>
    </w:p>
    <w:p w:rsidR="003A4444" w:rsidRPr="00084EF7" w:rsidRDefault="0075537C" w:rsidP="00084EF7">
      <w:r w:rsidRPr="00084EF7">
        <w:t>9.</w:t>
      </w:r>
      <w:r w:rsidR="00A77D6B" w:rsidRPr="00084EF7">
        <w:t>4</w:t>
      </w:r>
      <w:r w:rsidR="00F034A7" w:rsidRPr="00084EF7">
        <w:t>.</w:t>
      </w:r>
      <w:r w:rsidRPr="00084EF7">
        <w:t xml:space="preserve"> </w:t>
      </w:r>
      <w:r w:rsidR="00026F38" w:rsidRPr="00084EF7">
        <w:t>Босенко Е.М. – художественный руководитель</w:t>
      </w:r>
      <w:r w:rsidR="003710EF" w:rsidRPr="00084EF7">
        <w:t xml:space="preserve"> </w:t>
      </w:r>
      <w:r w:rsidR="00026F38" w:rsidRPr="00084EF7">
        <w:t>МАУ «Дом культуры микрорайона Амурсельмаш</w:t>
      </w:r>
      <w:r w:rsidR="002573D1" w:rsidRPr="00084EF7">
        <w:t>»</w:t>
      </w:r>
    </w:p>
    <w:p w:rsidR="00F71C1D" w:rsidRPr="00084EF7" w:rsidRDefault="00F71C1D" w:rsidP="00084EF7">
      <w:r w:rsidRPr="00084EF7">
        <w:t xml:space="preserve">9.5. Вознюк Ю.М. – зав. </w:t>
      </w:r>
      <w:r w:rsidR="00455C6D" w:rsidRPr="00084EF7">
        <w:t xml:space="preserve">отделом по работе с детьми и подростками </w:t>
      </w:r>
      <w:r w:rsidRPr="00084EF7">
        <w:t>МАУ «Дом культуры микрорайона Амурсельмаш»</w:t>
      </w:r>
    </w:p>
    <w:p w:rsidR="00F71C1D" w:rsidRPr="00084EF7" w:rsidRDefault="00F71C1D" w:rsidP="00084EF7"/>
    <w:p w:rsidR="00A77D6B" w:rsidRPr="00084EF7" w:rsidRDefault="00A77D6B" w:rsidP="00084EF7"/>
    <w:p w:rsidR="009C13A9" w:rsidRPr="00084EF7" w:rsidRDefault="009C13A9" w:rsidP="00084EF7">
      <w:r w:rsidRPr="00084EF7">
        <w:t>Контактные телефоны</w:t>
      </w:r>
      <w:r w:rsidR="00FA6DAA" w:rsidRPr="00084EF7">
        <w:t>:</w:t>
      </w:r>
    </w:p>
    <w:p w:rsidR="00C17002" w:rsidRPr="00084EF7" w:rsidRDefault="00730042" w:rsidP="00084EF7">
      <w:r w:rsidRPr="00084EF7">
        <w:t>5-72-71 Дом культуры микрорайона Амурсельмаш</w:t>
      </w:r>
    </w:p>
    <w:p w:rsidR="003D6CB5" w:rsidRPr="00084EF7" w:rsidRDefault="003D6CB5" w:rsidP="00084EF7"/>
    <w:p w:rsidR="003D6CB5" w:rsidRPr="00084EF7" w:rsidRDefault="003D6CB5" w:rsidP="00084EF7"/>
    <w:p w:rsidR="003D6CB5" w:rsidRPr="00084EF7" w:rsidRDefault="003D6CB5" w:rsidP="00084EF7"/>
    <w:p w:rsidR="003D6CB5" w:rsidRPr="00084EF7" w:rsidRDefault="003D6CB5" w:rsidP="00084EF7"/>
    <w:p w:rsidR="003D6CB5" w:rsidRPr="00084EF7" w:rsidRDefault="003D6CB5" w:rsidP="00084EF7"/>
    <w:p w:rsidR="003D6CB5" w:rsidRPr="00084EF7" w:rsidRDefault="003D6CB5" w:rsidP="00084EF7"/>
    <w:p w:rsidR="003D6CB5" w:rsidRPr="00084EF7" w:rsidRDefault="003D6CB5" w:rsidP="00084EF7"/>
    <w:p w:rsidR="003D6CB5" w:rsidRPr="00084EF7" w:rsidRDefault="003D6CB5" w:rsidP="00084EF7"/>
    <w:p w:rsidR="003D6CB5" w:rsidRPr="00084EF7" w:rsidRDefault="003D6CB5" w:rsidP="00084EF7"/>
    <w:p w:rsidR="003D6CB5" w:rsidRPr="00084EF7" w:rsidRDefault="003D6CB5" w:rsidP="00084EF7"/>
    <w:p w:rsidR="003D6CB5" w:rsidRPr="00084EF7" w:rsidRDefault="003D6CB5" w:rsidP="00084EF7"/>
    <w:p w:rsidR="003D6CB5" w:rsidRPr="00084EF7" w:rsidRDefault="003D6CB5" w:rsidP="00084EF7"/>
    <w:p w:rsidR="003D6CB5" w:rsidRDefault="003D6CB5" w:rsidP="00084EF7"/>
    <w:p w:rsidR="00494FC1" w:rsidRDefault="00494FC1" w:rsidP="00084EF7"/>
    <w:p w:rsidR="00494FC1" w:rsidRDefault="00494FC1" w:rsidP="00084EF7"/>
    <w:p w:rsidR="00494FC1" w:rsidRDefault="00494FC1" w:rsidP="00084EF7"/>
    <w:p w:rsidR="00494FC1" w:rsidRDefault="00494FC1" w:rsidP="00084EF7"/>
    <w:p w:rsidR="00494FC1" w:rsidRDefault="00494FC1" w:rsidP="00084EF7"/>
    <w:p w:rsidR="00494FC1" w:rsidRDefault="00494FC1" w:rsidP="00084EF7"/>
    <w:p w:rsidR="00494FC1" w:rsidRDefault="00494FC1" w:rsidP="00084EF7"/>
    <w:p w:rsidR="00494FC1" w:rsidRDefault="00494FC1" w:rsidP="00084EF7"/>
    <w:p w:rsidR="00494FC1" w:rsidRDefault="00494FC1" w:rsidP="00084EF7"/>
    <w:p w:rsidR="00494FC1" w:rsidRDefault="00494FC1" w:rsidP="00084EF7"/>
    <w:p w:rsidR="00494FC1" w:rsidRDefault="00494FC1" w:rsidP="00084EF7"/>
    <w:p w:rsidR="00494FC1" w:rsidRDefault="00494FC1" w:rsidP="00084EF7"/>
    <w:p w:rsidR="00494FC1" w:rsidRDefault="00494FC1" w:rsidP="00084EF7"/>
    <w:p w:rsidR="00494FC1" w:rsidRDefault="00494FC1" w:rsidP="00084EF7"/>
    <w:p w:rsidR="00494FC1" w:rsidRDefault="00494FC1" w:rsidP="00084EF7">
      <w:bookmarkStart w:id="0" w:name="_GoBack"/>
      <w:bookmarkEnd w:id="0"/>
    </w:p>
    <w:p w:rsidR="00494FC1" w:rsidRDefault="00494FC1" w:rsidP="00084EF7"/>
    <w:p w:rsidR="00494FC1" w:rsidRDefault="00494FC1" w:rsidP="00084EF7"/>
    <w:p w:rsidR="006D2467" w:rsidRDefault="00494FC1" w:rsidP="00494FC1">
      <w:pPr>
        <w:jc w:val="right"/>
        <w:rPr>
          <w:i/>
          <w:iCs/>
          <w:color w:val="000000"/>
          <w:sz w:val="20"/>
          <w:szCs w:val="20"/>
        </w:rPr>
      </w:pPr>
      <w:r w:rsidRPr="00494FC1">
        <w:rPr>
          <w:i/>
          <w:iCs/>
          <w:color w:val="000000"/>
          <w:sz w:val="20"/>
          <w:szCs w:val="20"/>
        </w:rPr>
        <w:lastRenderedPageBreak/>
        <w:t>Приложение №1 к Положению</w:t>
      </w:r>
      <w:r w:rsidRPr="00494FC1">
        <w:rPr>
          <w:i/>
          <w:iCs/>
          <w:color w:val="000000"/>
          <w:sz w:val="20"/>
          <w:szCs w:val="20"/>
        </w:rPr>
        <w:br/>
        <w:t xml:space="preserve">о проведении </w:t>
      </w:r>
      <w:r w:rsidR="006D2467" w:rsidRPr="006D2467">
        <w:rPr>
          <w:i/>
          <w:iCs/>
          <w:color w:val="000000"/>
          <w:sz w:val="20"/>
          <w:szCs w:val="20"/>
        </w:rPr>
        <w:t xml:space="preserve">фестиваля казачьей культуры </w:t>
      </w:r>
    </w:p>
    <w:p w:rsidR="006D2467" w:rsidRDefault="006D2467" w:rsidP="00494FC1">
      <w:pPr>
        <w:jc w:val="right"/>
        <w:rPr>
          <w:i/>
          <w:iCs/>
          <w:color w:val="000000"/>
          <w:sz w:val="20"/>
          <w:szCs w:val="20"/>
        </w:rPr>
      </w:pPr>
      <w:r w:rsidRPr="006D2467">
        <w:rPr>
          <w:i/>
          <w:iCs/>
          <w:color w:val="000000"/>
          <w:sz w:val="20"/>
          <w:szCs w:val="20"/>
        </w:rPr>
        <w:t xml:space="preserve">«Любо, братцы, любо!», </w:t>
      </w:r>
    </w:p>
    <w:p w:rsidR="006D2467" w:rsidRDefault="006D2467" w:rsidP="00494FC1">
      <w:pPr>
        <w:jc w:val="right"/>
        <w:rPr>
          <w:i/>
          <w:iCs/>
          <w:color w:val="000000"/>
          <w:sz w:val="20"/>
          <w:szCs w:val="20"/>
        </w:rPr>
      </w:pPr>
      <w:r w:rsidRPr="006D2467">
        <w:rPr>
          <w:i/>
          <w:iCs/>
          <w:color w:val="000000"/>
          <w:sz w:val="20"/>
          <w:szCs w:val="20"/>
        </w:rPr>
        <w:t xml:space="preserve"> в рамках  всероссийской акции</w:t>
      </w:r>
    </w:p>
    <w:p w:rsidR="006D2467" w:rsidRDefault="006D2467" w:rsidP="00494FC1">
      <w:pPr>
        <w:jc w:val="right"/>
        <w:rPr>
          <w:i/>
          <w:iCs/>
          <w:color w:val="000000"/>
          <w:sz w:val="20"/>
          <w:szCs w:val="20"/>
        </w:rPr>
      </w:pPr>
      <w:r w:rsidRPr="006D2467">
        <w:rPr>
          <w:i/>
          <w:iCs/>
          <w:color w:val="000000"/>
          <w:sz w:val="20"/>
          <w:szCs w:val="20"/>
        </w:rPr>
        <w:t xml:space="preserve"> «Единый день фольклора»,</w:t>
      </w:r>
    </w:p>
    <w:p w:rsidR="00494FC1" w:rsidRDefault="006D2467" w:rsidP="00494FC1">
      <w:pPr>
        <w:jc w:val="right"/>
        <w:rPr>
          <w:i/>
          <w:iCs/>
          <w:color w:val="000000"/>
          <w:sz w:val="20"/>
          <w:szCs w:val="20"/>
        </w:rPr>
      </w:pPr>
      <w:r w:rsidRPr="006D2467">
        <w:rPr>
          <w:i/>
          <w:iCs/>
          <w:color w:val="000000"/>
          <w:sz w:val="20"/>
          <w:szCs w:val="20"/>
        </w:rPr>
        <w:t xml:space="preserve"> в рамках проекта «Отдыхайте»</w:t>
      </w:r>
    </w:p>
    <w:p w:rsidR="00494FC1" w:rsidRDefault="00494FC1" w:rsidP="00494FC1">
      <w:pPr>
        <w:rPr>
          <w:i/>
          <w:iCs/>
          <w:color w:val="000000"/>
          <w:sz w:val="20"/>
          <w:szCs w:val="20"/>
        </w:rPr>
      </w:pPr>
    </w:p>
    <w:p w:rsidR="00494FC1" w:rsidRDefault="00494FC1" w:rsidP="00494FC1">
      <w:pPr>
        <w:rPr>
          <w:i/>
          <w:iCs/>
          <w:color w:val="000000"/>
          <w:sz w:val="20"/>
          <w:szCs w:val="20"/>
        </w:rPr>
      </w:pPr>
    </w:p>
    <w:p w:rsidR="00494FC1" w:rsidRDefault="00494FC1" w:rsidP="00494FC1">
      <w:pPr>
        <w:rPr>
          <w:i/>
          <w:iCs/>
          <w:color w:val="000000"/>
          <w:sz w:val="20"/>
          <w:szCs w:val="20"/>
        </w:rPr>
      </w:pPr>
    </w:p>
    <w:p w:rsidR="00494FC1" w:rsidRDefault="00494FC1" w:rsidP="00494FC1">
      <w:pPr>
        <w:rPr>
          <w:i/>
          <w:iCs/>
          <w:color w:val="000000"/>
          <w:sz w:val="20"/>
          <w:szCs w:val="20"/>
        </w:rPr>
      </w:pPr>
    </w:p>
    <w:p w:rsidR="00494FC1" w:rsidRDefault="00494FC1" w:rsidP="00494FC1">
      <w:pPr>
        <w:rPr>
          <w:i/>
          <w:iCs/>
          <w:color w:val="000000"/>
          <w:sz w:val="20"/>
          <w:szCs w:val="20"/>
        </w:rPr>
      </w:pPr>
    </w:p>
    <w:p w:rsidR="006D2467" w:rsidRDefault="00494FC1" w:rsidP="006D2467">
      <w:pPr>
        <w:jc w:val="center"/>
        <w:rPr>
          <w:b/>
          <w:bCs/>
          <w:color w:val="000000"/>
        </w:rPr>
      </w:pPr>
      <w:r w:rsidRPr="00494FC1">
        <w:rPr>
          <w:i/>
          <w:iCs/>
          <w:color w:val="000000"/>
          <w:sz w:val="20"/>
          <w:szCs w:val="20"/>
        </w:rPr>
        <w:br/>
      </w:r>
      <w:r w:rsidRPr="00494FC1">
        <w:rPr>
          <w:b/>
          <w:bCs/>
          <w:color w:val="000000"/>
        </w:rPr>
        <w:t>АНКЕТА-ЗАЯВКА</w:t>
      </w:r>
      <w:r w:rsidRPr="00494FC1">
        <w:rPr>
          <w:b/>
          <w:bCs/>
          <w:color w:val="000000"/>
        </w:rPr>
        <w:br/>
        <w:t>участника концертной программы в рамках</w:t>
      </w:r>
      <w:r w:rsidRPr="00494FC1">
        <w:rPr>
          <w:b/>
          <w:bCs/>
          <w:color w:val="000000"/>
        </w:rPr>
        <w:br/>
      </w:r>
      <w:r w:rsidR="006D2467" w:rsidRPr="00084EF7">
        <w:rPr>
          <w:b/>
        </w:rPr>
        <w:t>фестиваля казачьей культуры «Любо, братцы, любо!»,  в рамках  всероссийской акции «Единый день фольклора», в рамках проекта «Отдыхайте»</w:t>
      </w:r>
    </w:p>
    <w:p w:rsidR="006D2467" w:rsidRDefault="006D2467" w:rsidP="00494FC1">
      <w:pPr>
        <w:rPr>
          <w:b/>
          <w:bCs/>
          <w:color w:val="000000"/>
        </w:rPr>
      </w:pPr>
    </w:p>
    <w:p w:rsidR="006D2467" w:rsidRDefault="006D2467" w:rsidP="00494FC1">
      <w:pPr>
        <w:rPr>
          <w:b/>
          <w:bCs/>
          <w:color w:val="000000"/>
        </w:rPr>
      </w:pPr>
    </w:p>
    <w:p w:rsidR="006D2467" w:rsidRDefault="00494FC1" w:rsidP="00494FC1">
      <w:pPr>
        <w:rPr>
          <w:color w:val="000000"/>
        </w:rPr>
      </w:pPr>
      <w:r w:rsidRPr="00494FC1">
        <w:rPr>
          <w:b/>
          <w:bCs/>
          <w:color w:val="000000"/>
        </w:rPr>
        <w:br/>
      </w:r>
      <w:r w:rsidRPr="00494FC1">
        <w:rPr>
          <w:color w:val="000000"/>
        </w:rPr>
        <w:t>1. Населенный пункт проживания участников ______________________________</w:t>
      </w:r>
    </w:p>
    <w:p w:rsidR="006D2467" w:rsidRDefault="00494FC1" w:rsidP="00494FC1">
      <w:pPr>
        <w:rPr>
          <w:color w:val="000000"/>
        </w:rPr>
      </w:pPr>
      <w:r w:rsidRPr="00494FC1">
        <w:rPr>
          <w:color w:val="000000"/>
        </w:rPr>
        <w:br/>
        <w:t>2. Название коллектива (полностью) ______________________________________</w:t>
      </w:r>
    </w:p>
    <w:p w:rsidR="006D2467" w:rsidRDefault="00494FC1" w:rsidP="00494FC1">
      <w:pPr>
        <w:rPr>
          <w:color w:val="000000"/>
        </w:rPr>
      </w:pPr>
      <w:r w:rsidRPr="00494FC1">
        <w:rPr>
          <w:color w:val="000000"/>
        </w:rPr>
        <w:br/>
        <w:t>3. Ф.И.О. руководителя (участника)_______________________________________</w:t>
      </w:r>
    </w:p>
    <w:p w:rsidR="00494FC1" w:rsidRDefault="00494FC1" w:rsidP="00494FC1">
      <w:pPr>
        <w:rPr>
          <w:color w:val="000000"/>
        </w:rPr>
      </w:pPr>
      <w:r w:rsidRPr="00494FC1">
        <w:rPr>
          <w:color w:val="000000"/>
        </w:rPr>
        <w:br/>
        <w:t>4. Данные участников и сопровождающих лиц:</w:t>
      </w:r>
    </w:p>
    <w:p w:rsidR="006D2467" w:rsidRPr="00494FC1" w:rsidRDefault="006D2467" w:rsidP="00494FC1">
      <w:pPr>
        <w:rPr>
          <w:color w:val="au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494FC1" w:rsidRPr="00494FC1" w:rsidTr="006D2467">
        <w:trPr>
          <w:trHeight w:val="42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C1" w:rsidRPr="00494FC1" w:rsidRDefault="00494FC1" w:rsidP="00494FC1">
            <w:pPr>
              <w:rPr>
                <w:color w:val="auto"/>
              </w:rPr>
            </w:pPr>
            <w:r w:rsidRPr="00494FC1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C1" w:rsidRPr="00494FC1" w:rsidRDefault="00494FC1" w:rsidP="00494FC1">
            <w:pPr>
              <w:rPr>
                <w:color w:val="auto"/>
              </w:rPr>
            </w:pPr>
            <w:r w:rsidRPr="00494FC1">
              <w:rPr>
                <w:b/>
                <w:bCs/>
                <w:color w:val="000000"/>
              </w:rPr>
              <w:t xml:space="preserve">Ф.И.О.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C1" w:rsidRDefault="00494FC1" w:rsidP="00494FC1">
            <w:pPr>
              <w:rPr>
                <w:b/>
                <w:bCs/>
                <w:color w:val="000000"/>
              </w:rPr>
            </w:pPr>
            <w:r w:rsidRPr="00494FC1">
              <w:rPr>
                <w:b/>
                <w:bCs/>
                <w:color w:val="000000"/>
              </w:rPr>
              <w:t>возраст</w:t>
            </w:r>
          </w:p>
          <w:p w:rsidR="006D2467" w:rsidRPr="00494FC1" w:rsidRDefault="006D2467" w:rsidP="00494FC1">
            <w:pPr>
              <w:rPr>
                <w:color w:val="auto"/>
              </w:rPr>
            </w:pPr>
          </w:p>
        </w:tc>
      </w:tr>
      <w:tr w:rsidR="006D2467" w:rsidRPr="00494FC1" w:rsidTr="00494FC1">
        <w:trPr>
          <w:trHeight w:val="13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7" w:rsidRPr="00494FC1" w:rsidRDefault="006D2467" w:rsidP="00494FC1">
            <w:pPr>
              <w:rPr>
                <w:b/>
                <w:bCs/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7" w:rsidRPr="00494FC1" w:rsidRDefault="006D2467" w:rsidP="00494FC1">
            <w:pPr>
              <w:rPr>
                <w:b/>
                <w:bCs/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7" w:rsidRDefault="006D2467" w:rsidP="00494FC1">
            <w:pPr>
              <w:rPr>
                <w:b/>
                <w:bCs/>
                <w:color w:val="000000"/>
              </w:rPr>
            </w:pPr>
          </w:p>
          <w:p w:rsidR="006D2467" w:rsidRDefault="006D2467" w:rsidP="00494FC1">
            <w:pPr>
              <w:rPr>
                <w:b/>
                <w:bCs/>
                <w:color w:val="000000"/>
              </w:rPr>
            </w:pPr>
          </w:p>
          <w:p w:rsidR="006D2467" w:rsidRDefault="006D2467" w:rsidP="00494FC1">
            <w:pPr>
              <w:rPr>
                <w:b/>
                <w:bCs/>
                <w:color w:val="000000"/>
              </w:rPr>
            </w:pPr>
          </w:p>
          <w:p w:rsidR="006D2467" w:rsidRDefault="006D2467" w:rsidP="00494FC1">
            <w:pPr>
              <w:rPr>
                <w:b/>
                <w:bCs/>
                <w:color w:val="000000"/>
              </w:rPr>
            </w:pPr>
          </w:p>
          <w:p w:rsidR="006D2467" w:rsidRDefault="006D2467" w:rsidP="00494FC1">
            <w:pPr>
              <w:rPr>
                <w:b/>
                <w:bCs/>
                <w:color w:val="000000"/>
              </w:rPr>
            </w:pPr>
          </w:p>
          <w:p w:rsidR="006D2467" w:rsidRPr="00494FC1" w:rsidRDefault="006D2467" w:rsidP="00494FC1">
            <w:pPr>
              <w:rPr>
                <w:b/>
                <w:bCs/>
                <w:color w:val="000000"/>
              </w:rPr>
            </w:pPr>
          </w:p>
        </w:tc>
      </w:tr>
    </w:tbl>
    <w:p w:rsidR="006D2467" w:rsidRDefault="006D2467" w:rsidP="00494FC1">
      <w:pPr>
        <w:rPr>
          <w:color w:val="000000"/>
        </w:rPr>
      </w:pPr>
    </w:p>
    <w:p w:rsidR="006D2467" w:rsidRDefault="00494FC1" w:rsidP="00494FC1">
      <w:pPr>
        <w:rPr>
          <w:color w:val="000000"/>
        </w:rPr>
      </w:pPr>
      <w:r w:rsidRPr="00494FC1">
        <w:rPr>
          <w:color w:val="000000"/>
        </w:rPr>
        <w:t>5. Контактный телефон руководителя коллектива (участника)__________________</w:t>
      </w:r>
      <w:r w:rsidRPr="00494FC1">
        <w:rPr>
          <w:color w:val="000000"/>
        </w:rPr>
        <w:br/>
      </w:r>
    </w:p>
    <w:p w:rsidR="006D2467" w:rsidRDefault="006D2467" w:rsidP="00494FC1">
      <w:pPr>
        <w:rPr>
          <w:rFonts w:ascii="Calibri" w:hAnsi="Calibri" w:cs="Calibri"/>
          <w:color w:val="000000"/>
          <w:sz w:val="22"/>
        </w:rPr>
      </w:pPr>
      <w:r>
        <w:rPr>
          <w:color w:val="000000"/>
        </w:rPr>
        <w:t>6</w:t>
      </w:r>
      <w:r w:rsidR="00494FC1" w:rsidRPr="00494FC1">
        <w:rPr>
          <w:color w:val="000000"/>
        </w:rPr>
        <w:t>. Необходимое техническое обеспечение ___________________________________</w:t>
      </w:r>
      <w:r w:rsidR="00494FC1" w:rsidRPr="00494FC1">
        <w:rPr>
          <w:color w:val="000000"/>
        </w:rPr>
        <w:br/>
      </w:r>
      <w:r w:rsidR="00494FC1" w:rsidRPr="00494FC1">
        <w:rPr>
          <w:rFonts w:ascii="Calibri" w:hAnsi="Calibri" w:cs="Calibri"/>
          <w:color w:val="000000"/>
          <w:sz w:val="22"/>
        </w:rPr>
        <w:t>_______________________________________________________________________________________</w:t>
      </w:r>
      <w:r w:rsidR="00494FC1" w:rsidRPr="00494FC1">
        <w:rPr>
          <w:rFonts w:ascii="Calibri" w:hAnsi="Calibri" w:cs="Calibri"/>
          <w:color w:val="000000"/>
          <w:sz w:val="22"/>
          <w:szCs w:val="22"/>
        </w:rPr>
        <w:br/>
      </w:r>
      <w:r w:rsidR="00494FC1" w:rsidRPr="00494FC1">
        <w:rPr>
          <w:rFonts w:ascii="Calibri" w:hAnsi="Calibri" w:cs="Calibri"/>
          <w:color w:val="000000"/>
          <w:sz w:val="22"/>
        </w:rPr>
        <w:t>_______________________________________________________________________________________</w:t>
      </w:r>
    </w:p>
    <w:p w:rsidR="006D2467" w:rsidRDefault="006D2467" w:rsidP="00494FC1">
      <w:pPr>
        <w:rPr>
          <w:rFonts w:ascii="Calibri" w:hAnsi="Calibri" w:cs="Calibri"/>
          <w:color w:val="000000"/>
          <w:sz w:val="22"/>
        </w:rPr>
      </w:pPr>
    </w:p>
    <w:p w:rsidR="00494FC1" w:rsidRPr="00494FC1" w:rsidRDefault="00494FC1" w:rsidP="00494FC1">
      <w:pPr>
        <w:rPr>
          <w:color w:val="auto"/>
        </w:rPr>
      </w:pPr>
      <w:r w:rsidRPr="00494FC1">
        <w:rPr>
          <w:rFonts w:ascii="Calibri" w:hAnsi="Calibri" w:cs="Calibri"/>
          <w:color w:val="000000"/>
          <w:sz w:val="22"/>
          <w:szCs w:val="22"/>
        </w:rPr>
        <w:br/>
      </w:r>
      <w:r w:rsidR="006D2467">
        <w:rPr>
          <w:color w:val="000000"/>
        </w:rPr>
        <w:t>7</w:t>
      </w:r>
      <w:r w:rsidRPr="00494FC1">
        <w:rPr>
          <w:color w:val="000000"/>
        </w:rPr>
        <w:t>. Программа выступления: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37"/>
        <w:gridCol w:w="3543"/>
      </w:tblGrid>
      <w:tr w:rsidR="006D2467" w:rsidRPr="00494FC1" w:rsidTr="006D2467">
        <w:trPr>
          <w:trHeight w:val="3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7" w:rsidRPr="00494FC1" w:rsidRDefault="006D2467" w:rsidP="00494FC1">
            <w:pPr>
              <w:rPr>
                <w:color w:val="auto"/>
              </w:rPr>
            </w:pPr>
            <w:r w:rsidRPr="00494FC1">
              <w:rPr>
                <w:b/>
                <w:bCs/>
                <w:color w:val="000000"/>
              </w:rPr>
              <w:t xml:space="preserve">Название произведения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7" w:rsidRDefault="006D2467" w:rsidP="00494FC1">
            <w:pPr>
              <w:rPr>
                <w:b/>
                <w:bCs/>
                <w:color w:val="000000"/>
              </w:rPr>
            </w:pPr>
            <w:r w:rsidRPr="00494FC1">
              <w:rPr>
                <w:b/>
                <w:bCs/>
                <w:color w:val="000000"/>
              </w:rPr>
              <w:t>Хронометраж</w:t>
            </w:r>
          </w:p>
          <w:p w:rsidR="006D2467" w:rsidRPr="00494FC1" w:rsidRDefault="006D2467" w:rsidP="00494FC1">
            <w:pPr>
              <w:rPr>
                <w:color w:val="auto"/>
              </w:rPr>
            </w:pPr>
          </w:p>
        </w:tc>
      </w:tr>
      <w:tr w:rsidR="006D2467" w:rsidRPr="00494FC1" w:rsidTr="006D2467">
        <w:trPr>
          <w:trHeight w:val="18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7" w:rsidRDefault="006D2467" w:rsidP="00494FC1">
            <w:pPr>
              <w:rPr>
                <w:b/>
                <w:bCs/>
                <w:color w:val="000000"/>
              </w:rPr>
            </w:pPr>
          </w:p>
          <w:p w:rsidR="006D2467" w:rsidRDefault="006D2467" w:rsidP="00494FC1">
            <w:pPr>
              <w:rPr>
                <w:b/>
                <w:bCs/>
                <w:color w:val="000000"/>
              </w:rPr>
            </w:pPr>
          </w:p>
          <w:p w:rsidR="006D2467" w:rsidRDefault="006D2467" w:rsidP="00494FC1">
            <w:pPr>
              <w:rPr>
                <w:b/>
                <w:bCs/>
                <w:color w:val="000000"/>
              </w:rPr>
            </w:pPr>
          </w:p>
          <w:p w:rsidR="006D2467" w:rsidRPr="00494FC1" w:rsidRDefault="006D2467" w:rsidP="00494FC1">
            <w:pPr>
              <w:rPr>
                <w:b/>
                <w:bCs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67" w:rsidRPr="00494FC1" w:rsidRDefault="006D2467" w:rsidP="00494FC1">
            <w:pPr>
              <w:rPr>
                <w:b/>
                <w:bCs/>
                <w:color w:val="000000"/>
              </w:rPr>
            </w:pPr>
          </w:p>
        </w:tc>
      </w:tr>
    </w:tbl>
    <w:p w:rsidR="006D2467" w:rsidRDefault="006D2467" w:rsidP="00084EF7">
      <w:pPr>
        <w:rPr>
          <w:color w:val="000000"/>
        </w:rPr>
      </w:pPr>
    </w:p>
    <w:p w:rsidR="006D2467" w:rsidRDefault="006D2467" w:rsidP="00084EF7">
      <w:pPr>
        <w:rPr>
          <w:color w:val="000000"/>
        </w:rPr>
      </w:pPr>
    </w:p>
    <w:p w:rsidR="006D2467" w:rsidRDefault="006D2467" w:rsidP="00084EF7">
      <w:pPr>
        <w:rPr>
          <w:color w:val="000000"/>
        </w:rPr>
      </w:pPr>
    </w:p>
    <w:p w:rsidR="00494FC1" w:rsidRPr="00084EF7" w:rsidRDefault="00494FC1" w:rsidP="00084EF7">
      <w:r w:rsidRPr="00494FC1">
        <w:rPr>
          <w:color w:val="000000"/>
        </w:rPr>
        <w:t>Подпись ответственного лица ______________________________</w:t>
      </w:r>
    </w:p>
    <w:p w:rsidR="003D6CB5" w:rsidRPr="00084EF7" w:rsidRDefault="003D6CB5" w:rsidP="00084EF7"/>
    <w:p w:rsidR="003D6CB5" w:rsidRPr="00084EF7" w:rsidRDefault="003D6CB5" w:rsidP="00084EF7"/>
    <w:p w:rsidR="003D6CB5" w:rsidRPr="00084EF7" w:rsidRDefault="003D6CB5" w:rsidP="00084EF7"/>
    <w:sectPr w:rsidR="003D6CB5" w:rsidRPr="00084EF7" w:rsidSect="00A77D6B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396"/>
    <w:multiLevelType w:val="hybridMultilevel"/>
    <w:tmpl w:val="2158A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E16A8"/>
    <w:multiLevelType w:val="multilevel"/>
    <w:tmpl w:val="A5FA0910"/>
    <w:lvl w:ilvl="0">
      <w:start w:val="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2970"/>
        </w:tabs>
        <w:ind w:left="2970" w:hanging="2790"/>
      </w:pPr>
      <w:rPr>
        <w:rFonts w:hint="default"/>
      </w:rPr>
    </w:lvl>
    <w:lvl w:ilvl="2">
      <w:start w:val="21"/>
      <w:numFmt w:val="decimal"/>
      <w:lvlText w:val="%1-%2-%3"/>
      <w:lvlJc w:val="left"/>
      <w:pPr>
        <w:tabs>
          <w:tab w:val="num" w:pos="3150"/>
        </w:tabs>
        <w:ind w:left="3150" w:hanging="27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30"/>
        </w:tabs>
        <w:ind w:left="3330" w:hanging="27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510"/>
        </w:tabs>
        <w:ind w:left="3510" w:hanging="27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690"/>
        </w:tabs>
        <w:ind w:left="3690" w:hanging="27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870"/>
        </w:tabs>
        <w:ind w:left="3870" w:hanging="279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50"/>
        </w:tabs>
        <w:ind w:left="4050" w:hanging="279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230"/>
        </w:tabs>
        <w:ind w:left="4230" w:hanging="2790"/>
      </w:pPr>
      <w:rPr>
        <w:rFonts w:hint="default"/>
      </w:rPr>
    </w:lvl>
  </w:abstractNum>
  <w:abstractNum w:abstractNumId="2">
    <w:nsid w:val="476C2E9E"/>
    <w:multiLevelType w:val="multilevel"/>
    <w:tmpl w:val="98DA56E8"/>
    <w:lvl w:ilvl="0">
      <w:start w:val="8"/>
      <w:numFmt w:val="decimal"/>
      <w:lvlText w:val="%1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914"/>
      <w:numFmt w:val="decimal"/>
      <w:lvlText w:val="%1-%2"/>
      <w:lvlJc w:val="left"/>
      <w:pPr>
        <w:tabs>
          <w:tab w:val="num" w:pos="2955"/>
        </w:tabs>
        <w:ind w:left="2955" w:hanging="2850"/>
      </w:pPr>
      <w:rPr>
        <w:rFonts w:hint="default"/>
      </w:rPr>
    </w:lvl>
    <w:lvl w:ilvl="2">
      <w:start w:val="569"/>
      <w:numFmt w:val="decimal"/>
      <w:lvlText w:val="%1-%2-%3"/>
      <w:lvlJc w:val="left"/>
      <w:pPr>
        <w:tabs>
          <w:tab w:val="num" w:pos="3060"/>
        </w:tabs>
        <w:ind w:left="3060" w:hanging="2850"/>
      </w:pPr>
      <w:rPr>
        <w:rFonts w:hint="default"/>
      </w:rPr>
    </w:lvl>
    <w:lvl w:ilvl="3">
      <w:start w:val="51"/>
      <w:numFmt w:val="decimal"/>
      <w:lvlText w:val="%1-%2-%3-%4"/>
      <w:lvlJc w:val="left"/>
      <w:pPr>
        <w:tabs>
          <w:tab w:val="num" w:pos="3165"/>
        </w:tabs>
        <w:ind w:left="3165" w:hanging="2850"/>
      </w:pPr>
      <w:rPr>
        <w:rFonts w:hint="default"/>
      </w:rPr>
    </w:lvl>
    <w:lvl w:ilvl="4">
      <w:start w:val="47"/>
      <w:numFmt w:val="decimal"/>
      <w:lvlText w:val="%1-%2-%3-%4-%5"/>
      <w:lvlJc w:val="left"/>
      <w:pPr>
        <w:tabs>
          <w:tab w:val="num" w:pos="3270"/>
        </w:tabs>
        <w:ind w:left="3270" w:hanging="285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375"/>
        </w:tabs>
        <w:ind w:left="3375" w:hanging="285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3480"/>
        </w:tabs>
        <w:ind w:left="3480" w:hanging="285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3585"/>
        </w:tabs>
        <w:ind w:left="3585" w:hanging="285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3690"/>
        </w:tabs>
        <w:ind w:left="3690" w:hanging="2850"/>
      </w:pPr>
      <w:rPr>
        <w:rFonts w:hint="default"/>
      </w:rPr>
    </w:lvl>
  </w:abstractNum>
  <w:abstractNum w:abstractNumId="3">
    <w:nsid w:val="779031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4A14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D90D01"/>
    <w:rsid w:val="00022AB2"/>
    <w:rsid w:val="00026F38"/>
    <w:rsid w:val="000407B1"/>
    <w:rsid w:val="00054D3D"/>
    <w:rsid w:val="00084EF7"/>
    <w:rsid w:val="00097A90"/>
    <w:rsid w:val="000A073A"/>
    <w:rsid w:val="000D5224"/>
    <w:rsid w:val="000E5981"/>
    <w:rsid w:val="000E797F"/>
    <w:rsid w:val="00130D2F"/>
    <w:rsid w:val="001316DB"/>
    <w:rsid w:val="00133BEF"/>
    <w:rsid w:val="001467E8"/>
    <w:rsid w:val="00155BD8"/>
    <w:rsid w:val="001662EE"/>
    <w:rsid w:val="00175249"/>
    <w:rsid w:val="00175796"/>
    <w:rsid w:val="002573D1"/>
    <w:rsid w:val="0026528B"/>
    <w:rsid w:val="00282108"/>
    <w:rsid w:val="0029198F"/>
    <w:rsid w:val="002935EB"/>
    <w:rsid w:val="002960BC"/>
    <w:rsid w:val="002B7E51"/>
    <w:rsid w:val="002C1D2F"/>
    <w:rsid w:val="002D13DF"/>
    <w:rsid w:val="002E10B3"/>
    <w:rsid w:val="002E75B4"/>
    <w:rsid w:val="002F6E6A"/>
    <w:rsid w:val="00304085"/>
    <w:rsid w:val="00331DC9"/>
    <w:rsid w:val="003663FF"/>
    <w:rsid w:val="003710EF"/>
    <w:rsid w:val="003743A9"/>
    <w:rsid w:val="00391201"/>
    <w:rsid w:val="0039398B"/>
    <w:rsid w:val="003A096E"/>
    <w:rsid w:val="003A4444"/>
    <w:rsid w:val="003C25A0"/>
    <w:rsid w:val="003D6718"/>
    <w:rsid w:val="003D6CB5"/>
    <w:rsid w:val="003E3F69"/>
    <w:rsid w:val="003F083A"/>
    <w:rsid w:val="003F588B"/>
    <w:rsid w:val="00400E22"/>
    <w:rsid w:val="00455C6D"/>
    <w:rsid w:val="00464052"/>
    <w:rsid w:val="00465F8B"/>
    <w:rsid w:val="00470C7F"/>
    <w:rsid w:val="00494FC1"/>
    <w:rsid w:val="004A339E"/>
    <w:rsid w:val="004E512A"/>
    <w:rsid w:val="00531683"/>
    <w:rsid w:val="00535634"/>
    <w:rsid w:val="005609AD"/>
    <w:rsid w:val="00572A72"/>
    <w:rsid w:val="00577FC7"/>
    <w:rsid w:val="00584A2F"/>
    <w:rsid w:val="00594C21"/>
    <w:rsid w:val="005B045B"/>
    <w:rsid w:val="005B0627"/>
    <w:rsid w:val="005B562F"/>
    <w:rsid w:val="005C70F6"/>
    <w:rsid w:val="005E6527"/>
    <w:rsid w:val="005E6F58"/>
    <w:rsid w:val="00605B66"/>
    <w:rsid w:val="00633450"/>
    <w:rsid w:val="006351A1"/>
    <w:rsid w:val="00647B35"/>
    <w:rsid w:val="006749D5"/>
    <w:rsid w:val="00674B4C"/>
    <w:rsid w:val="006825AE"/>
    <w:rsid w:val="006A65F7"/>
    <w:rsid w:val="006B6B54"/>
    <w:rsid w:val="006D0918"/>
    <w:rsid w:val="006D2467"/>
    <w:rsid w:val="00702A0A"/>
    <w:rsid w:val="00704921"/>
    <w:rsid w:val="00706189"/>
    <w:rsid w:val="00730042"/>
    <w:rsid w:val="00733781"/>
    <w:rsid w:val="0073549C"/>
    <w:rsid w:val="0075537C"/>
    <w:rsid w:val="00755444"/>
    <w:rsid w:val="00785C31"/>
    <w:rsid w:val="007D16C3"/>
    <w:rsid w:val="007F012A"/>
    <w:rsid w:val="007F367A"/>
    <w:rsid w:val="0081666C"/>
    <w:rsid w:val="00820E49"/>
    <w:rsid w:val="008406B1"/>
    <w:rsid w:val="00852D06"/>
    <w:rsid w:val="0089477D"/>
    <w:rsid w:val="008A5738"/>
    <w:rsid w:val="008A726C"/>
    <w:rsid w:val="008B5C1A"/>
    <w:rsid w:val="008D5454"/>
    <w:rsid w:val="009166D7"/>
    <w:rsid w:val="009265BB"/>
    <w:rsid w:val="00931871"/>
    <w:rsid w:val="009375A8"/>
    <w:rsid w:val="00944BFC"/>
    <w:rsid w:val="00955FAF"/>
    <w:rsid w:val="009762B4"/>
    <w:rsid w:val="00996BFC"/>
    <w:rsid w:val="009B7F01"/>
    <w:rsid w:val="009C13A4"/>
    <w:rsid w:val="009C13A9"/>
    <w:rsid w:val="009C4469"/>
    <w:rsid w:val="009E3FC5"/>
    <w:rsid w:val="009E4542"/>
    <w:rsid w:val="009E71A7"/>
    <w:rsid w:val="00A11A58"/>
    <w:rsid w:val="00A2082D"/>
    <w:rsid w:val="00A52C8A"/>
    <w:rsid w:val="00A6326E"/>
    <w:rsid w:val="00A77D6B"/>
    <w:rsid w:val="00A8396A"/>
    <w:rsid w:val="00AC00BC"/>
    <w:rsid w:val="00AD4E76"/>
    <w:rsid w:val="00AE148C"/>
    <w:rsid w:val="00AE2BE6"/>
    <w:rsid w:val="00AF3DA2"/>
    <w:rsid w:val="00B02DB7"/>
    <w:rsid w:val="00B377C9"/>
    <w:rsid w:val="00B37AA4"/>
    <w:rsid w:val="00B54BDE"/>
    <w:rsid w:val="00B639E2"/>
    <w:rsid w:val="00BF3DF6"/>
    <w:rsid w:val="00C0015E"/>
    <w:rsid w:val="00C17002"/>
    <w:rsid w:val="00C17A12"/>
    <w:rsid w:val="00C2143B"/>
    <w:rsid w:val="00C27382"/>
    <w:rsid w:val="00C6071E"/>
    <w:rsid w:val="00C72FF5"/>
    <w:rsid w:val="00C92C2F"/>
    <w:rsid w:val="00CA60E8"/>
    <w:rsid w:val="00CB279D"/>
    <w:rsid w:val="00CC057A"/>
    <w:rsid w:val="00CC6158"/>
    <w:rsid w:val="00CC70AF"/>
    <w:rsid w:val="00CD759F"/>
    <w:rsid w:val="00D17363"/>
    <w:rsid w:val="00D307E5"/>
    <w:rsid w:val="00D3315C"/>
    <w:rsid w:val="00D6670D"/>
    <w:rsid w:val="00D8272A"/>
    <w:rsid w:val="00D8339C"/>
    <w:rsid w:val="00D90D01"/>
    <w:rsid w:val="00D978F5"/>
    <w:rsid w:val="00DB5948"/>
    <w:rsid w:val="00DC4BA1"/>
    <w:rsid w:val="00DC7372"/>
    <w:rsid w:val="00DE0697"/>
    <w:rsid w:val="00E012E5"/>
    <w:rsid w:val="00E10397"/>
    <w:rsid w:val="00E12375"/>
    <w:rsid w:val="00E169D0"/>
    <w:rsid w:val="00E17041"/>
    <w:rsid w:val="00E217FF"/>
    <w:rsid w:val="00E320EC"/>
    <w:rsid w:val="00E340A2"/>
    <w:rsid w:val="00E358BD"/>
    <w:rsid w:val="00E41AA8"/>
    <w:rsid w:val="00E44E6B"/>
    <w:rsid w:val="00E774D4"/>
    <w:rsid w:val="00E95E7B"/>
    <w:rsid w:val="00E968E8"/>
    <w:rsid w:val="00EA3146"/>
    <w:rsid w:val="00EB2B63"/>
    <w:rsid w:val="00ED066C"/>
    <w:rsid w:val="00F034A7"/>
    <w:rsid w:val="00F073D9"/>
    <w:rsid w:val="00F174F7"/>
    <w:rsid w:val="00F33F5A"/>
    <w:rsid w:val="00F41185"/>
    <w:rsid w:val="00F433BE"/>
    <w:rsid w:val="00F45425"/>
    <w:rsid w:val="00F54F48"/>
    <w:rsid w:val="00F65B08"/>
    <w:rsid w:val="00F67469"/>
    <w:rsid w:val="00F67940"/>
    <w:rsid w:val="00F71C1D"/>
    <w:rsid w:val="00F71DA0"/>
    <w:rsid w:val="00FA6DAA"/>
    <w:rsid w:val="00FD248D"/>
    <w:rsid w:val="00FD3B8C"/>
    <w:rsid w:val="00FD4868"/>
    <w:rsid w:val="00FE04EF"/>
    <w:rsid w:val="00FE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F7"/>
    <w:rPr>
      <w:color w:val="1818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40A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A6D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AE14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4BA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198F"/>
    <w:pPr>
      <w:ind w:left="720"/>
      <w:contextualSpacing/>
    </w:pPr>
  </w:style>
  <w:style w:type="character" w:customStyle="1" w:styleId="fontstyle01">
    <w:name w:val="fontstyle01"/>
    <w:basedOn w:val="a0"/>
    <w:rsid w:val="003743A9"/>
    <w:rPr>
      <w:rFonts w:ascii="Times New Roman" w:hAnsi="Times New Roman" w:cs="Times New Roman" w:hint="default"/>
      <w:b w:val="0"/>
      <w:bCs w:val="0"/>
      <w:i w:val="0"/>
      <w:iCs w:val="0"/>
      <w:color w:val="181819"/>
      <w:sz w:val="24"/>
      <w:szCs w:val="24"/>
    </w:rPr>
  </w:style>
  <w:style w:type="character" w:customStyle="1" w:styleId="fontstyle21">
    <w:name w:val="fontstyle21"/>
    <w:basedOn w:val="a0"/>
    <w:rsid w:val="003743A9"/>
    <w:rPr>
      <w:rFonts w:ascii="Times New Roman" w:hAnsi="Times New Roman" w:cs="Times New Roman" w:hint="default"/>
      <w:b/>
      <w:bCs/>
      <w:i w:val="0"/>
      <w:iCs w:val="0"/>
      <w:color w:val="181819"/>
      <w:sz w:val="24"/>
      <w:szCs w:val="24"/>
    </w:rPr>
  </w:style>
  <w:style w:type="character" w:customStyle="1" w:styleId="fontstyle31">
    <w:name w:val="fontstyle31"/>
    <w:basedOn w:val="a0"/>
    <w:rsid w:val="00494FC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494FC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551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36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15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44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11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99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133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95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0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11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64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АСМ</cp:lastModifiedBy>
  <cp:revision>45</cp:revision>
  <cp:lastPrinted>2021-01-26T23:40:00Z</cp:lastPrinted>
  <dcterms:created xsi:type="dcterms:W3CDTF">2017-03-20T04:46:00Z</dcterms:created>
  <dcterms:modified xsi:type="dcterms:W3CDTF">2022-06-28T06:45:00Z</dcterms:modified>
</cp:coreProperties>
</file>