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0A0"/>
      </w:tblPr>
      <w:tblGrid>
        <w:gridCol w:w="4644"/>
        <w:gridCol w:w="284"/>
        <w:gridCol w:w="4536"/>
      </w:tblGrid>
      <w:tr w:rsidR="0037055F" w:rsidRPr="0037055F" w:rsidTr="00EE551C">
        <w:tc>
          <w:tcPr>
            <w:tcW w:w="4644" w:type="dxa"/>
          </w:tcPr>
          <w:p w:rsidR="0037055F" w:rsidRPr="0037055F" w:rsidRDefault="0037055F" w:rsidP="00EE551C">
            <w:pPr>
              <w:jc w:val="both"/>
              <w:rPr>
                <w:rStyle w:val="a3"/>
                <w:i w:val="0"/>
              </w:rPr>
            </w:pPr>
            <w:r w:rsidRPr="0037055F">
              <w:rPr>
                <w:rStyle w:val="a3"/>
                <w:i w:val="0"/>
              </w:rPr>
              <w:t>СОГЛАСОВАНО</w:t>
            </w:r>
          </w:p>
          <w:p w:rsidR="0037055F" w:rsidRPr="0037055F" w:rsidRDefault="0037055F" w:rsidP="00EE551C">
            <w:pPr>
              <w:jc w:val="both"/>
              <w:rPr>
                <w:rStyle w:val="a3"/>
                <w:i w:val="0"/>
              </w:rPr>
            </w:pPr>
            <w:r w:rsidRPr="0037055F">
              <w:rPr>
                <w:rStyle w:val="a3"/>
                <w:i w:val="0"/>
              </w:rPr>
              <w:t xml:space="preserve">Начальника МКУ «Управление культуры Администрации </w:t>
            </w:r>
            <w:proofErr w:type="gramStart"/>
            <w:r w:rsidRPr="0037055F">
              <w:rPr>
                <w:rStyle w:val="a3"/>
                <w:i w:val="0"/>
              </w:rPr>
              <w:t>г</w:t>
            </w:r>
            <w:proofErr w:type="gramEnd"/>
            <w:r w:rsidRPr="0037055F">
              <w:rPr>
                <w:rStyle w:val="a3"/>
                <w:i w:val="0"/>
              </w:rPr>
              <w:t xml:space="preserve">. Белогорск» </w:t>
            </w:r>
          </w:p>
          <w:p w:rsidR="0037055F" w:rsidRPr="0037055F" w:rsidRDefault="0037055F" w:rsidP="00EE551C">
            <w:pPr>
              <w:jc w:val="right"/>
              <w:rPr>
                <w:rStyle w:val="a3"/>
                <w:i w:val="0"/>
              </w:rPr>
            </w:pPr>
            <w:r w:rsidRPr="0037055F">
              <w:rPr>
                <w:rStyle w:val="a3"/>
                <w:i w:val="0"/>
              </w:rPr>
              <w:t xml:space="preserve"> И.А.Хозяйская</w:t>
            </w:r>
          </w:p>
          <w:p w:rsidR="0037055F" w:rsidRPr="0037055F" w:rsidRDefault="0037055F" w:rsidP="00EE551C">
            <w:pPr>
              <w:jc w:val="both"/>
              <w:rPr>
                <w:rStyle w:val="a3"/>
                <w:i w:val="0"/>
              </w:rPr>
            </w:pPr>
            <w:r>
              <w:rPr>
                <w:rStyle w:val="a3"/>
                <w:i w:val="0"/>
              </w:rPr>
              <w:t>______________________    2019</w:t>
            </w:r>
          </w:p>
          <w:p w:rsidR="0037055F" w:rsidRPr="0037055F" w:rsidRDefault="0037055F" w:rsidP="00EE551C">
            <w:pPr>
              <w:jc w:val="both"/>
              <w:rPr>
                <w:rStyle w:val="a3"/>
                <w:i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37055F" w:rsidRPr="0037055F" w:rsidRDefault="0037055F" w:rsidP="00EE551C">
            <w:pPr>
              <w:jc w:val="both"/>
              <w:rPr>
                <w:rStyle w:val="a3"/>
                <w:i w:val="0"/>
                <w:sz w:val="28"/>
                <w:szCs w:val="28"/>
              </w:rPr>
            </w:pPr>
          </w:p>
        </w:tc>
        <w:tc>
          <w:tcPr>
            <w:tcW w:w="4536" w:type="dxa"/>
          </w:tcPr>
          <w:p w:rsidR="0037055F" w:rsidRPr="0037055F" w:rsidRDefault="0037055F" w:rsidP="00EE551C">
            <w:pPr>
              <w:jc w:val="right"/>
              <w:rPr>
                <w:rStyle w:val="a3"/>
                <w:i w:val="0"/>
              </w:rPr>
            </w:pPr>
            <w:r w:rsidRPr="0037055F">
              <w:rPr>
                <w:rStyle w:val="a3"/>
                <w:i w:val="0"/>
              </w:rPr>
              <w:t>УТВЕРЖДАЮ</w:t>
            </w:r>
          </w:p>
          <w:p w:rsidR="0037055F" w:rsidRPr="0037055F" w:rsidRDefault="0037055F" w:rsidP="00EE551C">
            <w:pPr>
              <w:jc w:val="right"/>
              <w:rPr>
                <w:rStyle w:val="a3"/>
                <w:i w:val="0"/>
              </w:rPr>
            </w:pPr>
            <w:r w:rsidRPr="0037055F">
              <w:rPr>
                <w:rStyle w:val="a3"/>
                <w:i w:val="0"/>
              </w:rPr>
              <w:t xml:space="preserve">Директор  МАУ «ОДГПКиО» </w:t>
            </w:r>
          </w:p>
          <w:p w:rsidR="0037055F" w:rsidRPr="0037055F" w:rsidRDefault="0037055F" w:rsidP="00EE551C">
            <w:pPr>
              <w:jc w:val="right"/>
              <w:rPr>
                <w:rStyle w:val="a3"/>
                <w:i w:val="0"/>
              </w:rPr>
            </w:pPr>
            <w:r w:rsidRPr="0037055F">
              <w:rPr>
                <w:rStyle w:val="a3"/>
                <w:i w:val="0"/>
              </w:rPr>
              <w:t>Ю.Г.Приходько</w:t>
            </w:r>
          </w:p>
          <w:p w:rsidR="0037055F" w:rsidRPr="0037055F" w:rsidRDefault="0037055F" w:rsidP="00EE551C">
            <w:pPr>
              <w:jc w:val="center"/>
              <w:rPr>
                <w:rStyle w:val="a3"/>
                <w:i w:val="0"/>
              </w:rPr>
            </w:pPr>
            <w:r w:rsidRPr="0037055F">
              <w:rPr>
                <w:rStyle w:val="a3"/>
                <w:i w:val="0"/>
              </w:rPr>
              <w:t>_______________________201</w:t>
            </w:r>
            <w:r>
              <w:rPr>
                <w:rStyle w:val="a3"/>
                <w:i w:val="0"/>
              </w:rPr>
              <w:t>9</w:t>
            </w:r>
          </w:p>
        </w:tc>
      </w:tr>
    </w:tbl>
    <w:p w:rsidR="0037055F" w:rsidRDefault="0037055F" w:rsidP="0037055F"/>
    <w:p w:rsidR="0037055F" w:rsidRPr="00FB72F1" w:rsidRDefault="00D27530" w:rsidP="0037055F">
      <w:pPr>
        <w:ind w:firstLine="72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</w:p>
    <w:p w:rsidR="0037055F" w:rsidRPr="0037055F" w:rsidRDefault="0037055F" w:rsidP="0037055F">
      <w:pPr>
        <w:shd w:val="clear" w:color="auto" w:fill="FFFFFF"/>
        <w:jc w:val="center"/>
        <w:rPr>
          <w:rFonts w:ascii="yandex-sans" w:hAnsi="yandex-sans"/>
          <w:color w:val="000000"/>
        </w:rPr>
      </w:pPr>
      <w:r w:rsidRPr="00C45066">
        <w:rPr>
          <w:rFonts w:ascii="yandex-sans" w:hAnsi="yandex-sans"/>
          <w:color w:val="000000"/>
        </w:rPr>
        <w:t xml:space="preserve">о </w:t>
      </w:r>
      <w:r>
        <w:rPr>
          <w:rFonts w:ascii="yandex-sans" w:hAnsi="yandex-sans"/>
          <w:color w:val="000000"/>
        </w:rPr>
        <w:t xml:space="preserve">городском </w:t>
      </w:r>
      <w:r w:rsidRPr="00C45066">
        <w:rPr>
          <w:rFonts w:ascii="yandex-sans" w:hAnsi="yandex-sans"/>
          <w:color w:val="000000"/>
        </w:rPr>
        <w:t xml:space="preserve">конкурсе </w:t>
      </w:r>
      <w:r w:rsidRPr="0037055F">
        <w:rPr>
          <w:rFonts w:ascii="yandex-sans" w:hAnsi="yandex-sans"/>
          <w:color w:val="000000"/>
        </w:rPr>
        <w:t>–</w:t>
      </w:r>
      <w:r w:rsidR="00056B7B">
        <w:rPr>
          <w:rFonts w:ascii="yandex-sans" w:hAnsi="yandex-sans"/>
          <w:color w:val="000000"/>
        </w:rPr>
        <w:t xml:space="preserve"> </w:t>
      </w:r>
      <w:r w:rsidRPr="0037055F">
        <w:rPr>
          <w:rFonts w:ascii="yandex-sans" w:hAnsi="yandex-sans"/>
          <w:color w:val="000000"/>
        </w:rPr>
        <w:t xml:space="preserve">шоу светомузыкальных проектов </w:t>
      </w:r>
      <w:r w:rsidRPr="0037055F">
        <w:rPr>
          <w:rFonts w:ascii="yandex-sans" w:hAnsi="yandex-sans" w:hint="eastAsia"/>
          <w:color w:val="000000"/>
        </w:rPr>
        <w:t>«</w:t>
      </w:r>
      <w:r w:rsidRPr="0037055F">
        <w:rPr>
          <w:rFonts w:ascii="yandex-sans" w:hAnsi="yandex-sans"/>
          <w:color w:val="000000"/>
        </w:rPr>
        <w:t xml:space="preserve">Театр </w:t>
      </w:r>
      <w:r w:rsidR="00F55F13">
        <w:rPr>
          <w:rFonts w:ascii="yandex-sans" w:hAnsi="yandex-sans"/>
          <w:color w:val="000000"/>
        </w:rPr>
        <w:t xml:space="preserve"> музыки и </w:t>
      </w:r>
      <w:r w:rsidRPr="0037055F">
        <w:rPr>
          <w:rFonts w:ascii="yandex-sans" w:hAnsi="yandex-sans"/>
          <w:color w:val="000000"/>
        </w:rPr>
        <w:t>света</w:t>
      </w:r>
      <w:r w:rsidRPr="0037055F">
        <w:rPr>
          <w:rFonts w:ascii="yandex-sans" w:hAnsi="yandex-sans" w:hint="eastAsia"/>
          <w:color w:val="000000"/>
        </w:rPr>
        <w:t>»</w:t>
      </w:r>
      <w:r w:rsidR="00142D44">
        <w:rPr>
          <w:rFonts w:ascii="yandex-sans" w:hAnsi="yandex-sans"/>
          <w:color w:val="000000"/>
        </w:rPr>
        <w:t>.</w:t>
      </w:r>
    </w:p>
    <w:p w:rsidR="0037055F" w:rsidRPr="00FB72F1" w:rsidRDefault="0037055F" w:rsidP="0037055F">
      <w:pPr>
        <w:ind w:firstLine="720"/>
        <w:jc w:val="center"/>
      </w:pPr>
    </w:p>
    <w:p w:rsidR="0037055F" w:rsidRPr="00F67F7F" w:rsidRDefault="0037055F" w:rsidP="005A4F65">
      <w:pPr>
        <w:pStyle w:val="1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7055F" w:rsidRPr="00F67F7F" w:rsidRDefault="0037055F" w:rsidP="0037055F">
      <w:pPr>
        <w:pStyle w:val="1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F67F7F">
        <w:rPr>
          <w:rFonts w:ascii="Times New Roman" w:hAnsi="Times New Roman"/>
          <w:sz w:val="24"/>
          <w:szCs w:val="24"/>
        </w:rPr>
        <w:t>Настоящее положение определяет цель, задачи, условия, сроки, место проведения, программу мероприятия и награждения.</w:t>
      </w:r>
    </w:p>
    <w:p w:rsidR="0037055F" w:rsidRDefault="0037055F" w:rsidP="0037055F">
      <w:pPr>
        <w:shd w:val="clear" w:color="auto" w:fill="FFFFFF"/>
        <w:jc w:val="both"/>
      </w:pPr>
      <w:r>
        <w:t xml:space="preserve">            1.2.</w:t>
      </w:r>
      <w:r w:rsidRPr="00DA2478">
        <w:t xml:space="preserve">Для организации и проведения </w:t>
      </w:r>
      <w:r>
        <w:t xml:space="preserve">городского </w:t>
      </w:r>
      <w:r>
        <w:rPr>
          <w:rFonts w:ascii="yandex-sans" w:hAnsi="yandex-sans"/>
          <w:color w:val="000000"/>
        </w:rPr>
        <w:t>конкурса</w:t>
      </w:r>
      <w:r w:rsidRPr="00C45066">
        <w:rPr>
          <w:rFonts w:ascii="yandex-sans" w:hAnsi="yandex-sans"/>
          <w:color w:val="000000"/>
        </w:rPr>
        <w:t xml:space="preserve"> </w:t>
      </w:r>
      <w:proofErr w:type="gramStart"/>
      <w:r w:rsidRPr="0037055F">
        <w:rPr>
          <w:rFonts w:ascii="yandex-sans" w:hAnsi="yandex-sans"/>
          <w:color w:val="000000"/>
        </w:rPr>
        <w:t>–ш</w:t>
      </w:r>
      <w:proofErr w:type="gramEnd"/>
      <w:r w:rsidRPr="0037055F">
        <w:rPr>
          <w:rFonts w:ascii="yandex-sans" w:hAnsi="yandex-sans"/>
          <w:color w:val="000000"/>
        </w:rPr>
        <w:t xml:space="preserve">оу светомузыкальных проектов </w:t>
      </w:r>
      <w:r w:rsidRPr="0037055F">
        <w:rPr>
          <w:rFonts w:ascii="yandex-sans" w:hAnsi="yandex-sans" w:hint="eastAsia"/>
          <w:color w:val="000000"/>
        </w:rPr>
        <w:t>«</w:t>
      </w:r>
      <w:r w:rsidRPr="0037055F">
        <w:rPr>
          <w:rFonts w:ascii="yandex-sans" w:hAnsi="yandex-sans"/>
          <w:color w:val="000000"/>
        </w:rPr>
        <w:t xml:space="preserve">Театр </w:t>
      </w:r>
      <w:r w:rsidR="00F55F13">
        <w:rPr>
          <w:rFonts w:ascii="yandex-sans" w:hAnsi="yandex-sans"/>
          <w:color w:val="000000"/>
        </w:rPr>
        <w:t xml:space="preserve">музыки и </w:t>
      </w:r>
      <w:r w:rsidRPr="0037055F">
        <w:rPr>
          <w:rFonts w:ascii="yandex-sans" w:hAnsi="yandex-sans"/>
          <w:color w:val="000000"/>
        </w:rPr>
        <w:t>света</w:t>
      </w:r>
      <w:r w:rsidRPr="0037055F">
        <w:rPr>
          <w:rFonts w:ascii="yandex-sans" w:hAnsi="yandex-sans" w:hint="eastAsia"/>
          <w:color w:val="000000"/>
        </w:rPr>
        <w:t>»</w:t>
      </w:r>
      <w:r>
        <w:t xml:space="preserve">, </w:t>
      </w:r>
      <w:r w:rsidRPr="00DA2478">
        <w:t>со</w:t>
      </w:r>
      <w:r>
        <w:t xml:space="preserve">здается организационный комитет, который осуществляет непосредственное руководство  и регламентирует работу городского конкурса - шоу,  (далее по тексту – конкурса).  Определяет порядок и  форму   проведения  </w:t>
      </w:r>
      <w:r w:rsidR="00F55F13">
        <w:t>конкурса</w:t>
      </w:r>
      <w:r>
        <w:t xml:space="preserve">, подводит итоги, а также проводит награждение участников, после чего </w:t>
      </w:r>
      <w:r w:rsidRPr="00DA2478">
        <w:t>освещает их в средствах массовой информации</w:t>
      </w:r>
      <w:r>
        <w:t>.</w:t>
      </w:r>
    </w:p>
    <w:p w:rsidR="00F55F13" w:rsidRPr="0037055F" w:rsidRDefault="00F55F13" w:rsidP="0037055F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t xml:space="preserve">           1.3. Готовые проекты будут демонстрироваться в процессе работы светомузыкальной аллеи в городском  парке в течение весенне-летнего сезона.</w:t>
      </w:r>
    </w:p>
    <w:p w:rsidR="0037055F" w:rsidRDefault="0037055F" w:rsidP="0037055F">
      <w:pPr>
        <w:jc w:val="both"/>
      </w:pPr>
    </w:p>
    <w:p w:rsidR="0037055F" w:rsidRPr="006332B1" w:rsidRDefault="0037055F" w:rsidP="005A4F65">
      <w:r w:rsidRPr="006332B1">
        <w:rPr>
          <w:b/>
        </w:rPr>
        <w:t>2.</w:t>
      </w:r>
      <w:r>
        <w:rPr>
          <w:b/>
        </w:rPr>
        <w:t xml:space="preserve"> </w:t>
      </w:r>
      <w:r w:rsidRPr="00F67F7F">
        <w:rPr>
          <w:b/>
        </w:rPr>
        <w:t xml:space="preserve"> </w:t>
      </w:r>
      <w:r>
        <w:rPr>
          <w:b/>
        </w:rPr>
        <w:t xml:space="preserve"> </w:t>
      </w:r>
      <w:r w:rsidRPr="00F67F7F">
        <w:rPr>
          <w:b/>
        </w:rPr>
        <w:t>Учредители и организаторы</w:t>
      </w:r>
      <w:r w:rsidR="006479C6">
        <w:rPr>
          <w:b/>
        </w:rPr>
        <w:t>.</w:t>
      </w:r>
    </w:p>
    <w:p w:rsidR="0037055F" w:rsidRPr="00F67F7F" w:rsidRDefault="0037055F" w:rsidP="0037055F">
      <w:pPr>
        <w:ind w:firstLine="709"/>
        <w:jc w:val="both"/>
      </w:pPr>
      <w:r>
        <w:t xml:space="preserve">2.1.Учредитель городского </w:t>
      </w:r>
      <w:r>
        <w:rPr>
          <w:rFonts w:ascii="yandex-sans" w:hAnsi="yandex-sans"/>
          <w:color w:val="000000"/>
        </w:rPr>
        <w:t>конкурса</w:t>
      </w:r>
      <w:r w:rsidRPr="00C45066">
        <w:rPr>
          <w:rFonts w:ascii="yandex-sans" w:hAnsi="yandex-sans"/>
          <w:color w:val="000000"/>
        </w:rPr>
        <w:t xml:space="preserve"> </w:t>
      </w:r>
      <w:proofErr w:type="gramStart"/>
      <w:r w:rsidRPr="0037055F">
        <w:rPr>
          <w:rFonts w:ascii="yandex-sans" w:hAnsi="yandex-sans"/>
          <w:color w:val="000000"/>
        </w:rPr>
        <w:t>–ш</w:t>
      </w:r>
      <w:proofErr w:type="gramEnd"/>
      <w:r w:rsidRPr="0037055F">
        <w:rPr>
          <w:rFonts w:ascii="yandex-sans" w:hAnsi="yandex-sans"/>
          <w:color w:val="000000"/>
        </w:rPr>
        <w:t>оу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 w:hint="eastAsia"/>
          <w:color w:val="000000"/>
        </w:rPr>
        <w:t>«</w:t>
      </w:r>
      <w:r>
        <w:rPr>
          <w:rFonts w:ascii="yandex-sans" w:hAnsi="yandex-sans"/>
          <w:color w:val="000000"/>
        </w:rPr>
        <w:t>Театр</w:t>
      </w:r>
      <w:r w:rsidR="00F55F13">
        <w:rPr>
          <w:rFonts w:ascii="yandex-sans" w:hAnsi="yandex-sans"/>
          <w:color w:val="000000"/>
        </w:rPr>
        <w:t xml:space="preserve"> музыки и </w:t>
      </w:r>
      <w:r>
        <w:rPr>
          <w:rFonts w:ascii="yandex-sans" w:hAnsi="yandex-sans"/>
          <w:color w:val="000000"/>
        </w:rPr>
        <w:t xml:space="preserve"> света</w:t>
      </w:r>
      <w:r>
        <w:rPr>
          <w:rFonts w:ascii="yandex-sans" w:hAnsi="yandex-sans" w:hint="eastAsia"/>
          <w:color w:val="000000"/>
        </w:rPr>
        <w:t>»</w:t>
      </w:r>
      <w:r w:rsidRPr="00F67F7F">
        <w:t xml:space="preserve"> -   МКУ «Управление культуры Администрации </w:t>
      </w:r>
      <w:proofErr w:type="gramStart"/>
      <w:r w:rsidRPr="00F67F7F">
        <w:t>г</w:t>
      </w:r>
      <w:proofErr w:type="gramEnd"/>
      <w:r w:rsidRPr="00F67F7F">
        <w:t>. Белогорск»</w:t>
      </w:r>
    </w:p>
    <w:p w:rsidR="0037055F" w:rsidRPr="00FB72F1" w:rsidRDefault="0037055F" w:rsidP="0037055F">
      <w:pPr>
        <w:ind w:firstLine="709"/>
        <w:jc w:val="both"/>
      </w:pPr>
      <w:r>
        <w:t>2</w:t>
      </w:r>
      <w:r w:rsidRPr="00F67F7F">
        <w:t>.2. Организатор</w:t>
      </w:r>
      <w:r w:rsidRPr="009B48E1">
        <w:t xml:space="preserve"> </w:t>
      </w:r>
      <w:r>
        <w:t xml:space="preserve">городского </w:t>
      </w:r>
      <w:r>
        <w:rPr>
          <w:rFonts w:ascii="yandex-sans" w:hAnsi="yandex-sans"/>
          <w:color w:val="000000"/>
        </w:rPr>
        <w:t>конкурса</w:t>
      </w:r>
      <w:r w:rsidRPr="00C45066">
        <w:rPr>
          <w:rFonts w:ascii="yandex-sans" w:hAnsi="yandex-sans"/>
          <w:color w:val="000000"/>
        </w:rPr>
        <w:t xml:space="preserve"> </w:t>
      </w:r>
      <w:proofErr w:type="gramStart"/>
      <w:r w:rsidRPr="0037055F">
        <w:rPr>
          <w:rFonts w:ascii="yandex-sans" w:hAnsi="yandex-sans"/>
          <w:color w:val="000000"/>
        </w:rPr>
        <w:t>–ш</w:t>
      </w:r>
      <w:proofErr w:type="gramEnd"/>
      <w:r w:rsidRPr="0037055F">
        <w:rPr>
          <w:rFonts w:ascii="yandex-sans" w:hAnsi="yandex-sans"/>
          <w:color w:val="000000"/>
        </w:rPr>
        <w:t>оу</w:t>
      </w:r>
      <w:r>
        <w:rPr>
          <w:rFonts w:ascii="yandex-sans" w:hAnsi="yandex-sans"/>
          <w:color w:val="000000"/>
        </w:rPr>
        <w:t xml:space="preserve"> </w:t>
      </w:r>
      <w:r>
        <w:rPr>
          <w:rFonts w:ascii="yandex-sans" w:hAnsi="yandex-sans" w:hint="eastAsia"/>
          <w:color w:val="000000"/>
        </w:rPr>
        <w:t>«</w:t>
      </w:r>
      <w:r>
        <w:rPr>
          <w:rFonts w:ascii="yandex-sans" w:hAnsi="yandex-sans"/>
          <w:color w:val="000000"/>
        </w:rPr>
        <w:t xml:space="preserve">Театр </w:t>
      </w:r>
      <w:r w:rsidR="00F55F13">
        <w:rPr>
          <w:rFonts w:ascii="yandex-sans" w:hAnsi="yandex-sans"/>
          <w:color w:val="000000"/>
        </w:rPr>
        <w:t xml:space="preserve">музыки и </w:t>
      </w:r>
      <w:r>
        <w:rPr>
          <w:rFonts w:ascii="yandex-sans" w:hAnsi="yandex-sans"/>
          <w:color w:val="000000"/>
        </w:rPr>
        <w:t>света</w:t>
      </w:r>
      <w:r>
        <w:rPr>
          <w:rFonts w:ascii="yandex-sans" w:hAnsi="yandex-sans" w:hint="eastAsia"/>
          <w:color w:val="000000"/>
        </w:rPr>
        <w:t>»</w:t>
      </w:r>
      <w:r w:rsidRPr="00F67F7F">
        <w:t xml:space="preserve"> - МАУ «Объединенная дирекция городских парков культуры и отдыха» г. Белогорск.</w:t>
      </w:r>
    </w:p>
    <w:p w:rsidR="0037055F" w:rsidRDefault="0037055F" w:rsidP="0037055F"/>
    <w:p w:rsidR="0037055F" w:rsidRPr="006332B1" w:rsidRDefault="0037055F" w:rsidP="005A4F65">
      <w:pPr>
        <w:rPr>
          <w:b/>
        </w:rPr>
      </w:pPr>
      <w:r w:rsidRPr="006332B1">
        <w:rPr>
          <w:b/>
        </w:rPr>
        <w:t>3.</w:t>
      </w:r>
      <w:r>
        <w:rPr>
          <w:b/>
        </w:rPr>
        <w:t xml:space="preserve"> </w:t>
      </w:r>
      <w:r w:rsidRPr="006332B1">
        <w:rPr>
          <w:b/>
        </w:rPr>
        <w:t>Цели и задачи фестиваля</w:t>
      </w:r>
      <w:r w:rsidR="006479C6">
        <w:rPr>
          <w:b/>
        </w:rPr>
        <w:t>.</w:t>
      </w:r>
    </w:p>
    <w:p w:rsidR="0037055F" w:rsidRPr="006332B1" w:rsidRDefault="0037055F" w:rsidP="0037055F"/>
    <w:p w:rsidR="0037055F" w:rsidRPr="006332B1" w:rsidRDefault="0037055F" w:rsidP="0037055F">
      <w:pPr>
        <w:rPr>
          <w:b/>
        </w:rPr>
      </w:pPr>
      <w:r>
        <w:rPr>
          <w:b/>
        </w:rPr>
        <w:t>Цели:</w:t>
      </w:r>
    </w:p>
    <w:p w:rsidR="0037055F" w:rsidRPr="00C45066" w:rsidRDefault="0037055F" w:rsidP="0037055F">
      <w:pPr>
        <w:pStyle w:val="a7"/>
        <w:ind w:left="450"/>
        <w:jc w:val="both"/>
      </w:pPr>
      <w:r w:rsidRPr="0037055F">
        <w:rPr>
          <w:color w:val="000000"/>
          <w:shd w:val="clear" w:color="auto" w:fill="FFFFFF"/>
        </w:rPr>
        <w:t xml:space="preserve">     3.1. </w:t>
      </w:r>
      <w:r w:rsidRPr="00C45066">
        <w:rPr>
          <w:rFonts w:ascii="yandex-sans" w:hAnsi="yandex-sans"/>
          <w:color w:val="000000"/>
        </w:rPr>
        <w:t>Повышение престижности профессий инженерно-технического профиля.</w:t>
      </w:r>
    </w:p>
    <w:p w:rsidR="0037055F" w:rsidRPr="00C45066" w:rsidRDefault="0037055F" w:rsidP="0037055F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</w:t>
      </w:r>
      <w:r w:rsidRPr="0037055F">
        <w:rPr>
          <w:rFonts w:ascii="yandex-sans" w:hAnsi="yandex-sans"/>
          <w:color w:val="000000"/>
        </w:rPr>
        <w:t>3.2.</w:t>
      </w:r>
      <w:r w:rsidRPr="00C45066">
        <w:rPr>
          <w:rFonts w:ascii="yandex-sans" w:hAnsi="yandex-sans"/>
          <w:color w:val="000000"/>
        </w:rPr>
        <w:t>Выявление и поддержка одаренных</w:t>
      </w:r>
      <w:r>
        <w:rPr>
          <w:rFonts w:ascii="yandex-sans" w:hAnsi="yandex-sans"/>
          <w:color w:val="000000"/>
        </w:rPr>
        <w:t xml:space="preserve"> жителей города</w:t>
      </w:r>
      <w:r w:rsidRPr="00C45066">
        <w:rPr>
          <w:rFonts w:ascii="yandex-sans" w:hAnsi="yandex-sans"/>
          <w:color w:val="000000"/>
        </w:rPr>
        <w:t xml:space="preserve">, поощрение и стимулирование </w:t>
      </w:r>
      <w:r w:rsidR="00F55F13">
        <w:rPr>
          <w:rFonts w:ascii="yandex-sans" w:hAnsi="yandex-sans"/>
          <w:color w:val="000000"/>
        </w:rPr>
        <w:t xml:space="preserve">их </w:t>
      </w:r>
      <w:r w:rsidRPr="00C45066">
        <w:rPr>
          <w:rFonts w:ascii="yandex-sans" w:hAnsi="yandex-sans"/>
          <w:color w:val="000000"/>
        </w:rPr>
        <w:t>творческой деятельности;</w:t>
      </w:r>
    </w:p>
    <w:p w:rsidR="0037055F" w:rsidRPr="00C45066" w:rsidRDefault="0037055F" w:rsidP="0037055F">
      <w:pPr>
        <w:shd w:val="clear" w:color="auto" w:fill="FFFFFF"/>
        <w:jc w:val="both"/>
        <w:rPr>
          <w:b/>
          <w:color w:val="000000"/>
        </w:rPr>
      </w:pPr>
      <w:r w:rsidRPr="00C45066">
        <w:rPr>
          <w:rFonts w:ascii="yandex-sans" w:hAnsi="yandex-sans"/>
          <w:b/>
          <w:color w:val="000000"/>
        </w:rPr>
        <w:t>Задачи конкурса</w:t>
      </w:r>
      <w:r w:rsidR="005A4F65">
        <w:rPr>
          <w:rFonts w:ascii="yandex-sans" w:hAnsi="yandex-sans"/>
          <w:b/>
          <w:color w:val="000000"/>
        </w:rPr>
        <w:t>:</w:t>
      </w:r>
    </w:p>
    <w:p w:rsidR="0037055F" w:rsidRPr="00C45066" w:rsidRDefault="0037055F" w:rsidP="0037055F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 3.3 </w:t>
      </w:r>
      <w:r w:rsidRPr="00C45066">
        <w:rPr>
          <w:rFonts w:ascii="yandex-sans" w:hAnsi="yandex-sans"/>
          <w:color w:val="000000"/>
        </w:rPr>
        <w:t xml:space="preserve">Вовлечение </w:t>
      </w:r>
      <w:r>
        <w:rPr>
          <w:rFonts w:ascii="yandex-sans" w:hAnsi="yandex-sans"/>
          <w:color w:val="000000"/>
        </w:rPr>
        <w:t xml:space="preserve">горожан </w:t>
      </w:r>
      <w:r w:rsidRPr="00C45066">
        <w:rPr>
          <w:rFonts w:ascii="yandex-sans" w:hAnsi="yandex-sans"/>
          <w:color w:val="000000"/>
        </w:rPr>
        <w:t>в работу с современными информационными технологиями</w:t>
      </w:r>
      <w:r>
        <w:rPr>
          <w:rFonts w:ascii="yandex-sans" w:hAnsi="yandex-sans"/>
          <w:color w:val="000000"/>
        </w:rPr>
        <w:t>, т</w:t>
      </w:r>
      <w:r w:rsidRPr="00C45066">
        <w:rPr>
          <w:rFonts w:ascii="yandex-sans" w:hAnsi="yandex-sans"/>
          <w:color w:val="000000"/>
        </w:rPr>
        <w:t xml:space="preserve">ворческое </w:t>
      </w:r>
      <w:r w:rsidR="00980773">
        <w:rPr>
          <w:rFonts w:ascii="yandex-sans" w:hAnsi="yandex-sans"/>
          <w:color w:val="000000"/>
        </w:rPr>
        <w:t xml:space="preserve">развитие </w:t>
      </w:r>
      <w:r w:rsidRPr="00C45066">
        <w:rPr>
          <w:rFonts w:ascii="yandex-sans" w:hAnsi="yandex-sans"/>
          <w:color w:val="000000"/>
        </w:rPr>
        <w:t>в процессе создания конкурсной работы.</w:t>
      </w:r>
    </w:p>
    <w:p w:rsidR="0037055F" w:rsidRPr="00C45066" w:rsidRDefault="0037055F" w:rsidP="0037055F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 </w:t>
      </w:r>
      <w:r w:rsidRPr="00C45066">
        <w:rPr>
          <w:rFonts w:ascii="yandex-sans" w:hAnsi="yandex-sans"/>
          <w:color w:val="000000"/>
        </w:rPr>
        <w:t>3</w:t>
      </w:r>
      <w:r>
        <w:rPr>
          <w:rFonts w:ascii="yandex-sans" w:hAnsi="yandex-sans"/>
          <w:color w:val="000000"/>
        </w:rPr>
        <w:t>.4.</w:t>
      </w:r>
      <w:r w:rsidRPr="00C45066">
        <w:rPr>
          <w:rFonts w:ascii="yandex-sans" w:hAnsi="yandex-sans"/>
          <w:color w:val="000000"/>
        </w:rPr>
        <w:t xml:space="preserve"> Использование новых технологий и новых знаний в процессе создания конкурсной</w:t>
      </w:r>
      <w:r>
        <w:rPr>
          <w:rFonts w:ascii="yandex-sans" w:hAnsi="yandex-sans"/>
          <w:color w:val="000000"/>
        </w:rPr>
        <w:t xml:space="preserve"> </w:t>
      </w:r>
      <w:r w:rsidRPr="00C45066">
        <w:rPr>
          <w:rFonts w:ascii="yandex-sans" w:hAnsi="yandex-sans"/>
          <w:color w:val="000000"/>
        </w:rPr>
        <w:t>работы.</w:t>
      </w:r>
    </w:p>
    <w:p w:rsidR="0037055F" w:rsidRPr="00C45066" w:rsidRDefault="0037055F" w:rsidP="0037055F">
      <w:pPr>
        <w:shd w:val="clear" w:color="auto" w:fill="FFFFFF"/>
        <w:jc w:val="both"/>
        <w:rPr>
          <w:rFonts w:ascii="yandex-sans" w:hAnsi="yandex-sans"/>
          <w:color w:val="000000"/>
        </w:rPr>
      </w:pPr>
      <w:r>
        <w:rPr>
          <w:rFonts w:ascii="yandex-sans" w:hAnsi="yandex-sans"/>
          <w:color w:val="000000"/>
        </w:rPr>
        <w:t xml:space="preserve">           3.5</w:t>
      </w:r>
      <w:r w:rsidRPr="00C45066">
        <w:rPr>
          <w:rFonts w:ascii="yandex-sans" w:hAnsi="yandex-sans"/>
          <w:color w:val="000000"/>
        </w:rPr>
        <w:t>.</w:t>
      </w:r>
      <w:r w:rsidR="00F55F13">
        <w:rPr>
          <w:rFonts w:ascii="yandex-sans" w:hAnsi="yandex-sans"/>
          <w:color w:val="000000"/>
        </w:rPr>
        <w:t xml:space="preserve"> </w:t>
      </w:r>
      <w:r w:rsidR="00926C63">
        <w:rPr>
          <w:rFonts w:ascii="yandex-sans" w:hAnsi="yandex-sans"/>
          <w:color w:val="000000"/>
        </w:rPr>
        <w:t>Творческое создание тематическог</w:t>
      </w:r>
      <w:r w:rsidR="00926C63">
        <w:rPr>
          <w:rFonts w:ascii="yandex-sans" w:hAnsi="yandex-sans" w:hint="eastAsia"/>
          <w:color w:val="000000"/>
        </w:rPr>
        <w:t>о</w:t>
      </w:r>
      <w:r w:rsidR="00926C63">
        <w:rPr>
          <w:rFonts w:ascii="yandex-sans" w:hAnsi="yandex-sans"/>
          <w:color w:val="000000"/>
        </w:rPr>
        <w:t xml:space="preserve"> решения задуманного проекта по средствам </w:t>
      </w:r>
      <w:proofErr w:type="spellStart"/>
      <w:r w:rsidR="00926C63">
        <w:rPr>
          <w:rFonts w:ascii="yandex-sans" w:hAnsi="yandex-sans"/>
          <w:color w:val="000000"/>
        </w:rPr>
        <w:t>цифровизация</w:t>
      </w:r>
      <w:proofErr w:type="spellEnd"/>
      <w:r w:rsidR="00926C63">
        <w:rPr>
          <w:rFonts w:ascii="yandex-sans" w:hAnsi="yandex-sans"/>
          <w:color w:val="000000"/>
        </w:rPr>
        <w:t>.</w:t>
      </w:r>
    </w:p>
    <w:p w:rsidR="0037055F" w:rsidRPr="008A4351" w:rsidRDefault="0037055F" w:rsidP="0037055F">
      <w:pPr>
        <w:pStyle w:val="a5"/>
        <w:spacing w:before="0" w:beforeAutospacing="0" w:after="0" w:afterAutospacing="0"/>
        <w:jc w:val="both"/>
        <w:rPr>
          <w:rStyle w:val="a6"/>
          <w:b w:val="0"/>
        </w:rPr>
      </w:pPr>
    </w:p>
    <w:p w:rsidR="0037055F" w:rsidRDefault="0037055F" w:rsidP="005A4F65">
      <w:pPr>
        <w:rPr>
          <w:b/>
        </w:rPr>
      </w:pPr>
      <w:r w:rsidRPr="00F67F7F">
        <w:rPr>
          <w:b/>
        </w:rPr>
        <w:t xml:space="preserve">4. </w:t>
      </w:r>
      <w:r w:rsidR="005A4F65">
        <w:rPr>
          <w:b/>
        </w:rPr>
        <w:t>Участники конкурса, порядок  и сроки проведения.</w:t>
      </w:r>
    </w:p>
    <w:p w:rsidR="005A4F65" w:rsidRDefault="005A4F65" w:rsidP="005A4F65">
      <w:pPr>
        <w:rPr>
          <w:b/>
        </w:rPr>
      </w:pPr>
    </w:p>
    <w:p w:rsidR="005A4F65" w:rsidRPr="005A4F65" w:rsidRDefault="005A4F65" w:rsidP="005A4F65">
      <w:pPr>
        <w:shd w:val="clear" w:color="auto" w:fill="FFFFFF"/>
        <w:rPr>
          <w:rFonts w:ascii="yandex-sans" w:hAnsi="yandex-sans"/>
          <w:color w:val="000000"/>
        </w:rPr>
      </w:pPr>
      <w:r w:rsidRPr="005A4F65">
        <w:t xml:space="preserve">           4.1.  </w:t>
      </w:r>
      <w:r w:rsidRPr="005A4F65">
        <w:rPr>
          <w:rFonts w:ascii="yandex-sans" w:hAnsi="yandex-sans"/>
          <w:color w:val="000000"/>
        </w:rPr>
        <w:t>К участию в конкурсе принимаются как индивидуальные, так и групповые работы (состав группы не более 5 человек).</w:t>
      </w:r>
    </w:p>
    <w:p w:rsidR="005A4F65" w:rsidRPr="005A4F65" w:rsidRDefault="005A4F65" w:rsidP="005A4F65">
      <w:pPr>
        <w:shd w:val="clear" w:color="auto" w:fill="FFFFFF"/>
        <w:rPr>
          <w:rFonts w:ascii="yandex-sans" w:hAnsi="yandex-sans"/>
          <w:color w:val="000000"/>
        </w:rPr>
      </w:pPr>
      <w:r w:rsidRPr="005A4F65">
        <w:rPr>
          <w:rFonts w:ascii="yandex-sans" w:hAnsi="yandex-sans"/>
          <w:color w:val="000000"/>
        </w:rPr>
        <w:t xml:space="preserve">            4.2.  Каждый участник (коллектив участников) может выставить на конкурс не более 1</w:t>
      </w:r>
      <w:r>
        <w:rPr>
          <w:rFonts w:ascii="yandex-sans" w:hAnsi="yandex-sans"/>
          <w:color w:val="000000"/>
        </w:rPr>
        <w:t xml:space="preserve"> </w:t>
      </w:r>
      <w:r w:rsidRPr="005A4F65">
        <w:rPr>
          <w:rFonts w:ascii="yandex-sans" w:hAnsi="yandex-sans"/>
          <w:color w:val="000000"/>
        </w:rPr>
        <w:t>(одного) светомузыкального проекта.</w:t>
      </w:r>
    </w:p>
    <w:p w:rsidR="005A4F65" w:rsidRPr="005A4F65" w:rsidRDefault="005A4F65" w:rsidP="005A4F65">
      <w:pPr>
        <w:shd w:val="clear" w:color="auto" w:fill="FFFFFF"/>
        <w:rPr>
          <w:rFonts w:ascii="yandex-sans" w:hAnsi="yandex-sans"/>
          <w:color w:val="000000"/>
        </w:rPr>
      </w:pPr>
      <w:r w:rsidRPr="005A4F65">
        <w:rPr>
          <w:rFonts w:ascii="yandex-sans" w:hAnsi="yandex-sans"/>
          <w:color w:val="000000"/>
        </w:rPr>
        <w:t xml:space="preserve">            4</w:t>
      </w:r>
      <w:r>
        <w:rPr>
          <w:rFonts w:ascii="yandex-sans" w:hAnsi="yandex-sans"/>
          <w:color w:val="000000"/>
        </w:rPr>
        <w:t>.3</w:t>
      </w:r>
      <w:r w:rsidRPr="005A4F65">
        <w:rPr>
          <w:rFonts w:ascii="yandex-sans" w:hAnsi="yandex-sans"/>
          <w:color w:val="000000"/>
        </w:rPr>
        <w:t>.  Длительность в</w:t>
      </w:r>
      <w:r w:rsidR="00926C63">
        <w:rPr>
          <w:rFonts w:ascii="yandex-sans" w:hAnsi="yandex-sans"/>
          <w:color w:val="000000"/>
        </w:rPr>
        <w:t>идеоряда от 3 до 5 минут</w:t>
      </w:r>
      <w:r w:rsidRPr="005A4F65">
        <w:rPr>
          <w:rFonts w:ascii="yandex-sans" w:hAnsi="yandex-sans"/>
          <w:color w:val="000000"/>
        </w:rPr>
        <w:t>. Ролик  сдается в</w:t>
      </w:r>
      <w:r w:rsidR="00926C63">
        <w:rPr>
          <w:rFonts w:ascii="yandex-sans" w:hAnsi="yandex-sans"/>
          <w:color w:val="000000"/>
        </w:rPr>
        <w:t xml:space="preserve"> </w:t>
      </w:r>
      <w:r w:rsidRPr="005A4F65">
        <w:rPr>
          <w:rFonts w:ascii="yandex-sans" w:hAnsi="yandex-sans"/>
          <w:color w:val="000000"/>
        </w:rPr>
        <w:t>администрацию МАУ ОДГПКиО (городской парк) на флеш –</w:t>
      </w:r>
      <w:r w:rsidR="00C64E30">
        <w:rPr>
          <w:rFonts w:ascii="yandex-sans" w:hAnsi="yandex-sans"/>
          <w:color w:val="000000"/>
        </w:rPr>
        <w:t xml:space="preserve"> </w:t>
      </w:r>
      <w:r w:rsidRPr="005A4F65">
        <w:rPr>
          <w:rFonts w:ascii="yandex-sans" w:hAnsi="yandex-sans"/>
          <w:color w:val="000000"/>
        </w:rPr>
        <w:t>носителе, в формате файла MPEG4 с разрешением 128 х 1125</w:t>
      </w:r>
      <w:r w:rsidRPr="005A4F65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A4F65">
        <w:rPr>
          <w:shd w:val="clear" w:color="auto" w:fill="FFFFFF"/>
        </w:rPr>
        <w:t>pixel</w:t>
      </w:r>
      <w:proofErr w:type="spellEnd"/>
      <w:r w:rsidRPr="005A4F65">
        <w:rPr>
          <w:shd w:val="clear" w:color="auto" w:fill="FFFFFF"/>
        </w:rPr>
        <w:t>.</w:t>
      </w:r>
      <w:r w:rsidRPr="005A4F65">
        <w:rPr>
          <w:color w:val="333333"/>
          <w:shd w:val="clear" w:color="auto" w:fill="FFFFFF"/>
        </w:rPr>
        <w:t xml:space="preserve"> </w:t>
      </w:r>
      <w:r w:rsidRPr="005A4F65">
        <w:rPr>
          <w:rFonts w:ascii="yandex-sans" w:hAnsi="yandex-sans"/>
          <w:color w:val="000000"/>
        </w:rPr>
        <w:t xml:space="preserve"> </w:t>
      </w:r>
    </w:p>
    <w:p w:rsidR="005A4F65" w:rsidRDefault="005A4F65" w:rsidP="005A4F6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5A4F65">
        <w:rPr>
          <w:rFonts w:ascii="yandex-sans" w:hAnsi="yandex-sans"/>
          <w:color w:val="000000"/>
        </w:rPr>
        <w:lastRenderedPageBreak/>
        <w:t xml:space="preserve">            4</w:t>
      </w:r>
      <w:r>
        <w:rPr>
          <w:rFonts w:ascii="yandex-sans" w:hAnsi="yandex-sans"/>
          <w:color w:val="000000"/>
        </w:rPr>
        <w:t>.4</w:t>
      </w:r>
      <w:r w:rsidRPr="005A4F65">
        <w:rPr>
          <w:rFonts w:ascii="yandex-sans" w:hAnsi="yandex-sans"/>
          <w:color w:val="000000"/>
        </w:rPr>
        <w:t>.  Название файла, предоставляемого на электронном носителе должно включать фамилию участника (фамилии участник</w:t>
      </w:r>
      <w:r w:rsidR="00926C63">
        <w:rPr>
          <w:rFonts w:ascii="yandex-sans" w:hAnsi="yandex-sans"/>
          <w:color w:val="000000"/>
        </w:rPr>
        <w:t>ов), название конкурсной работы, название номинации.</w:t>
      </w:r>
      <w:r w:rsidRPr="005A4F65">
        <w:rPr>
          <w:rFonts w:ascii="yandex-sans" w:hAnsi="yandex-sans"/>
          <w:color w:val="000000"/>
        </w:rPr>
        <w:t> </w:t>
      </w:r>
    </w:p>
    <w:p w:rsidR="005A4F65" w:rsidRPr="005A4F65" w:rsidRDefault="005A4F65" w:rsidP="005A4F65">
      <w:pPr>
        <w:shd w:val="clear" w:color="auto" w:fill="FFFFFF"/>
        <w:jc w:val="both"/>
        <w:rPr>
          <w:rFonts w:ascii="yandex-sans" w:hAnsi="yandex-sans"/>
          <w:color w:val="000000"/>
        </w:rPr>
      </w:pPr>
      <w:r w:rsidRPr="005A4F65">
        <w:rPr>
          <w:rFonts w:ascii="yandex-sans" w:hAnsi="yandex-sans"/>
          <w:color w:val="000000"/>
        </w:rPr>
        <w:t xml:space="preserve">Образец </w:t>
      </w:r>
      <w:r w:rsidR="00926C63">
        <w:rPr>
          <w:rFonts w:ascii="yandex-sans" w:hAnsi="yandex-sans" w:hint="eastAsia"/>
          <w:color w:val="000000"/>
        </w:rPr>
        <w:t>названи</w:t>
      </w:r>
      <w:r w:rsidR="00926C63">
        <w:rPr>
          <w:rFonts w:ascii="yandex-sans" w:hAnsi="yandex-sans"/>
          <w:color w:val="000000"/>
        </w:rPr>
        <w:t>я</w:t>
      </w:r>
      <w:r>
        <w:rPr>
          <w:rFonts w:ascii="yandex-sans" w:hAnsi="yandex-sans"/>
          <w:color w:val="000000"/>
        </w:rPr>
        <w:t xml:space="preserve"> </w:t>
      </w:r>
      <w:r w:rsidRPr="005A4F65">
        <w:rPr>
          <w:rFonts w:ascii="yandex-sans" w:hAnsi="yandex-sans"/>
          <w:color w:val="000000"/>
        </w:rPr>
        <w:t>файла: Иванов _ название работы_</w:t>
      </w:r>
      <w:r w:rsidR="00926C63">
        <w:rPr>
          <w:rFonts w:ascii="yandex-sans" w:hAnsi="yandex-sans"/>
          <w:color w:val="000000"/>
        </w:rPr>
        <w:t xml:space="preserve"> название номинации.</w:t>
      </w:r>
    </w:p>
    <w:p w:rsidR="005A4F65" w:rsidRPr="00FB72F1" w:rsidRDefault="005A4F65" w:rsidP="005A4F65">
      <w:pPr>
        <w:jc w:val="both"/>
        <w:rPr>
          <w:b/>
        </w:rPr>
      </w:pPr>
    </w:p>
    <w:p w:rsidR="0037055F" w:rsidRDefault="005A4F65" w:rsidP="0037055F">
      <w:pPr>
        <w:ind w:firstLine="851"/>
        <w:jc w:val="both"/>
      </w:pPr>
      <w:r>
        <w:t>4.5</w:t>
      </w:r>
      <w:r w:rsidR="0037055F" w:rsidRPr="00FB72F1">
        <w:t xml:space="preserve">. </w:t>
      </w:r>
      <w:r w:rsidR="0037055F">
        <w:t xml:space="preserve">Городской </w:t>
      </w:r>
      <w:r w:rsidR="00B10487">
        <w:t>конкурс-шоу светомузыкальных проектов «Театр</w:t>
      </w:r>
      <w:r w:rsidR="00926C63">
        <w:t xml:space="preserve"> музыки и </w:t>
      </w:r>
      <w:r w:rsidR="00B10487">
        <w:t xml:space="preserve"> света»</w:t>
      </w:r>
      <w:r w:rsidR="0037055F" w:rsidRPr="00FB72F1">
        <w:t xml:space="preserve"> </w:t>
      </w:r>
      <w:r w:rsidR="0037055F">
        <w:t>проводит</w:t>
      </w:r>
      <w:r w:rsidR="0037055F" w:rsidRPr="00FB72F1">
        <w:t xml:space="preserve">ся </w:t>
      </w:r>
      <w:r w:rsidR="00D27530">
        <w:t xml:space="preserve">в Городском парке культуры и отдыха </w:t>
      </w:r>
      <w:r w:rsidR="006479C6">
        <w:t xml:space="preserve">в течение весенне-летнего сезона </w:t>
      </w:r>
      <w:r w:rsidR="006E0530">
        <w:t xml:space="preserve"> </w:t>
      </w:r>
      <w:r w:rsidR="00D27530">
        <w:t>до 30 августа 2019 года.</w:t>
      </w:r>
    </w:p>
    <w:p w:rsidR="0037055F" w:rsidRDefault="005A4F65" w:rsidP="0037055F">
      <w:pPr>
        <w:ind w:firstLine="851"/>
        <w:jc w:val="both"/>
      </w:pPr>
      <w:r>
        <w:t>4.6. К</w:t>
      </w:r>
      <w:r w:rsidR="000E3A1C">
        <w:t xml:space="preserve">онкурс проводится  </w:t>
      </w:r>
      <w:r w:rsidR="00BF4305">
        <w:t>по номинациям:</w:t>
      </w:r>
    </w:p>
    <w:p w:rsidR="00926C63" w:rsidRDefault="00926C63" w:rsidP="0037055F">
      <w:pPr>
        <w:ind w:firstLine="851"/>
        <w:jc w:val="both"/>
      </w:pPr>
      <w:r>
        <w:t>-   «Год театра»</w:t>
      </w:r>
    </w:p>
    <w:p w:rsidR="004741E9" w:rsidRDefault="004741E9" w:rsidP="0037055F">
      <w:pPr>
        <w:ind w:firstLine="851"/>
        <w:jc w:val="both"/>
      </w:pPr>
      <w:r>
        <w:t xml:space="preserve">-  « Салют, Победа!» </w:t>
      </w:r>
    </w:p>
    <w:p w:rsidR="005A4F65" w:rsidRDefault="00BF4305" w:rsidP="00BF4305">
      <w:pPr>
        <w:ind w:firstLine="851"/>
        <w:jc w:val="both"/>
      </w:pPr>
      <w:r>
        <w:t xml:space="preserve">-  «Дети, праздник, цветы» </w:t>
      </w:r>
    </w:p>
    <w:p w:rsidR="004741E9" w:rsidRDefault="004741E9" w:rsidP="00BF4305">
      <w:pPr>
        <w:ind w:firstLine="851"/>
        <w:jc w:val="both"/>
      </w:pPr>
      <w:r>
        <w:t xml:space="preserve">- «Тебе любимый  Белогорск!» </w:t>
      </w:r>
    </w:p>
    <w:p w:rsidR="004741E9" w:rsidRDefault="004741E9" w:rsidP="00BF4305">
      <w:pPr>
        <w:ind w:firstLine="851"/>
        <w:jc w:val="both"/>
      </w:pPr>
      <w:r>
        <w:t xml:space="preserve">- « </w:t>
      </w:r>
      <w:r w:rsidR="00926C63">
        <w:t>Во имя любви</w:t>
      </w:r>
      <w:r>
        <w:t xml:space="preserve">» </w:t>
      </w:r>
    </w:p>
    <w:p w:rsidR="007E7D82" w:rsidRDefault="007E7D82" w:rsidP="00BF4305">
      <w:pPr>
        <w:ind w:firstLine="851"/>
        <w:jc w:val="both"/>
      </w:pPr>
      <w:r>
        <w:t xml:space="preserve">- « Российский триколор» </w:t>
      </w:r>
    </w:p>
    <w:p w:rsidR="00BF4305" w:rsidRDefault="00926C63" w:rsidP="00BF4305">
      <w:pPr>
        <w:ind w:firstLine="851"/>
        <w:jc w:val="both"/>
      </w:pPr>
      <w:r>
        <w:t>-  «О,  спорт, ты мир!»</w:t>
      </w:r>
    </w:p>
    <w:p w:rsidR="00E03784" w:rsidRDefault="00E03784" w:rsidP="00BF4305">
      <w:pPr>
        <w:ind w:firstLine="851"/>
        <w:jc w:val="both"/>
      </w:pPr>
      <w:r>
        <w:t>-  «Без границ» -свободная тема.</w:t>
      </w:r>
    </w:p>
    <w:p w:rsidR="00926C63" w:rsidRDefault="00926C63" w:rsidP="00142D44">
      <w:pPr>
        <w:tabs>
          <w:tab w:val="left" w:pos="1620"/>
        </w:tabs>
        <w:jc w:val="both"/>
      </w:pPr>
    </w:p>
    <w:p w:rsidR="005A4F65" w:rsidRDefault="00142D44" w:rsidP="005A4F65">
      <w:pPr>
        <w:tabs>
          <w:tab w:val="left" w:pos="1620"/>
        </w:tabs>
        <w:ind w:firstLine="720"/>
        <w:jc w:val="both"/>
      </w:pPr>
      <w:r>
        <w:t>4.7</w:t>
      </w:r>
      <w:r w:rsidR="00926C63">
        <w:t>.</w:t>
      </w:r>
      <w:r w:rsidR="005A4F65" w:rsidRPr="005A4F65">
        <w:t xml:space="preserve"> </w:t>
      </w:r>
      <w:r w:rsidR="005A4F65" w:rsidRPr="00DA2478">
        <w:t xml:space="preserve">Для участия в </w:t>
      </w:r>
      <w:r w:rsidR="005A4F65">
        <w:t>конкурсе  необходимо подать заявку</w:t>
      </w:r>
      <w:r w:rsidR="005A4F65" w:rsidRPr="005A4F65">
        <w:rPr>
          <w:rFonts w:ascii="yandex-sans" w:hAnsi="yandex-sans"/>
          <w:color w:val="000000"/>
        </w:rPr>
        <w:t xml:space="preserve"> и конкурсн</w:t>
      </w:r>
      <w:r w:rsidR="006479C6">
        <w:rPr>
          <w:rFonts w:ascii="yandex-sans" w:hAnsi="yandex-sans"/>
          <w:color w:val="000000"/>
        </w:rPr>
        <w:t xml:space="preserve">ую работу </w:t>
      </w:r>
      <w:r w:rsidR="005A4F65">
        <w:rPr>
          <w:rFonts w:ascii="yandex-sans" w:hAnsi="yandex-sans"/>
          <w:color w:val="000000"/>
        </w:rPr>
        <w:t xml:space="preserve"> </w:t>
      </w:r>
      <w:r w:rsidR="005A4F65">
        <w:t xml:space="preserve">по адресу г. Белогорск, </w:t>
      </w:r>
      <w:r w:rsidR="005A4F65" w:rsidRPr="00DA2478">
        <w:t xml:space="preserve">ул. </w:t>
      </w:r>
      <w:r w:rsidR="005A4F65">
        <w:t xml:space="preserve">Набережная, 166, телефон, 2-04-42, </w:t>
      </w:r>
      <w:proofErr w:type="spellStart"/>
      <w:r w:rsidR="005A4F65">
        <w:t>эл</w:t>
      </w:r>
      <w:proofErr w:type="gramStart"/>
      <w:r w:rsidR="005A4F65">
        <w:t>.а</w:t>
      </w:r>
      <w:proofErr w:type="gramEnd"/>
      <w:r w:rsidR="005A4F65">
        <w:t>дрес</w:t>
      </w:r>
      <w:proofErr w:type="spellEnd"/>
      <w:r w:rsidR="005A4F65">
        <w:t xml:space="preserve">: </w:t>
      </w:r>
      <w:hyperlink r:id="rId5" w:history="1">
        <w:r w:rsidR="005A4F65" w:rsidRPr="00215289">
          <w:rPr>
            <w:rStyle w:val="a4"/>
            <w:lang w:val="en-US"/>
          </w:rPr>
          <w:t>parkkultury</w:t>
        </w:r>
        <w:r w:rsidR="005A4F65" w:rsidRPr="00215289">
          <w:rPr>
            <w:rStyle w:val="a4"/>
          </w:rPr>
          <w:t>2010@</w:t>
        </w:r>
        <w:r w:rsidR="005A4F65" w:rsidRPr="00215289">
          <w:rPr>
            <w:rStyle w:val="a4"/>
            <w:lang w:val="en-US"/>
          </w:rPr>
          <w:t>yandex</w:t>
        </w:r>
        <w:r w:rsidR="005A4F65" w:rsidRPr="00215289">
          <w:rPr>
            <w:rStyle w:val="a4"/>
          </w:rPr>
          <w:t>.</w:t>
        </w:r>
        <w:r w:rsidR="005A4F65" w:rsidRPr="00215289">
          <w:rPr>
            <w:rStyle w:val="a4"/>
            <w:lang w:val="en-US"/>
          </w:rPr>
          <w:t>ru</w:t>
        </w:r>
      </w:hyperlink>
      <w:r w:rsidR="005A4F65" w:rsidRPr="00215289">
        <w:t>.</w:t>
      </w:r>
    </w:p>
    <w:p w:rsidR="00B0522E" w:rsidRDefault="0037055F" w:rsidP="00B0522E">
      <w:pPr>
        <w:shd w:val="clear" w:color="auto" w:fill="FFFFFF"/>
        <w:rPr>
          <w:b/>
          <w:bCs/>
          <w:color w:val="000000"/>
        </w:rPr>
      </w:pPr>
      <w:r>
        <w:rPr>
          <w:b/>
          <w:sz w:val="28"/>
          <w:szCs w:val="28"/>
        </w:rPr>
        <w:t xml:space="preserve"> </w:t>
      </w:r>
    </w:p>
    <w:p w:rsidR="00B0522E" w:rsidRPr="001747C6" w:rsidRDefault="00B0522E" w:rsidP="00B0522E">
      <w:pPr>
        <w:ind w:left="225"/>
        <w:rPr>
          <w:b/>
        </w:rPr>
      </w:pPr>
      <w:r w:rsidRPr="001747C6">
        <w:rPr>
          <w:b/>
        </w:rPr>
        <w:t>5. Критерии оценки.</w:t>
      </w:r>
    </w:p>
    <w:p w:rsidR="0037055F" w:rsidRDefault="0037055F" w:rsidP="005A4F65">
      <w:pPr>
        <w:rPr>
          <w:b/>
        </w:rPr>
      </w:pPr>
    </w:p>
    <w:p w:rsidR="006E0530" w:rsidRDefault="00B0522E" w:rsidP="00B0522E">
      <w:pPr>
        <w:tabs>
          <w:tab w:val="left" w:pos="1620"/>
        </w:tabs>
        <w:jc w:val="both"/>
      </w:pPr>
      <w:r>
        <w:t xml:space="preserve">           5.1. Жюри определяет победителей в каждом этапе конкурса по критериям</w:t>
      </w:r>
    </w:p>
    <w:p w:rsidR="00B0522E" w:rsidRDefault="004741E9" w:rsidP="00B0522E">
      <w:pPr>
        <w:tabs>
          <w:tab w:val="left" w:pos="1620"/>
        </w:tabs>
        <w:jc w:val="both"/>
      </w:pPr>
      <w:r>
        <w:t xml:space="preserve">                   - соответствие тематике;</w:t>
      </w:r>
    </w:p>
    <w:p w:rsidR="00F37D0D" w:rsidRDefault="000A0D1E" w:rsidP="00F37D0D">
      <w:pPr>
        <w:shd w:val="clear" w:color="auto" w:fill="FFFFFF"/>
      </w:pPr>
      <w:r>
        <w:rPr>
          <w:rFonts w:ascii="yandex-sans" w:hAnsi="yandex-sans"/>
          <w:sz w:val="23"/>
          <w:szCs w:val="23"/>
        </w:rPr>
        <w:t xml:space="preserve">                   </w:t>
      </w:r>
      <w:r w:rsidR="00980773">
        <w:t xml:space="preserve"> </w:t>
      </w:r>
      <w:r w:rsidR="00F37D0D">
        <w:t>-</w:t>
      </w:r>
      <w:r w:rsidR="00980773">
        <w:t xml:space="preserve"> </w:t>
      </w:r>
      <w:r w:rsidR="00F37D0D" w:rsidRPr="00F37D0D">
        <w:t xml:space="preserve">зрелищность, красочность </w:t>
      </w:r>
      <w:r w:rsidR="00F37D0D">
        <w:t>шоу;</w:t>
      </w:r>
    </w:p>
    <w:p w:rsidR="00F37D0D" w:rsidRDefault="00980773" w:rsidP="00926C63">
      <w:pPr>
        <w:shd w:val="clear" w:color="auto" w:fill="FFFFFF"/>
        <w:ind w:left="1276" w:hanging="1276"/>
      </w:pPr>
      <w:r>
        <w:t xml:space="preserve">                   </w:t>
      </w:r>
      <w:r w:rsidR="00F37D0D">
        <w:t>-</w:t>
      </w:r>
      <w:r>
        <w:t xml:space="preserve"> </w:t>
      </w:r>
      <w:r w:rsidR="00F37D0D" w:rsidRPr="00F37D0D">
        <w:t xml:space="preserve">оригинальность </w:t>
      </w:r>
      <w:r w:rsidR="00F37D0D">
        <w:t xml:space="preserve"> и </w:t>
      </w:r>
      <w:r w:rsidR="00F37D0D" w:rsidRPr="00F37D0D">
        <w:t>художественность</w:t>
      </w:r>
      <w:r w:rsidR="00926C63">
        <w:t xml:space="preserve"> проекта </w:t>
      </w:r>
      <w:r w:rsidR="00926C63" w:rsidRPr="00F37D0D">
        <w:rPr>
          <w:rFonts w:ascii="yandex-sans" w:hAnsi="yandex-sans"/>
          <w:sz w:val="23"/>
          <w:szCs w:val="23"/>
        </w:rPr>
        <w:t xml:space="preserve">(новизна идеи, оригинальность, </w:t>
      </w:r>
      <w:r w:rsidR="00926C63">
        <w:rPr>
          <w:rFonts w:ascii="yandex-sans" w:hAnsi="yandex-sans"/>
          <w:sz w:val="23"/>
          <w:szCs w:val="23"/>
        </w:rPr>
        <w:t xml:space="preserve"> </w:t>
      </w:r>
      <w:r w:rsidR="00926C63" w:rsidRPr="00F37D0D">
        <w:rPr>
          <w:rFonts w:ascii="yandex-sans" w:hAnsi="yandex-sans"/>
          <w:sz w:val="23"/>
          <w:szCs w:val="23"/>
        </w:rPr>
        <w:t xml:space="preserve">гибкость мышления) </w:t>
      </w:r>
    </w:p>
    <w:p w:rsidR="00F37D0D" w:rsidRDefault="00980773" w:rsidP="00F37D0D">
      <w:pPr>
        <w:shd w:val="clear" w:color="auto" w:fill="FFFFFF"/>
      </w:pPr>
      <w:r>
        <w:t xml:space="preserve">                   </w:t>
      </w:r>
      <w:r w:rsidR="00F37D0D" w:rsidRPr="00F37D0D">
        <w:t>-</w:t>
      </w:r>
      <w:r w:rsidR="00F37D0D">
        <w:t xml:space="preserve"> сила эмоционального воздействия;</w:t>
      </w:r>
    </w:p>
    <w:p w:rsidR="0037055F" w:rsidRPr="00F37D0D" w:rsidRDefault="00980773" w:rsidP="00F37D0D">
      <w:pPr>
        <w:shd w:val="clear" w:color="auto" w:fill="FFFFFF"/>
        <w:rPr>
          <w:rFonts w:ascii="yandex-sans" w:hAnsi="yandex-sans"/>
          <w:sz w:val="23"/>
          <w:szCs w:val="23"/>
        </w:rPr>
      </w:pPr>
      <w:r>
        <w:t xml:space="preserve">                   </w:t>
      </w:r>
      <w:r w:rsidR="00F37D0D" w:rsidRPr="00F37D0D">
        <w:t xml:space="preserve">- </w:t>
      </w:r>
      <w:r w:rsidR="00F37D0D">
        <w:t xml:space="preserve">техника </w:t>
      </w:r>
      <w:r w:rsidR="00F37D0D" w:rsidRPr="00F37D0D">
        <w:t>монтаж</w:t>
      </w:r>
      <w:r w:rsidR="00F37D0D">
        <w:t>а.</w:t>
      </w:r>
    </w:p>
    <w:p w:rsidR="0037055F" w:rsidRDefault="0037055F" w:rsidP="0037055F">
      <w:pPr>
        <w:ind w:firstLine="720"/>
      </w:pPr>
    </w:p>
    <w:p w:rsidR="006E0530" w:rsidRPr="00B0522E" w:rsidRDefault="00B0522E" w:rsidP="006E0530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6</w:t>
      </w:r>
      <w:r w:rsidRPr="00B0522E">
        <w:rPr>
          <w:b/>
          <w:color w:val="000000"/>
        </w:rPr>
        <w:t xml:space="preserve">. </w:t>
      </w:r>
      <w:r w:rsidR="006E0530" w:rsidRPr="00B0522E">
        <w:rPr>
          <w:b/>
          <w:color w:val="000000"/>
        </w:rPr>
        <w:t>Авторские права:</w:t>
      </w:r>
    </w:p>
    <w:p w:rsidR="006E0530" w:rsidRPr="00C45066" w:rsidRDefault="00B0522E" w:rsidP="006E053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 6</w:t>
      </w:r>
      <w:r w:rsidR="006E0530" w:rsidRPr="00C45066">
        <w:rPr>
          <w:rFonts w:ascii="yandex-sans" w:hAnsi="yandex-sans"/>
          <w:color w:val="000000"/>
          <w:sz w:val="23"/>
          <w:szCs w:val="23"/>
        </w:rPr>
        <w:t>.1. Ответстве</w:t>
      </w:r>
      <w:r>
        <w:rPr>
          <w:rFonts w:ascii="yandex-sans" w:hAnsi="yandex-sans"/>
          <w:color w:val="000000"/>
          <w:sz w:val="23"/>
          <w:szCs w:val="23"/>
        </w:rPr>
        <w:t>нность за соблюдение авторских п</w:t>
      </w:r>
      <w:r w:rsidR="006E0530" w:rsidRPr="00C45066">
        <w:rPr>
          <w:rFonts w:ascii="yandex-sans" w:hAnsi="yandex-sans"/>
          <w:color w:val="000000"/>
          <w:sz w:val="23"/>
          <w:szCs w:val="23"/>
        </w:rPr>
        <w:t>рав работы, участвующей в конкурсе, несет</w:t>
      </w:r>
      <w:r w:rsidR="00980773">
        <w:rPr>
          <w:rFonts w:ascii="yandex-sans" w:hAnsi="yandex-sans"/>
          <w:color w:val="000000"/>
          <w:sz w:val="23"/>
          <w:szCs w:val="23"/>
        </w:rPr>
        <w:t xml:space="preserve"> </w:t>
      </w:r>
      <w:r w:rsidR="006E0530" w:rsidRPr="00C45066">
        <w:rPr>
          <w:rFonts w:ascii="yandex-sans" w:hAnsi="yandex-sans"/>
          <w:color w:val="000000"/>
          <w:sz w:val="23"/>
          <w:szCs w:val="23"/>
        </w:rPr>
        <w:t>участник (коллектив участников), предоставивший данную работу на конкурс.</w:t>
      </w:r>
    </w:p>
    <w:p w:rsidR="006E0530" w:rsidRPr="00C45066" w:rsidRDefault="00B0522E" w:rsidP="006E053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6</w:t>
      </w:r>
      <w:r w:rsidR="006E0530" w:rsidRPr="00C45066">
        <w:rPr>
          <w:rFonts w:ascii="yandex-sans" w:hAnsi="yandex-sans"/>
          <w:color w:val="000000"/>
          <w:sz w:val="23"/>
          <w:szCs w:val="23"/>
        </w:rPr>
        <w:t xml:space="preserve">.2. Авторы </w:t>
      </w:r>
      <w:r w:rsidR="00BC10F5">
        <w:rPr>
          <w:rFonts w:ascii="yandex-sans" w:hAnsi="yandex-sans"/>
          <w:color w:val="000000"/>
          <w:sz w:val="23"/>
          <w:szCs w:val="23"/>
        </w:rPr>
        <w:t xml:space="preserve">проектов </w:t>
      </w:r>
      <w:r w:rsidR="006E0530" w:rsidRPr="00C45066">
        <w:rPr>
          <w:rFonts w:ascii="yandex-sans" w:hAnsi="yandex-sans"/>
          <w:color w:val="000000"/>
          <w:sz w:val="23"/>
          <w:szCs w:val="23"/>
        </w:rPr>
        <w:t xml:space="preserve"> предоставляют организаторам конкурса право </w:t>
      </w:r>
      <w:proofErr w:type="gramStart"/>
      <w:r w:rsidR="006E0530" w:rsidRPr="00C45066">
        <w:rPr>
          <w:rFonts w:ascii="yandex-sans" w:hAnsi="yandex-sans"/>
          <w:color w:val="000000"/>
          <w:sz w:val="23"/>
          <w:szCs w:val="23"/>
        </w:rPr>
        <w:t>на</w:t>
      </w:r>
      <w:proofErr w:type="gramEnd"/>
      <w:r w:rsidR="006E0530" w:rsidRPr="00C45066">
        <w:rPr>
          <w:rFonts w:ascii="yandex-sans" w:hAnsi="yandex-sans"/>
          <w:color w:val="000000"/>
          <w:sz w:val="23"/>
          <w:szCs w:val="23"/>
        </w:rPr>
        <w:t xml:space="preserve"> некоммерческое</w:t>
      </w:r>
    </w:p>
    <w:p w:rsidR="006E0530" w:rsidRPr="00C45066" w:rsidRDefault="006E0530" w:rsidP="006E053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45066">
        <w:rPr>
          <w:rFonts w:ascii="yandex-sans" w:hAnsi="yandex-sans"/>
          <w:color w:val="000000"/>
          <w:sz w:val="23"/>
          <w:szCs w:val="23"/>
        </w:rPr>
        <w:t>использование любых конкурсных работ без предварительного уведомления авторов.</w:t>
      </w:r>
    </w:p>
    <w:p w:rsidR="006E0530" w:rsidRPr="00C45066" w:rsidRDefault="006E0530" w:rsidP="006E053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45066">
        <w:rPr>
          <w:rFonts w:ascii="yandex-sans" w:hAnsi="yandex-sans"/>
          <w:color w:val="000000"/>
          <w:sz w:val="23"/>
          <w:szCs w:val="23"/>
        </w:rPr>
        <w:t xml:space="preserve">Публичная демонстрация представленных на конкурс работ осуществляется </w:t>
      </w:r>
      <w:proofErr w:type="gramStart"/>
      <w:r w:rsidRPr="00C45066">
        <w:rPr>
          <w:rFonts w:ascii="yandex-sans" w:hAnsi="yandex-sans"/>
          <w:color w:val="000000"/>
          <w:sz w:val="23"/>
          <w:szCs w:val="23"/>
        </w:rPr>
        <w:t>с</w:t>
      </w:r>
      <w:proofErr w:type="gramEnd"/>
      <w:r w:rsidRPr="00C45066">
        <w:rPr>
          <w:rFonts w:ascii="yandex-sans" w:hAnsi="yandex-sans"/>
          <w:color w:val="000000"/>
          <w:sz w:val="23"/>
          <w:szCs w:val="23"/>
        </w:rPr>
        <w:t xml:space="preserve"> обязательным</w:t>
      </w:r>
    </w:p>
    <w:p w:rsidR="006E0530" w:rsidRPr="00C45066" w:rsidRDefault="006E0530" w:rsidP="006E053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C45066">
        <w:rPr>
          <w:rFonts w:ascii="yandex-sans" w:hAnsi="yandex-sans"/>
          <w:color w:val="000000"/>
          <w:sz w:val="23"/>
          <w:szCs w:val="23"/>
        </w:rPr>
        <w:t>упоминанием имени автора.</w:t>
      </w:r>
    </w:p>
    <w:p w:rsidR="006E0530" w:rsidRPr="00C45066" w:rsidRDefault="00B0522E" w:rsidP="006E0530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</w:rPr>
        <w:t xml:space="preserve">          6</w:t>
      </w:r>
      <w:r w:rsidR="006E0530" w:rsidRPr="00C45066">
        <w:rPr>
          <w:rFonts w:ascii="yandex-sans" w:hAnsi="yandex-sans"/>
          <w:color w:val="000000"/>
          <w:sz w:val="23"/>
          <w:szCs w:val="23"/>
        </w:rPr>
        <w:t>.3. Участие в конкурсе означает согласие с условиями конкурса.</w:t>
      </w:r>
    </w:p>
    <w:p w:rsidR="00B0522E" w:rsidRDefault="00B0522E" w:rsidP="00B0522E">
      <w:pPr>
        <w:ind w:left="225"/>
        <w:rPr>
          <w:rFonts w:ascii="yandex-sans" w:hAnsi="yandex-sans"/>
          <w:color w:val="000000"/>
          <w:sz w:val="23"/>
          <w:szCs w:val="23"/>
        </w:rPr>
      </w:pPr>
    </w:p>
    <w:p w:rsidR="00B0522E" w:rsidRPr="005B1C23" w:rsidRDefault="00B0522E" w:rsidP="00B0522E">
      <w:pPr>
        <w:ind w:left="225"/>
        <w:rPr>
          <w:b/>
        </w:rPr>
      </w:pPr>
      <w:r>
        <w:rPr>
          <w:b/>
        </w:rPr>
        <w:t>7</w:t>
      </w:r>
      <w:r w:rsidRPr="005B1C23">
        <w:rPr>
          <w:b/>
        </w:rPr>
        <w:t>. Подведение итогов и награждение.</w:t>
      </w:r>
    </w:p>
    <w:p w:rsidR="00B0522E" w:rsidRPr="000C60A5" w:rsidRDefault="00B0522E" w:rsidP="00B0522E">
      <w:pPr>
        <w:ind w:firstLine="709"/>
        <w:jc w:val="center"/>
        <w:rPr>
          <w:b/>
          <w:sz w:val="28"/>
          <w:szCs w:val="28"/>
        </w:rPr>
      </w:pPr>
    </w:p>
    <w:p w:rsidR="00B0522E" w:rsidRPr="005A4F65" w:rsidRDefault="003C2C9A" w:rsidP="00BC10F5">
      <w:pPr>
        <w:jc w:val="both"/>
        <w:rPr>
          <w:rFonts w:ascii="yandex-sans" w:hAnsi="yandex-sans"/>
          <w:color w:val="000000"/>
          <w:sz w:val="23"/>
          <w:szCs w:val="23"/>
        </w:rPr>
      </w:pPr>
      <w:r>
        <w:t xml:space="preserve">       </w:t>
      </w:r>
      <w:r w:rsidR="00B0522E">
        <w:t>7.1.</w:t>
      </w:r>
      <w:r>
        <w:t xml:space="preserve"> </w:t>
      </w:r>
      <w:r w:rsidR="00BC10F5">
        <w:t>Победители в каждой номинации награждаются дипломами победителей и ценными призами. Участники конкурса – дипломами участников и поощрительными призами.</w:t>
      </w:r>
    </w:p>
    <w:p w:rsidR="0037055F" w:rsidRDefault="0037055F" w:rsidP="00BC10F5"/>
    <w:p w:rsidR="00B0522E" w:rsidRDefault="00B0522E" w:rsidP="00BC10F5"/>
    <w:p w:rsidR="00B0522E" w:rsidRDefault="00B0522E" w:rsidP="0037055F">
      <w:pPr>
        <w:ind w:firstLine="720"/>
      </w:pPr>
    </w:p>
    <w:p w:rsidR="00496650" w:rsidRDefault="00496650"/>
    <w:sectPr w:rsidR="00496650" w:rsidSect="00496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B06B3"/>
    <w:multiLevelType w:val="multilevel"/>
    <w:tmpl w:val="8592D5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5F"/>
    <w:rsid w:val="000362A3"/>
    <w:rsid w:val="00042F31"/>
    <w:rsid w:val="00043731"/>
    <w:rsid w:val="00056B7B"/>
    <w:rsid w:val="000A0D1E"/>
    <w:rsid w:val="000E3A1C"/>
    <w:rsid w:val="00142D44"/>
    <w:rsid w:val="0037055F"/>
    <w:rsid w:val="003C2C9A"/>
    <w:rsid w:val="004134D6"/>
    <w:rsid w:val="004741E9"/>
    <w:rsid w:val="00496650"/>
    <w:rsid w:val="005A4F65"/>
    <w:rsid w:val="00617EF9"/>
    <w:rsid w:val="006479C6"/>
    <w:rsid w:val="006E0530"/>
    <w:rsid w:val="007641A4"/>
    <w:rsid w:val="007704A6"/>
    <w:rsid w:val="007E7D82"/>
    <w:rsid w:val="00926C63"/>
    <w:rsid w:val="00937C51"/>
    <w:rsid w:val="00950550"/>
    <w:rsid w:val="00980773"/>
    <w:rsid w:val="00987693"/>
    <w:rsid w:val="00A00741"/>
    <w:rsid w:val="00AD4084"/>
    <w:rsid w:val="00B0522E"/>
    <w:rsid w:val="00B10487"/>
    <w:rsid w:val="00BC10F5"/>
    <w:rsid w:val="00BF4305"/>
    <w:rsid w:val="00C632EE"/>
    <w:rsid w:val="00C64E30"/>
    <w:rsid w:val="00C87D21"/>
    <w:rsid w:val="00D27530"/>
    <w:rsid w:val="00E03784"/>
    <w:rsid w:val="00F00173"/>
    <w:rsid w:val="00F37D0D"/>
    <w:rsid w:val="00F55F13"/>
    <w:rsid w:val="00FE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37055F"/>
    <w:rPr>
      <w:rFonts w:cs="Times New Roman"/>
      <w:i/>
      <w:iCs/>
    </w:rPr>
  </w:style>
  <w:style w:type="paragraph" w:customStyle="1" w:styleId="1">
    <w:name w:val="Абзац списка1"/>
    <w:basedOn w:val="a"/>
    <w:rsid w:val="0037055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37055F"/>
    <w:rPr>
      <w:color w:val="0000FF"/>
      <w:u w:val="single"/>
    </w:rPr>
  </w:style>
  <w:style w:type="paragraph" w:styleId="a5">
    <w:name w:val="Normal (Web)"/>
    <w:basedOn w:val="a"/>
    <w:uiPriority w:val="99"/>
    <w:rsid w:val="0037055F"/>
    <w:pPr>
      <w:spacing w:before="100" w:beforeAutospacing="1" w:after="100" w:afterAutospacing="1"/>
    </w:pPr>
  </w:style>
  <w:style w:type="character" w:styleId="a6">
    <w:name w:val="Strong"/>
    <w:basedOn w:val="a0"/>
    <w:qFormat/>
    <w:rsid w:val="0037055F"/>
    <w:rPr>
      <w:b/>
      <w:bCs/>
    </w:rPr>
  </w:style>
  <w:style w:type="paragraph" w:styleId="a7">
    <w:name w:val="List Paragraph"/>
    <w:basedOn w:val="a"/>
    <w:uiPriority w:val="34"/>
    <w:qFormat/>
    <w:rsid w:val="003705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kultury20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Культура парк</cp:lastModifiedBy>
  <cp:revision>18</cp:revision>
  <dcterms:created xsi:type="dcterms:W3CDTF">2019-01-20T10:05:00Z</dcterms:created>
  <dcterms:modified xsi:type="dcterms:W3CDTF">2019-05-06T06:47:00Z</dcterms:modified>
</cp:coreProperties>
</file>