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6C" w:rsidRDefault="00AB376C" w:rsidP="00564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2D" w:rsidRPr="002D584C" w:rsidRDefault="005640A6" w:rsidP="00564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4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D584C">
        <w:rPr>
          <w:rFonts w:ascii="Times New Roman" w:hAnsi="Times New Roman" w:cs="Times New Roman"/>
          <w:b/>
          <w:sz w:val="28"/>
          <w:szCs w:val="28"/>
        </w:rPr>
        <w:br/>
      </w:r>
      <w:r w:rsidR="005F532D" w:rsidRPr="002D584C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B1275B" w:rsidRPr="002D584C">
        <w:rPr>
          <w:rFonts w:ascii="Times New Roman" w:hAnsi="Times New Roman" w:cs="Times New Roman"/>
          <w:b/>
          <w:sz w:val="28"/>
          <w:szCs w:val="28"/>
        </w:rPr>
        <w:t>кон</w:t>
      </w:r>
      <w:r w:rsidR="005F532D" w:rsidRPr="002D584C">
        <w:rPr>
          <w:rFonts w:ascii="Times New Roman" w:hAnsi="Times New Roman" w:cs="Times New Roman"/>
          <w:b/>
          <w:sz w:val="28"/>
          <w:szCs w:val="28"/>
        </w:rPr>
        <w:t>курса художественного</w:t>
      </w:r>
      <w:r w:rsidRPr="002D584C">
        <w:rPr>
          <w:rFonts w:ascii="Times New Roman" w:hAnsi="Times New Roman" w:cs="Times New Roman"/>
          <w:b/>
          <w:sz w:val="28"/>
          <w:szCs w:val="28"/>
        </w:rPr>
        <w:t xml:space="preserve"> творчества пожилых людей</w:t>
      </w:r>
      <w:r w:rsidRPr="002D584C">
        <w:rPr>
          <w:rFonts w:ascii="Times New Roman" w:hAnsi="Times New Roman" w:cs="Times New Roman"/>
          <w:b/>
          <w:sz w:val="28"/>
          <w:szCs w:val="28"/>
        </w:rPr>
        <w:br/>
      </w:r>
      <w:r w:rsidR="005F532D" w:rsidRPr="002D584C">
        <w:rPr>
          <w:rFonts w:ascii="Times New Roman" w:hAnsi="Times New Roman" w:cs="Times New Roman"/>
          <w:b/>
          <w:sz w:val="28"/>
          <w:szCs w:val="28"/>
        </w:rPr>
        <w:t>«Возраста у вдохновен</w:t>
      </w:r>
      <w:r w:rsidR="00065FF7">
        <w:rPr>
          <w:rFonts w:ascii="Times New Roman" w:hAnsi="Times New Roman" w:cs="Times New Roman"/>
          <w:b/>
          <w:sz w:val="28"/>
          <w:szCs w:val="28"/>
        </w:rPr>
        <w:t>ь</w:t>
      </w:r>
      <w:r w:rsidR="005F532D" w:rsidRPr="002D584C">
        <w:rPr>
          <w:rFonts w:ascii="Times New Roman" w:hAnsi="Times New Roman" w:cs="Times New Roman"/>
          <w:b/>
          <w:sz w:val="28"/>
          <w:szCs w:val="28"/>
        </w:rPr>
        <w:t>я нет»</w:t>
      </w:r>
    </w:p>
    <w:p w:rsidR="00B1275B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53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296" w:rsidRPr="009B5296" w:rsidRDefault="005F532D" w:rsidP="009B5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конкурса</w:t>
      </w:r>
      <w:r w:rsidR="009B5296" w:rsidRPr="009B5296">
        <w:rPr>
          <w:rFonts w:ascii="Times New Roman" w:hAnsi="Times New Roman" w:cs="Times New Roman"/>
          <w:sz w:val="28"/>
          <w:szCs w:val="28"/>
        </w:rPr>
        <w:t xml:space="preserve"> является предоставление возможностей людям пожилого возраста использовать свой художественный и интеллектуальный потенциал для самоутверждения и обогащения культуры общества, удовлетворения индивидуальных культурных интересов, орг</w:t>
      </w:r>
      <w:r>
        <w:rPr>
          <w:rFonts w:ascii="Times New Roman" w:hAnsi="Times New Roman" w:cs="Times New Roman"/>
          <w:sz w:val="28"/>
          <w:szCs w:val="28"/>
        </w:rPr>
        <w:t>анизация содержательного досуга, вовлечение людей пожилого возраста в занятия творчеством.</w:t>
      </w:r>
    </w:p>
    <w:p w:rsidR="005640A6" w:rsidRDefault="005F532D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B5296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 1 октября 2018г.</w:t>
      </w:r>
    </w:p>
    <w:p w:rsidR="00524F38" w:rsidRDefault="00524F38" w:rsidP="005640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275B" w:rsidRPr="005640A6" w:rsidRDefault="005F532D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задачи </w:t>
      </w:r>
      <w:r w:rsidR="00B1275B" w:rsidRPr="005640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0A6" w:rsidRPr="005640A6">
        <w:rPr>
          <w:rFonts w:ascii="Times New Roman" w:hAnsi="Times New Roman" w:cs="Times New Roman"/>
          <w:b/>
          <w:sz w:val="28"/>
          <w:szCs w:val="28"/>
          <w:lang w:eastAsia="ru-RU"/>
        </w:rPr>
        <w:t>конкурса:</w:t>
      </w:r>
      <w:r w:rsidR="005640A6" w:rsidRPr="005640A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t>- поддержка творческой иници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>ативы людей пожилого возраста;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предпосылок для привлечения пожилых людей к сотрудничеству с 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культуры </w:t>
      </w:r>
      <w:proofErr w:type="gramStart"/>
      <w:r w:rsidR="005640A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640A6">
        <w:rPr>
          <w:rFonts w:ascii="Times New Roman" w:hAnsi="Times New Roman" w:cs="Times New Roman"/>
          <w:sz w:val="28"/>
          <w:szCs w:val="28"/>
          <w:lang w:eastAsia="ru-RU"/>
        </w:rPr>
        <w:t>. Белогорск</w:t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75B" w:rsidRPr="005640A6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</w:t>
      </w:r>
      <w:r w:rsidR="005F53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дитель и организаторы </w:t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конкурса.</w:t>
      </w:r>
    </w:p>
    <w:p w:rsidR="00524F38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8"/>
          <w:szCs w:val="28"/>
          <w:lang w:eastAsia="ru-RU"/>
        </w:rPr>
        <w:t>2.1.У</w:t>
      </w:r>
      <w:r w:rsidR="005F532D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чредителем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конкурса являе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тся МКУ «Управление культуры Администрации </w:t>
      </w:r>
      <w:proofErr w:type="gramStart"/>
      <w:r w:rsidR="005640A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640A6">
        <w:rPr>
          <w:rFonts w:ascii="Times New Roman" w:hAnsi="Times New Roman" w:cs="Times New Roman"/>
          <w:sz w:val="28"/>
          <w:szCs w:val="28"/>
          <w:lang w:eastAsia="ru-RU"/>
        </w:rPr>
        <w:t>. Белогорск</w:t>
      </w:r>
      <w:r w:rsidR="005F53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>атором –  МАУК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Центр культурного развития им. В.М. </w:t>
      </w:r>
      <w:proofErr w:type="spellStart"/>
      <w:r w:rsidR="005640A6">
        <w:rPr>
          <w:rFonts w:ascii="Times New Roman" w:hAnsi="Times New Roman" w:cs="Times New Roman"/>
          <w:sz w:val="28"/>
          <w:szCs w:val="28"/>
          <w:lang w:eastAsia="ru-RU"/>
        </w:rPr>
        <w:t>Приемыхова</w:t>
      </w:r>
      <w:proofErr w:type="spellEnd"/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 г. Белогорск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Основн</w:t>
      </w:r>
      <w:r w:rsidR="001177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ые условия проведения </w:t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конкурса.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  <w:t>3.1. Участники: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532D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конкурсе допускаются горожане пенсионного</w:t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>авшие заявки до 20 сентября 2018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г. по установленной форме (прил</w:t>
      </w:r>
      <w:r w:rsidR="005F532D">
        <w:rPr>
          <w:rFonts w:ascii="Times New Roman" w:hAnsi="Times New Roman" w:cs="Times New Roman"/>
          <w:sz w:val="28"/>
          <w:szCs w:val="28"/>
          <w:lang w:eastAsia="ru-RU"/>
        </w:rPr>
        <w:t xml:space="preserve">ожение №1 Положения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а). </w:t>
      </w:r>
    </w:p>
    <w:p w:rsidR="00B1275B" w:rsidRDefault="005F532D" w:rsidP="005640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Конк</w:t>
      </w:r>
      <w:r w:rsidR="006A7C2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6A7C2D">
        <w:rPr>
          <w:rFonts w:ascii="Times New Roman" w:hAnsi="Times New Roman" w:cs="Times New Roman"/>
          <w:sz w:val="28"/>
          <w:szCs w:val="28"/>
          <w:lang w:eastAsia="ru-RU"/>
        </w:rPr>
        <w:t xml:space="preserve">рс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ючает следующие творческие испытания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275B"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художественное слово;</w:t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вокал</w:t>
      </w:r>
      <w:r w:rsidR="00B1275B"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</w:t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275B"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танцевальный марафон.</w:t>
      </w:r>
    </w:p>
    <w:p w:rsidR="00AB376C" w:rsidRDefault="00AB376C" w:rsidP="005640A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37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участия в конкурсе</w:t>
      </w:r>
      <w:r w:rsidRPr="00AB37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AB37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AB376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B376C" w:rsidRDefault="00AB376C" w:rsidP="005640A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- подготовить визитную карточку, которая может быть представлена в форме: видеоролик, песня, стихотворение, проза;</w:t>
      </w:r>
      <w:proofErr w:type="gramEnd"/>
    </w:p>
    <w:p w:rsidR="00AB376C" w:rsidRPr="00AB376C" w:rsidRDefault="00AB376C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подать организаторам информацию о себе (интересные увлечения, хобби, значимые (интересные) моменты из биографии, фотографии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.).</w:t>
      </w:r>
    </w:p>
    <w:p w:rsidR="00B1275B" w:rsidRPr="005640A6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31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оценки.</w:t>
      </w:r>
    </w:p>
    <w:p w:rsidR="0011773D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8"/>
          <w:szCs w:val="28"/>
          <w:lang w:eastAsia="ru-RU"/>
        </w:rPr>
        <w:t>Жюри оценивает выступле</w:t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ния участников  по следующим критериям: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  <w:t>- исполнительское мастерство;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  <w:t>- вокальные данные;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- ур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t>овень технического исполнения.</w:t>
      </w:r>
    </w:p>
    <w:p w:rsidR="00AB376C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sz w:val="28"/>
          <w:szCs w:val="28"/>
          <w:lang w:eastAsia="ru-RU"/>
        </w:rPr>
        <w:t>- композиц</w:t>
      </w:r>
      <w:r w:rsidR="006A7C2D">
        <w:rPr>
          <w:rFonts w:ascii="Times New Roman" w:hAnsi="Times New Roman" w:cs="Times New Roman"/>
          <w:sz w:val="28"/>
          <w:szCs w:val="28"/>
          <w:lang w:eastAsia="ru-RU"/>
        </w:rPr>
        <w:t>ионное построение выступления</w:t>
      </w:r>
      <w:r w:rsidR="00AB37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4F38" w:rsidRDefault="00AB376C" w:rsidP="005640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оригинальность визитного выступления.</w:t>
      </w:r>
      <w:r w:rsidR="00B1275B" w:rsidRPr="005640A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24F38" w:rsidRDefault="00B1275B" w:rsidP="005640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Награждение.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се участники нагр</w:t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аждаются дипломами за участие.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. Ж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юри определяет три призовых места с присуждением 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звания «Лауреат 1,2,3 степени», 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t>награждаются дипломами.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D6450" w:rsidRDefault="00B1275B" w:rsidP="00564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1177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0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конкурса.</w:t>
      </w:r>
      <w:r w:rsidR="00B831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Жюри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формируется из 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в области культуры и искусства.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Итогом обсуждения выступлений участников является протокол заседания жюри, на основании которого определяются победител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и в каждой номинации конкурса.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жюри окончате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льно и пересмотру не подлежит.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равного количества голосов «за» и «против» при голосовании решающую роль и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грает голос председателя жюри.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773D"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="00524F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40A6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Выступление оценивается по пятибалльной системе, тайным голосованием.</w:t>
      </w:r>
    </w:p>
    <w:p w:rsidR="00524F38" w:rsidRDefault="00524F38" w:rsidP="005640A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6F98" w:rsidRDefault="00596F98" w:rsidP="005640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1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7.Ор</w:t>
      </w:r>
      <w:r w:rsidR="006A7C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ганизационный комитет </w:t>
      </w:r>
      <w:r w:rsidRPr="00B831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конкурса:</w:t>
      </w:r>
      <w:r w:rsidRPr="00B831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Леснова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– директор МАУК «ЦКР им. В.М.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Приемыхова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Белогорск»;</w:t>
      </w:r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Шимко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– заместитель директора по художественной части МАУК «ЦКР им. В.М.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Приемыхова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Белогорск»;</w:t>
      </w:r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Чубыкина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– художественный руководитель детской образцовой творческой студии «Компания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Твикс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Шимко</w:t>
      </w:r>
      <w:proofErr w:type="spellEnd"/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- </w:t>
      </w:r>
      <w:r w:rsidR="00B83191"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художественный руководитель образцовой студии эстрадного танца «Стиль»;</w:t>
      </w:r>
      <w:r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B83191"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Ковалев А.В. – заведующий музыкальной студией МАУК «ЦКР им. В.М. </w:t>
      </w:r>
      <w:proofErr w:type="spellStart"/>
      <w:r w:rsidR="00B83191"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Приемыхова</w:t>
      </w:r>
      <w:proofErr w:type="spellEnd"/>
      <w:r w:rsidR="00B83191" w:rsidRPr="00B83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Белогорск».</w:t>
      </w:r>
    </w:p>
    <w:p w:rsidR="00D57958" w:rsidRDefault="00D57958" w:rsidP="005640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958" w:rsidRDefault="00D57958" w:rsidP="005640A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79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8. Контакты:</w:t>
      </w:r>
    </w:p>
    <w:p w:rsidR="00D57958" w:rsidRDefault="00D57958" w:rsidP="005640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9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2-15-95</w:t>
      </w:r>
    </w:p>
    <w:p w:rsidR="00D57958" w:rsidRPr="009B5296" w:rsidRDefault="00D57958" w:rsidP="005640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cko</w:t>
      </w:r>
      <w:proofErr w:type="spellEnd"/>
      <w:r w:rsidRPr="009B52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soyuz</w:t>
      </w:r>
      <w:proofErr w:type="spellEnd"/>
      <w:r w:rsidRPr="009B52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Pr="009B52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sectPr w:rsidR="00D57958" w:rsidRPr="009B5296" w:rsidSect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804"/>
    <w:multiLevelType w:val="multilevel"/>
    <w:tmpl w:val="FAE0F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64D31"/>
    <w:multiLevelType w:val="multilevel"/>
    <w:tmpl w:val="11763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B02FA"/>
    <w:multiLevelType w:val="multilevel"/>
    <w:tmpl w:val="F968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5B"/>
    <w:rsid w:val="000066B0"/>
    <w:rsid w:val="00065FF7"/>
    <w:rsid w:val="0011773D"/>
    <w:rsid w:val="001A5A02"/>
    <w:rsid w:val="001D6450"/>
    <w:rsid w:val="002431DB"/>
    <w:rsid w:val="002D584C"/>
    <w:rsid w:val="004173E1"/>
    <w:rsid w:val="00524F38"/>
    <w:rsid w:val="005640A6"/>
    <w:rsid w:val="00596F98"/>
    <w:rsid w:val="005F532D"/>
    <w:rsid w:val="006A7C2D"/>
    <w:rsid w:val="00701232"/>
    <w:rsid w:val="00806BFB"/>
    <w:rsid w:val="009B5296"/>
    <w:rsid w:val="009C4A1E"/>
    <w:rsid w:val="00A93156"/>
    <w:rsid w:val="00AB376C"/>
    <w:rsid w:val="00B1275B"/>
    <w:rsid w:val="00B47B81"/>
    <w:rsid w:val="00B83191"/>
    <w:rsid w:val="00C813F3"/>
    <w:rsid w:val="00CB4B22"/>
    <w:rsid w:val="00CF6AF0"/>
    <w:rsid w:val="00D57958"/>
    <w:rsid w:val="00D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1275B"/>
    <w:rPr>
      <w:color w:val="666666"/>
    </w:rPr>
  </w:style>
  <w:style w:type="character" w:customStyle="1" w:styleId="submenu-table">
    <w:name w:val="submenu-table"/>
    <w:basedOn w:val="a0"/>
    <w:rsid w:val="00B1275B"/>
  </w:style>
  <w:style w:type="paragraph" w:styleId="a3">
    <w:name w:val="No Spacing"/>
    <w:uiPriority w:val="1"/>
    <w:qFormat/>
    <w:rsid w:val="005640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</dc:creator>
  <cp:keywords/>
  <dc:description/>
  <cp:lastModifiedBy>Специалист по ВТ</cp:lastModifiedBy>
  <cp:revision>13</cp:revision>
  <dcterms:created xsi:type="dcterms:W3CDTF">2018-08-28T00:06:00Z</dcterms:created>
  <dcterms:modified xsi:type="dcterms:W3CDTF">2018-09-11T06:46:00Z</dcterms:modified>
</cp:coreProperties>
</file>