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793"/>
      </w:tblGrid>
      <w:tr w:rsidR="009A0D5C" w:rsidRPr="006C5681" w:rsidTr="009A0D5C">
        <w:tc>
          <w:tcPr>
            <w:tcW w:w="5778" w:type="dxa"/>
          </w:tcPr>
          <w:p w:rsidR="009A0D5C" w:rsidRPr="006C5681" w:rsidRDefault="009A0D5C" w:rsidP="00413963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9A0D5C" w:rsidRPr="006C5681" w:rsidRDefault="009A0D5C" w:rsidP="00413963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МКУ «Управление </w:t>
            </w:r>
          </w:p>
          <w:p w:rsidR="009A0D5C" w:rsidRPr="006C5681" w:rsidRDefault="009A0D5C" w:rsidP="00413963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Культуры Администрации</w:t>
            </w:r>
          </w:p>
          <w:p w:rsidR="009A0D5C" w:rsidRPr="006C5681" w:rsidRDefault="009A0D5C" w:rsidP="00413963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Белогорск»</w:t>
            </w:r>
          </w:p>
          <w:p w:rsidR="009A0D5C" w:rsidRPr="006C5681" w:rsidRDefault="009A0D5C" w:rsidP="00413963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________________Л.А. Мицай</w:t>
            </w:r>
          </w:p>
          <w:p w:rsidR="009A0D5C" w:rsidRPr="006C5681" w:rsidRDefault="009A0D5C" w:rsidP="00413963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________________2016 г. </w:t>
            </w:r>
          </w:p>
          <w:p w:rsidR="009A0D5C" w:rsidRPr="006C5681" w:rsidRDefault="009A0D5C" w:rsidP="00413963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9A0D5C" w:rsidRPr="006C5681" w:rsidRDefault="009A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9A0D5C" w:rsidRPr="006C5681" w:rsidRDefault="009A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МБУ «Белогорский </w:t>
            </w:r>
          </w:p>
          <w:p w:rsidR="009A0D5C" w:rsidRPr="006C5681" w:rsidRDefault="009A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краеведческий музей</w:t>
            </w:r>
          </w:p>
          <w:p w:rsidR="009A0D5C" w:rsidRPr="006C5681" w:rsidRDefault="009A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им. Н.Г. Ельченинова»</w:t>
            </w:r>
          </w:p>
          <w:p w:rsidR="009A0D5C" w:rsidRPr="006C5681" w:rsidRDefault="009A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___________В.А. Циманович</w:t>
            </w:r>
          </w:p>
          <w:p w:rsidR="009A0D5C" w:rsidRPr="006C5681" w:rsidRDefault="009A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______________2016 г.</w:t>
            </w:r>
          </w:p>
          <w:p w:rsidR="001463CE" w:rsidRPr="006C5681" w:rsidRDefault="0014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A0D5C" w:rsidRPr="006C5681" w:rsidRDefault="009A0D5C" w:rsidP="009A0D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3CE" w:rsidRPr="006C5681" w:rsidRDefault="00DB015B" w:rsidP="009A0D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DB015B" w:rsidRPr="006C5681" w:rsidRDefault="00DB015B" w:rsidP="009A0D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681">
        <w:rPr>
          <w:rFonts w:ascii="Times New Roman" w:hAnsi="Times New Roman" w:cs="Times New Roman"/>
          <w:color w:val="000000" w:themeColor="text1"/>
          <w:sz w:val="28"/>
          <w:szCs w:val="28"/>
        </w:rPr>
        <w:t>о городском конкурсе «</w:t>
      </w:r>
      <w:r w:rsidR="00E238FD" w:rsidRPr="006C568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6C5681">
        <w:rPr>
          <w:rFonts w:ascii="Times New Roman" w:hAnsi="Times New Roman" w:cs="Times New Roman"/>
          <w:color w:val="000000" w:themeColor="text1"/>
          <w:sz w:val="28"/>
          <w:szCs w:val="28"/>
        </w:rPr>
        <w:t>мблема</w:t>
      </w:r>
      <w:r w:rsidR="00E238FD" w:rsidRPr="006C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музея</w:t>
      </w:r>
      <w:r w:rsidRPr="006C568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DB015B" w:rsidRPr="006C5681" w:rsidRDefault="00DB015B" w:rsidP="009A0D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5681">
        <w:rPr>
          <w:rFonts w:ascii="Times New Roman" w:hAnsi="Times New Roman" w:cs="Times New Roman"/>
          <w:color w:val="000000" w:themeColor="text1"/>
          <w:sz w:val="28"/>
          <w:szCs w:val="28"/>
        </w:rPr>
        <w:t>посвящённом</w:t>
      </w:r>
      <w:proofErr w:type="gramEnd"/>
      <w:r w:rsidRPr="006C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55-летию со дня образования </w:t>
      </w:r>
    </w:p>
    <w:p w:rsidR="00DB015B" w:rsidRPr="006C5681" w:rsidRDefault="00DB015B" w:rsidP="009A0D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681"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Белогорского краеведческого музея им. Н.Г. Ельченинова</w:t>
      </w:r>
    </w:p>
    <w:p w:rsidR="00DB015B" w:rsidRPr="006C5681" w:rsidRDefault="00DB015B" w:rsidP="00DB01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15B" w:rsidRPr="006C5681" w:rsidRDefault="00DB015B" w:rsidP="005B5A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6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C56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5A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5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положения</w:t>
      </w:r>
    </w:p>
    <w:p w:rsidR="009663F8" w:rsidRPr="006C5681" w:rsidRDefault="00DB015B" w:rsidP="00413963">
      <w:pPr>
        <w:pStyle w:val="2"/>
        <w:tabs>
          <w:tab w:val="left" w:pos="1134"/>
          <w:tab w:val="left" w:pos="1276"/>
        </w:tabs>
        <w:ind w:left="0" w:firstLine="709"/>
        <w:jc w:val="left"/>
        <w:rPr>
          <w:szCs w:val="28"/>
        </w:rPr>
      </w:pPr>
      <w:r w:rsidRPr="006C5681">
        <w:rPr>
          <w:color w:val="000000" w:themeColor="text1"/>
          <w:szCs w:val="28"/>
        </w:rPr>
        <w:t>1.1</w:t>
      </w:r>
      <w:r w:rsidR="00652372">
        <w:rPr>
          <w:color w:val="000000" w:themeColor="text1"/>
          <w:szCs w:val="28"/>
        </w:rPr>
        <w:t>.</w:t>
      </w:r>
      <w:r w:rsidR="00413963">
        <w:rPr>
          <w:color w:val="000000" w:themeColor="text1"/>
          <w:szCs w:val="28"/>
        </w:rPr>
        <w:tab/>
      </w:r>
      <w:r w:rsidR="009663F8" w:rsidRPr="006C5681">
        <w:rPr>
          <w:szCs w:val="28"/>
        </w:rPr>
        <w:t>Учредитель городского конкурса «Эмблема музея</w:t>
      </w:r>
      <w:r w:rsidR="006C5681">
        <w:rPr>
          <w:szCs w:val="28"/>
        </w:rPr>
        <w:t xml:space="preserve">», (далее – конкурс) </w:t>
      </w:r>
      <w:r w:rsidR="009663F8" w:rsidRPr="006C5681">
        <w:rPr>
          <w:szCs w:val="28"/>
        </w:rPr>
        <w:t xml:space="preserve">МКУ «Управление культуры Администрации </w:t>
      </w:r>
      <w:proofErr w:type="gramStart"/>
      <w:r w:rsidR="009663F8" w:rsidRPr="006C5681">
        <w:rPr>
          <w:szCs w:val="28"/>
        </w:rPr>
        <w:t>г</w:t>
      </w:r>
      <w:proofErr w:type="gramEnd"/>
      <w:r w:rsidR="009663F8" w:rsidRPr="006C5681">
        <w:rPr>
          <w:szCs w:val="28"/>
        </w:rPr>
        <w:t xml:space="preserve">. Белогорск». </w:t>
      </w:r>
    </w:p>
    <w:p w:rsidR="009663F8" w:rsidRPr="006C5681" w:rsidRDefault="00413963" w:rsidP="00413963">
      <w:pPr>
        <w:pStyle w:val="2"/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1.2.</w:t>
      </w:r>
      <w:r w:rsidR="009663F8" w:rsidRPr="006C5681">
        <w:rPr>
          <w:szCs w:val="28"/>
        </w:rPr>
        <w:t>Организатор и исполнитель –</w:t>
      </w:r>
      <w:r w:rsidR="00E83B2F" w:rsidRPr="006C5681">
        <w:rPr>
          <w:szCs w:val="28"/>
        </w:rPr>
        <w:t xml:space="preserve"> </w:t>
      </w:r>
      <w:r w:rsidR="009663F8" w:rsidRPr="006C5681">
        <w:rPr>
          <w:szCs w:val="28"/>
        </w:rPr>
        <w:t>МБУ «Белогорский краеведческий музей</w:t>
      </w:r>
      <w:r w:rsidR="009663F8" w:rsidRPr="00893087">
        <w:rPr>
          <w:szCs w:val="28"/>
        </w:rPr>
        <w:t xml:space="preserve"> </w:t>
      </w:r>
      <w:r w:rsidR="009663F8" w:rsidRPr="006C5681">
        <w:rPr>
          <w:szCs w:val="28"/>
        </w:rPr>
        <w:t xml:space="preserve">им. Н.Г. Ельченинова». </w:t>
      </w:r>
    </w:p>
    <w:p w:rsidR="009663F8" w:rsidRPr="006C5681" w:rsidRDefault="00413963" w:rsidP="00413963">
      <w:pPr>
        <w:pStyle w:val="2"/>
        <w:tabs>
          <w:tab w:val="left" w:pos="1276"/>
        </w:tabs>
        <w:ind w:left="0" w:firstLine="708"/>
        <w:rPr>
          <w:szCs w:val="28"/>
        </w:rPr>
      </w:pPr>
      <w:r>
        <w:rPr>
          <w:szCs w:val="28"/>
        </w:rPr>
        <w:t>1.3.</w:t>
      </w:r>
      <w:r w:rsidR="009663F8" w:rsidRPr="006C5681">
        <w:rPr>
          <w:szCs w:val="28"/>
        </w:rPr>
        <w:t>Для организации и проведения городского конкурса создается организационный комитет (далее – оргкомитет). Оргкомитет утверждает состав комиссии, координирует деятельность по подготовке и проведению конкурса, освещает их в средствах массовой информации, награждает победителей.</w:t>
      </w:r>
    </w:p>
    <w:p w:rsidR="009663F8" w:rsidRPr="006C5681" w:rsidRDefault="009663F8" w:rsidP="005B5A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63F8" w:rsidRPr="006C5681" w:rsidRDefault="009663F8" w:rsidP="005B5AE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56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5681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9663F8" w:rsidRPr="006C5681" w:rsidRDefault="00413963" w:rsidP="005B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E3251" w:rsidRPr="006C5681">
        <w:rPr>
          <w:rFonts w:ascii="Times New Roman" w:hAnsi="Times New Roman" w:cs="Times New Roman"/>
          <w:sz w:val="28"/>
          <w:szCs w:val="28"/>
        </w:rPr>
        <w:t>Использование</w:t>
      </w:r>
      <w:r w:rsidR="00E238FD" w:rsidRPr="006C5681">
        <w:rPr>
          <w:rFonts w:ascii="Times New Roman" w:hAnsi="Times New Roman" w:cs="Times New Roman"/>
          <w:sz w:val="28"/>
          <w:szCs w:val="28"/>
        </w:rPr>
        <w:t xml:space="preserve"> оригинальной, легко узнаваемой эмблемы во всей информационно-рекламной и пр</w:t>
      </w:r>
      <w:r w:rsidR="009F584B" w:rsidRPr="006C5681">
        <w:rPr>
          <w:rFonts w:ascii="Times New Roman" w:hAnsi="Times New Roman" w:cs="Times New Roman"/>
          <w:sz w:val="28"/>
          <w:szCs w:val="28"/>
        </w:rPr>
        <w:t>едставительской продукции музея.</w:t>
      </w:r>
    </w:p>
    <w:p w:rsidR="00831F17" w:rsidRPr="006C5681" w:rsidRDefault="00E238FD" w:rsidP="005B5AEA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hAnsi="Times New Roman" w:cs="Times New Roman"/>
          <w:sz w:val="28"/>
          <w:szCs w:val="28"/>
        </w:rPr>
        <w:t>2</w:t>
      </w:r>
      <w:r w:rsidR="00C745FA" w:rsidRPr="006C5681">
        <w:rPr>
          <w:rFonts w:ascii="Times New Roman" w:hAnsi="Times New Roman" w:cs="Times New Roman"/>
          <w:sz w:val="28"/>
          <w:szCs w:val="28"/>
        </w:rPr>
        <w:t>.2.</w:t>
      </w:r>
      <w:r w:rsidR="009E3251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E3251" w:rsidRPr="006C5681">
        <w:rPr>
          <w:rFonts w:ascii="Times New Roman" w:hAnsi="Times New Roman" w:cs="Times New Roman"/>
          <w:sz w:val="28"/>
          <w:szCs w:val="28"/>
        </w:rPr>
        <w:t>ркое воплощение идеи работы музея.</w:t>
      </w:r>
    </w:p>
    <w:p w:rsidR="00EE5487" w:rsidRPr="006C5681" w:rsidRDefault="00831F17" w:rsidP="005B5AE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9E3251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</w:t>
      </w:r>
      <w:r w:rsidR="00E83B2F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251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го</w:t>
      </w:r>
      <w:r w:rsid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 Белогорска и Белогорского </w:t>
      </w:r>
      <w:r w:rsidR="009E3251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C745FA" w:rsidRPr="006C5681" w:rsidRDefault="00831F17" w:rsidP="005B5AEA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681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C745FA" w:rsidRPr="006C56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84B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0226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</w:t>
      </w:r>
      <w:r w:rsidR="009E3251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возможности</w:t>
      </w:r>
      <w:r w:rsidR="00AC0226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инициативным творческим людям проявить свои способности и</w:t>
      </w:r>
      <w:r w:rsidR="00E83B2F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226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</w:t>
      </w:r>
      <w:r w:rsidR="009F584B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 гражданскую позицию.</w:t>
      </w:r>
    </w:p>
    <w:p w:rsidR="009663F8" w:rsidRDefault="00831F17" w:rsidP="005B5AE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81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C745FA" w:rsidRPr="006C56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84B" w:rsidRPr="006C5681">
        <w:rPr>
          <w:rFonts w:ascii="Times New Roman" w:hAnsi="Times New Roman" w:cs="Times New Roman"/>
          <w:sz w:val="28"/>
          <w:szCs w:val="28"/>
        </w:rPr>
        <w:t>В</w:t>
      </w:r>
      <w:r w:rsidR="00C745FA" w:rsidRPr="006C5681">
        <w:rPr>
          <w:rFonts w:ascii="Times New Roman" w:hAnsi="Times New Roman" w:cs="Times New Roman"/>
          <w:sz w:val="28"/>
          <w:szCs w:val="28"/>
        </w:rPr>
        <w:t xml:space="preserve">овлечение горожан </w:t>
      </w:r>
      <w:r w:rsidR="00AC0226" w:rsidRPr="006C5681">
        <w:rPr>
          <w:rFonts w:ascii="Times New Roman" w:hAnsi="Times New Roman" w:cs="Times New Roman"/>
          <w:sz w:val="28"/>
          <w:szCs w:val="28"/>
        </w:rPr>
        <w:t>в сферу взаимодействия с музеем.</w:t>
      </w:r>
      <w:r w:rsidR="00C745FA" w:rsidRPr="006C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372" w:rsidRPr="006C5681" w:rsidRDefault="00652372" w:rsidP="005B5AE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84B" w:rsidRPr="006C5681" w:rsidRDefault="009663F8" w:rsidP="005B5AE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56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5681">
        <w:rPr>
          <w:rFonts w:ascii="Times New Roman" w:hAnsi="Times New Roman" w:cs="Times New Roman"/>
          <w:b/>
          <w:sz w:val="28"/>
          <w:szCs w:val="28"/>
        </w:rPr>
        <w:t>. Участники конкурса, порядок и условия проведения</w:t>
      </w:r>
    </w:p>
    <w:p w:rsidR="009663F8" w:rsidRPr="006C5681" w:rsidRDefault="009F584B" w:rsidP="005B5AE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5681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663F8" w:rsidRPr="006C5681">
        <w:rPr>
          <w:rFonts w:ascii="Times New Roman" w:eastAsia="Times New Roman" w:hAnsi="Times New Roman" w:cs="Times New Roman"/>
          <w:sz w:val="28"/>
          <w:szCs w:val="28"/>
        </w:rPr>
        <w:t>В конкурсе могут принять участи</w:t>
      </w:r>
      <w:r w:rsidR="00A219A7" w:rsidRPr="006C5681">
        <w:rPr>
          <w:rFonts w:ascii="Times New Roman" w:eastAsia="Times New Roman" w:hAnsi="Times New Roman" w:cs="Times New Roman"/>
          <w:sz w:val="28"/>
          <w:szCs w:val="28"/>
        </w:rPr>
        <w:t xml:space="preserve">е жители </w:t>
      </w:r>
      <w:r w:rsidR="003B1F9F" w:rsidRPr="006C5681">
        <w:rPr>
          <w:rFonts w:ascii="Times New Roman" w:eastAsia="Times New Roman" w:hAnsi="Times New Roman" w:cs="Times New Roman"/>
          <w:sz w:val="28"/>
          <w:szCs w:val="28"/>
        </w:rPr>
        <w:t>Белогорска и Белогорского района</w:t>
      </w:r>
      <w:r w:rsidR="00A219A7" w:rsidRPr="006C5681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12</w:t>
      </w:r>
      <w:r w:rsidR="009663F8" w:rsidRPr="006C5681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 </w:t>
      </w:r>
    </w:p>
    <w:p w:rsidR="009663F8" w:rsidRPr="006C5681" w:rsidRDefault="00413963" w:rsidP="005B5A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663F8" w:rsidRPr="006C5681">
        <w:rPr>
          <w:rFonts w:ascii="Times New Roman" w:hAnsi="Times New Roman" w:cs="Times New Roman"/>
          <w:sz w:val="28"/>
          <w:szCs w:val="28"/>
        </w:rPr>
        <w:t>Участники гарантируют, что они являются авторами присланных работ и фактом участия в конкурсе не нарушают авторских прав третьих лиц. Члены жюри конкурса не имеют права участвовать в конкурсном отборе.</w:t>
      </w:r>
    </w:p>
    <w:p w:rsidR="009F584B" w:rsidRPr="006C5681" w:rsidRDefault="009663F8" w:rsidP="005B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81">
        <w:rPr>
          <w:rFonts w:ascii="Times New Roman" w:hAnsi="Times New Roman" w:cs="Times New Roman"/>
          <w:sz w:val="28"/>
          <w:szCs w:val="28"/>
        </w:rPr>
        <w:t>3.3.</w:t>
      </w:r>
      <w:r w:rsidR="009F584B" w:rsidRPr="006C5681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отдельные авторы и авторские коллективы. </w:t>
      </w:r>
    </w:p>
    <w:p w:rsidR="009F584B" w:rsidRPr="006C5681" w:rsidRDefault="00652372" w:rsidP="005B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30AA" w:rsidRPr="006C5681">
        <w:rPr>
          <w:rFonts w:ascii="Times New Roman" w:hAnsi="Times New Roman" w:cs="Times New Roman"/>
          <w:sz w:val="28"/>
          <w:szCs w:val="28"/>
        </w:rPr>
        <w:t>.4</w:t>
      </w:r>
      <w:r w:rsidR="00413963">
        <w:rPr>
          <w:rFonts w:ascii="Times New Roman" w:hAnsi="Times New Roman" w:cs="Times New Roman"/>
          <w:sz w:val="28"/>
          <w:szCs w:val="28"/>
        </w:rPr>
        <w:t>.</w:t>
      </w:r>
      <w:r w:rsidR="009F584B" w:rsidRPr="006C5681">
        <w:rPr>
          <w:rFonts w:ascii="Times New Roman" w:hAnsi="Times New Roman" w:cs="Times New Roman"/>
          <w:sz w:val="28"/>
          <w:szCs w:val="28"/>
        </w:rPr>
        <w:t>Каждый автор или авторский коллектив может представить на конкурс одну или несколько (до трех) работ.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F8" w:rsidRPr="006C5681" w:rsidRDefault="00FF30AA" w:rsidP="0029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81">
        <w:rPr>
          <w:rFonts w:ascii="Times New Roman" w:hAnsi="Times New Roman" w:cs="Times New Roman"/>
          <w:sz w:val="28"/>
          <w:szCs w:val="28"/>
        </w:rPr>
        <w:t>3.5</w:t>
      </w:r>
      <w:r w:rsidR="00413963">
        <w:rPr>
          <w:rFonts w:ascii="Times New Roman" w:hAnsi="Times New Roman" w:cs="Times New Roman"/>
          <w:sz w:val="28"/>
          <w:szCs w:val="28"/>
        </w:rPr>
        <w:t>.</w:t>
      </w:r>
      <w:r w:rsidR="0065237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с </w:t>
      </w:r>
      <w:r w:rsidR="000A642B" w:rsidRPr="006C5681">
        <w:rPr>
          <w:rFonts w:ascii="Times New Roman" w:hAnsi="Times New Roman" w:cs="Times New Roman"/>
          <w:sz w:val="28"/>
          <w:szCs w:val="28"/>
        </w:rPr>
        <w:t>7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 </w:t>
      </w:r>
      <w:r w:rsidR="003B1F9F" w:rsidRPr="006C5681">
        <w:rPr>
          <w:rFonts w:ascii="Times New Roman" w:hAnsi="Times New Roman" w:cs="Times New Roman"/>
          <w:sz w:val="28"/>
          <w:szCs w:val="28"/>
        </w:rPr>
        <w:t>сентября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 по </w:t>
      </w:r>
      <w:r w:rsidR="003B1F9F" w:rsidRPr="006C5681">
        <w:rPr>
          <w:rFonts w:ascii="Times New Roman" w:hAnsi="Times New Roman" w:cs="Times New Roman"/>
          <w:sz w:val="28"/>
          <w:szCs w:val="28"/>
        </w:rPr>
        <w:t>10 октября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 2016</w:t>
      </w:r>
      <w:r w:rsidR="003B1F9F" w:rsidRPr="006C56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63F8" w:rsidRPr="006C5681" w:rsidRDefault="009663F8" w:rsidP="005B5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8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2372" w:rsidRDefault="009663F8" w:rsidP="0029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5681">
        <w:rPr>
          <w:rFonts w:ascii="Times New Roman" w:hAnsi="Times New Roman" w:cs="Times New Roman"/>
          <w:b/>
          <w:sz w:val="28"/>
          <w:szCs w:val="28"/>
        </w:rPr>
        <w:t>.Требования к</w:t>
      </w:r>
      <w:r w:rsidR="006F447D" w:rsidRPr="006C5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содержанию и оформлению конкурсных работ</w:t>
      </w:r>
    </w:p>
    <w:p w:rsidR="00652372" w:rsidRPr="00652372" w:rsidRDefault="006F447D" w:rsidP="00292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F30AA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Изображения </w:t>
      </w:r>
      <w:r w:rsidR="00FF30AA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эмблемы 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представлены на </w:t>
      </w:r>
      <w:proofErr w:type="gramStart"/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proofErr w:type="gramEnd"/>
    </w:p>
    <w:p w:rsidR="00652372" w:rsidRDefault="00107459" w:rsidP="005B5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proofErr w:type="gramEnd"/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86810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1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 виде. Изображения </w:t>
      </w:r>
      <w:r w:rsidR="00FF30AA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</w:t>
      </w:r>
      <w:r w:rsidR="00FF30AA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372" w:rsidRDefault="00FF30AA" w:rsidP="0029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1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работе должны б</w:t>
      </w:r>
      <w:r w:rsidR="0065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ыть приложены контактные данные 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 работы и краткое текстовое описание работы. </w:t>
      </w:r>
    </w:p>
    <w:p w:rsidR="00652372" w:rsidRDefault="00FF30AA" w:rsidP="00292B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3.Эмблема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отражать суть 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краеведческой работы музея,</w:t>
      </w:r>
      <w:r w:rsidR="0065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</w:t>
      </w:r>
    </w:p>
    <w:p w:rsidR="00652372" w:rsidRDefault="008268D3" w:rsidP="005B5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запоминающе</w:t>
      </w:r>
      <w:r w:rsidR="00FF30AA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</w:t>
      </w:r>
      <w:proofErr w:type="gramEnd"/>
      <w:r w:rsidR="00786810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хорошем качестве (разрешение 1 200 </w:t>
      </w:r>
      <w:proofErr w:type="spellStart"/>
      <w:r w:rsidR="00786810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786810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900).</w:t>
      </w:r>
    </w:p>
    <w:p w:rsidR="00652372" w:rsidRDefault="00FF30AA" w:rsidP="00292B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представленные на конкурс, не возвращаются.</w:t>
      </w:r>
    </w:p>
    <w:p w:rsidR="00107459" w:rsidRPr="006C5681" w:rsidRDefault="00FF30AA" w:rsidP="0029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41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использоваться в</w:t>
      </w:r>
      <w:r w:rsidR="00E83B2F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рекламных, коммуникационных и  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мероприятиях для формирования по</w:t>
      </w:r>
      <w:r w:rsidR="00786810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ложительного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имиджа музе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работ предоставляют </w:t>
      </w:r>
      <w:r w:rsidR="0065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 конкурса право на </w:t>
      </w:r>
      <w:r w:rsidR="003A07B2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некоммерческое 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изображений без предварительного согласования</w:t>
      </w:r>
      <w:r w:rsidR="003469DC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изготовлении атрибутики, афиш, листовок и</w:t>
      </w:r>
      <w:r w:rsidR="0065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9DC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информационных материалов,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также</w:t>
      </w:r>
      <w:r w:rsidR="0065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использование работ в </w:t>
      </w:r>
      <w:r w:rsidR="006F447D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Интернете.</w:t>
      </w:r>
    </w:p>
    <w:p w:rsidR="00652372" w:rsidRDefault="003469DC" w:rsidP="0029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107459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7459" w:rsidRPr="006C5681">
        <w:rPr>
          <w:rFonts w:ascii="Times New Roman" w:hAnsi="Times New Roman" w:cs="Times New Roman"/>
          <w:sz w:val="28"/>
          <w:szCs w:val="28"/>
        </w:rPr>
        <w:t xml:space="preserve">Приветствуется демонстрация использования </w:t>
      </w:r>
      <w:r w:rsidR="00292B92">
        <w:rPr>
          <w:rFonts w:ascii="Times New Roman" w:hAnsi="Times New Roman" w:cs="Times New Roman"/>
          <w:sz w:val="28"/>
          <w:szCs w:val="28"/>
        </w:rPr>
        <w:t>эмблемы</w:t>
      </w:r>
      <w:r w:rsidR="00107459" w:rsidRPr="006C5681">
        <w:rPr>
          <w:rFonts w:ascii="Times New Roman" w:hAnsi="Times New Roman" w:cs="Times New Roman"/>
          <w:sz w:val="28"/>
          <w:szCs w:val="28"/>
        </w:rPr>
        <w:t xml:space="preserve"> на различных элементах фирменного стиля (значки, магниты, блокноты, футболки, сумки и т.д.).</w:t>
      </w:r>
    </w:p>
    <w:p w:rsidR="00652372" w:rsidRDefault="006F447D" w:rsidP="005B5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допускается:</w:t>
      </w:r>
    </w:p>
    <w:p w:rsidR="00652372" w:rsidRDefault="006F447D" w:rsidP="005B5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</w:t>
      </w:r>
      <w:r w:rsidR="0065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FA0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</w:t>
      </w:r>
      <w:r w:rsidR="00FF30AA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фотографий людей;</w:t>
      </w:r>
    </w:p>
    <w:p w:rsidR="00652372" w:rsidRDefault="006F447D" w:rsidP="005B5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авторских эле</w:t>
      </w:r>
      <w:r w:rsidR="0065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ментов существующих логотипов и 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эмблем, нарушающие авторские права третьих лиц. Ответственность за соблюдение авторских прав работы, участвующей в конкурсе, несет участник, предоставивший данную работу на конкурс. </w:t>
      </w:r>
    </w:p>
    <w:p w:rsidR="006F447D" w:rsidRPr="006C5681" w:rsidRDefault="00F86ECA" w:rsidP="005B5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663F8" w:rsidRPr="006C5681" w:rsidRDefault="009663F8" w:rsidP="00292B92">
      <w:pPr>
        <w:pStyle w:val="a6"/>
        <w:spacing w:before="0"/>
        <w:ind w:firstLine="567"/>
        <w:outlineLvl w:val="0"/>
        <w:rPr>
          <w:sz w:val="28"/>
          <w:szCs w:val="28"/>
        </w:rPr>
      </w:pPr>
      <w:r w:rsidRPr="006C5681">
        <w:rPr>
          <w:b/>
          <w:sz w:val="28"/>
          <w:szCs w:val="28"/>
          <w:lang w:val="en-US"/>
        </w:rPr>
        <w:t>V</w:t>
      </w:r>
      <w:r w:rsidRPr="006C5681">
        <w:rPr>
          <w:b/>
          <w:sz w:val="28"/>
          <w:szCs w:val="28"/>
        </w:rPr>
        <w:t>. Прием заявок на участие в конкурсе</w:t>
      </w:r>
    </w:p>
    <w:p w:rsidR="009663F8" w:rsidRPr="006C5681" w:rsidRDefault="009663F8" w:rsidP="00292B92">
      <w:pPr>
        <w:pStyle w:val="a6"/>
        <w:spacing w:before="0"/>
        <w:ind w:firstLine="567"/>
        <w:outlineLvl w:val="0"/>
        <w:rPr>
          <w:sz w:val="28"/>
          <w:szCs w:val="28"/>
        </w:rPr>
      </w:pPr>
      <w:r w:rsidRPr="006C5681">
        <w:rPr>
          <w:sz w:val="28"/>
          <w:szCs w:val="28"/>
        </w:rPr>
        <w:t>5</w:t>
      </w:r>
      <w:r w:rsidR="00413963">
        <w:rPr>
          <w:sz w:val="28"/>
          <w:szCs w:val="28"/>
        </w:rPr>
        <w:t>.1.</w:t>
      </w:r>
      <w:r w:rsidRPr="006C5681">
        <w:rPr>
          <w:sz w:val="28"/>
          <w:szCs w:val="28"/>
        </w:rPr>
        <w:t xml:space="preserve">Заявка на участие  и </w:t>
      </w:r>
      <w:r w:rsidR="002C4FC6" w:rsidRPr="006C5681">
        <w:rPr>
          <w:sz w:val="28"/>
          <w:szCs w:val="28"/>
        </w:rPr>
        <w:t xml:space="preserve">конкурсный </w:t>
      </w:r>
      <w:r w:rsidRPr="006C5681">
        <w:rPr>
          <w:sz w:val="28"/>
          <w:szCs w:val="28"/>
        </w:rPr>
        <w:t xml:space="preserve">материал </w:t>
      </w:r>
      <w:r w:rsidR="002C4FC6" w:rsidRPr="006C5681">
        <w:rPr>
          <w:sz w:val="28"/>
          <w:szCs w:val="28"/>
        </w:rPr>
        <w:t xml:space="preserve">принимаются </w:t>
      </w:r>
      <w:r w:rsidRPr="006C5681">
        <w:rPr>
          <w:sz w:val="28"/>
          <w:szCs w:val="28"/>
        </w:rPr>
        <w:t xml:space="preserve">на </w:t>
      </w:r>
      <w:proofErr w:type="spellStart"/>
      <w:r w:rsidRPr="006C5681">
        <w:rPr>
          <w:sz w:val="28"/>
          <w:szCs w:val="28"/>
        </w:rPr>
        <w:t>видеоносителе</w:t>
      </w:r>
      <w:proofErr w:type="spellEnd"/>
      <w:r w:rsidRPr="006C5681">
        <w:rPr>
          <w:sz w:val="28"/>
          <w:szCs w:val="28"/>
        </w:rPr>
        <w:t xml:space="preserve"> (</w:t>
      </w:r>
      <w:proofErr w:type="spellStart"/>
      <w:r w:rsidRPr="006C5681">
        <w:rPr>
          <w:sz w:val="28"/>
          <w:szCs w:val="28"/>
        </w:rPr>
        <w:t>флеш-карта</w:t>
      </w:r>
      <w:proofErr w:type="spellEnd"/>
      <w:r w:rsidRPr="006C5681">
        <w:rPr>
          <w:sz w:val="28"/>
          <w:szCs w:val="28"/>
        </w:rPr>
        <w:t xml:space="preserve">, диски) </w:t>
      </w:r>
      <w:r w:rsidR="000A642B" w:rsidRPr="006C5681">
        <w:rPr>
          <w:sz w:val="28"/>
          <w:szCs w:val="28"/>
        </w:rPr>
        <w:t>с 7</w:t>
      </w:r>
      <w:bookmarkStart w:id="0" w:name="_GoBack"/>
      <w:bookmarkEnd w:id="0"/>
      <w:r w:rsidRPr="006C5681">
        <w:rPr>
          <w:sz w:val="28"/>
          <w:szCs w:val="28"/>
        </w:rPr>
        <w:t xml:space="preserve"> </w:t>
      </w:r>
      <w:r w:rsidR="00924FA0" w:rsidRPr="006C5681">
        <w:rPr>
          <w:sz w:val="28"/>
          <w:szCs w:val="28"/>
        </w:rPr>
        <w:t>сентября по 10 октября</w:t>
      </w:r>
      <w:r w:rsidRPr="006C5681">
        <w:rPr>
          <w:sz w:val="28"/>
          <w:szCs w:val="28"/>
        </w:rPr>
        <w:t xml:space="preserve"> 2016 г. по адресу: г. Белогорск, ул. Кирова, 117, Белогорский краеведческий музей, ежедневно с 9.00 до 17.00, кроме понедельника. Контактный телефон: 2-19-22, </w:t>
      </w:r>
      <w:r w:rsidRPr="006C5681">
        <w:rPr>
          <w:sz w:val="28"/>
          <w:szCs w:val="28"/>
          <w:lang w:val="en-US"/>
        </w:rPr>
        <w:t>E</w:t>
      </w:r>
      <w:r w:rsidRPr="006C5681">
        <w:rPr>
          <w:sz w:val="28"/>
          <w:szCs w:val="28"/>
        </w:rPr>
        <w:t>-</w:t>
      </w:r>
      <w:r w:rsidRPr="006C5681">
        <w:rPr>
          <w:sz w:val="28"/>
          <w:szCs w:val="28"/>
          <w:lang w:val="en-US"/>
        </w:rPr>
        <w:t>mail</w:t>
      </w:r>
      <w:r w:rsidRPr="006C5681">
        <w:rPr>
          <w:sz w:val="28"/>
          <w:szCs w:val="28"/>
        </w:rPr>
        <w:t xml:space="preserve">: </w:t>
      </w:r>
      <w:hyperlink r:id="rId6" w:history="1">
        <w:r w:rsidRPr="006C5681">
          <w:rPr>
            <w:rStyle w:val="a8"/>
            <w:sz w:val="28"/>
            <w:szCs w:val="28"/>
            <w:lang w:val="en-US"/>
          </w:rPr>
          <w:t>belmuzey</w:t>
        </w:r>
        <w:r w:rsidRPr="006C5681">
          <w:rPr>
            <w:rStyle w:val="a8"/>
            <w:sz w:val="28"/>
            <w:szCs w:val="28"/>
          </w:rPr>
          <w:t>@</w:t>
        </w:r>
        <w:r w:rsidRPr="006C5681">
          <w:rPr>
            <w:rStyle w:val="a8"/>
            <w:sz w:val="28"/>
            <w:szCs w:val="28"/>
            <w:lang w:val="en-US"/>
          </w:rPr>
          <w:t>yandex</w:t>
        </w:r>
        <w:r w:rsidRPr="006C5681">
          <w:rPr>
            <w:rStyle w:val="a8"/>
            <w:sz w:val="28"/>
            <w:szCs w:val="28"/>
          </w:rPr>
          <w:t>.</w:t>
        </w:r>
        <w:r w:rsidRPr="006C5681">
          <w:rPr>
            <w:rStyle w:val="a8"/>
            <w:sz w:val="28"/>
            <w:szCs w:val="28"/>
            <w:lang w:val="en-US"/>
          </w:rPr>
          <w:t>ru</w:t>
        </w:r>
      </w:hyperlink>
      <w:r w:rsidR="00E83B2F" w:rsidRPr="006C5681">
        <w:rPr>
          <w:sz w:val="28"/>
          <w:szCs w:val="28"/>
        </w:rPr>
        <w:t>.</w:t>
      </w:r>
    </w:p>
    <w:p w:rsidR="009663F8" w:rsidRPr="006C5681" w:rsidRDefault="009663F8" w:rsidP="00292B92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6C5681">
        <w:rPr>
          <w:sz w:val="28"/>
          <w:szCs w:val="28"/>
        </w:rPr>
        <w:t>5</w:t>
      </w:r>
      <w:r w:rsidR="00413963">
        <w:rPr>
          <w:sz w:val="28"/>
          <w:szCs w:val="28"/>
        </w:rPr>
        <w:t>.2.</w:t>
      </w:r>
      <w:r w:rsidRPr="006C5681">
        <w:rPr>
          <w:sz w:val="28"/>
          <w:szCs w:val="28"/>
        </w:rPr>
        <w:t xml:space="preserve">Факт подачи </w:t>
      </w:r>
      <w:r w:rsidR="00107459" w:rsidRPr="006C5681">
        <w:rPr>
          <w:sz w:val="28"/>
          <w:szCs w:val="28"/>
        </w:rPr>
        <w:t>работ</w:t>
      </w:r>
      <w:r w:rsidRPr="006C5681">
        <w:rPr>
          <w:sz w:val="28"/>
          <w:szCs w:val="28"/>
        </w:rPr>
        <w:t xml:space="preserve"> и заявки  на участие в конкурсе означает полное согласие автора со всеми условиями и правилами конкурса.</w:t>
      </w:r>
    </w:p>
    <w:p w:rsidR="00107459" w:rsidRPr="006C5681" w:rsidRDefault="009663F8" w:rsidP="005B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F8" w:rsidRPr="006C5681" w:rsidRDefault="009663F8" w:rsidP="00292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C5681">
        <w:rPr>
          <w:rFonts w:ascii="Times New Roman" w:hAnsi="Times New Roman" w:cs="Times New Roman"/>
          <w:b/>
          <w:sz w:val="28"/>
          <w:szCs w:val="28"/>
        </w:rPr>
        <w:t>. Критерии оценки конкурсных материалов:</w:t>
      </w:r>
    </w:p>
    <w:p w:rsidR="002872A4" w:rsidRDefault="00831F17" w:rsidP="0029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hAnsi="Times New Roman" w:cs="Times New Roman"/>
          <w:sz w:val="28"/>
          <w:szCs w:val="28"/>
        </w:rPr>
        <w:t>6.1.П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олнота отражения специфики деятельности Белогорског</w:t>
      </w:r>
      <w:r w:rsidR="002C4FC6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краеведческого музея им. Н.Г. </w:t>
      </w: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Ельченинова.</w:t>
      </w:r>
    </w:p>
    <w:p w:rsidR="00831F17" w:rsidRPr="006C5681" w:rsidRDefault="002C4FC6" w:rsidP="00292B9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831F17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.Художественный уровень выполнения работы. </w:t>
      </w:r>
    </w:p>
    <w:p w:rsidR="002872A4" w:rsidRDefault="002C4FC6" w:rsidP="00292B9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E83B2F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1F17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графического решения. </w:t>
      </w:r>
    </w:p>
    <w:p w:rsidR="002872A4" w:rsidRDefault="002C4FC6" w:rsidP="00292B9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831F17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.Цветовое решение. </w:t>
      </w:r>
    </w:p>
    <w:p w:rsidR="009663F8" w:rsidRPr="006C5681" w:rsidRDefault="002C4FC6" w:rsidP="00292B9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831F17" w:rsidRPr="006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.Креативность. 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F8" w:rsidRPr="006C5681" w:rsidRDefault="009663F8" w:rsidP="005B5AEA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6C5681">
        <w:rPr>
          <w:sz w:val="28"/>
          <w:szCs w:val="28"/>
        </w:rPr>
        <w:lastRenderedPageBreak/>
        <w:t xml:space="preserve">  </w:t>
      </w:r>
    </w:p>
    <w:p w:rsidR="00924FA0" w:rsidRPr="006C5681" w:rsidRDefault="009663F8" w:rsidP="005B5AEA">
      <w:pPr>
        <w:pStyle w:val="a6"/>
        <w:spacing w:before="0"/>
        <w:ind w:firstLine="709"/>
        <w:outlineLvl w:val="0"/>
        <w:rPr>
          <w:b/>
          <w:sz w:val="28"/>
          <w:szCs w:val="28"/>
        </w:rPr>
      </w:pPr>
      <w:r w:rsidRPr="006C5681">
        <w:rPr>
          <w:b/>
          <w:sz w:val="28"/>
          <w:szCs w:val="28"/>
          <w:lang w:val="en-US"/>
        </w:rPr>
        <w:t>VII</w:t>
      </w:r>
      <w:r w:rsidRPr="006C5681">
        <w:rPr>
          <w:b/>
          <w:sz w:val="28"/>
          <w:szCs w:val="28"/>
        </w:rPr>
        <w:t>. Подведение итогов, награждение победителей конкурса</w:t>
      </w:r>
    </w:p>
    <w:p w:rsidR="009663F8" w:rsidRPr="006C5681" w:rsidRDefault="00413963" w:rsidP="005B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755A4F" w:rsidRPr="006C5681">
        <w:rPr>
          <w:rFonts w:ascii="Times New Roman" w:hAnsi="Times New Roman" w:cs="Times New Roman"/>
          <w:sz w:val="28"/>
          <w:szCs w:val="28"/>
        </w:rPr>
        <w:t>К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омиссия, состоящая из </w:t>
      </w:r>
      <w:r w:rsidR="00924FA0" w:rsidRPr="006C5681">
        <w:rPr>
          <w:rFonts w:ascii="Times New Roman" w:hAnsi="Times New Roman" w:cs="Times New Roman"/>
          <w:sz w:val="28"/>
          <w:szCs w:val="28"/>
        </w:rPr>
        <w:t>сотрудников музея и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 </w:t>
      </w:r>
      <w:r w:rsidR="00924FA0" w:rsidRPr="006C568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учреждений культуры, </w:t>
      </w:r>
      <w:r w:rsidR="002C4FC6" w:rsidRPr="006C5681">
        <w:rPr>
          <w:rFonts w:ascii="Times New Roman" w:hAnsi="Times New Roman" w:cs="Times New Roman"/>
          <w:sz w:val="28"/>
          <w:szCs w:val="28"/>
        </w:rPr>
        <w:t>определяет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924FA0" w:rsidRPr="006C5681">
        <w:rPr>
          <w:rFonts w:ascii="Times New Roman" w:hAnsi="Times New Roman" w:cs="Times New Roman"/>
          <w:sz w:val="28"/>
          <w:szCs w:val="28"/>
        </w:rPr>
        <w:t>я</w:t>
      </w:r>
      <w:r w:rsidR="009663F8" w:rsidRPr="006C5681">
        <w:rPr>
          <w:rFonts w:ascii="Times New Roman" w:hAnsi="Times New Roman" w:cs="Times New Roman"/>
          <w:sz w:val="28"/>
          <w:szCs w:val="28"/>
        </w:rPr>
        <w:t>, набравш</w:t>
      </w:r>
      <w:r w:rsidR="00924FA0" w:rsidRPr="006C5681">
        <w:rPr>
          <w:rFonts w:ascii="Times New Roman" w:hAnsi="Times New Roman" w:cs="Times New Roman"/>
          <w:sz w:val="28"/>
          <w:szCs w:val="28"/>
        </w:rPr>
        <w:t>его</w:t>
      </w:r>
      <w:r w:rsidR="009663F8" w:rsidRPr="006C5681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голосов. </w:t>
      </w:r>
      <w:r w:rsidR="002C4FC6" w:rsidRPr="006C5681">
        <w:rPr>
          <w:rFonts w:ascii="Times New Roman" w:hAnsi="Times New Roman" w:cs="Times New Roman"/>
          <w:sz w:val="28"/>
          <w:szCs w:val="28"/>
        </w:rPr>
        <w:t>П</w:t>
      </w:r>
      <w:r w:rsidR="003C3881" w:rsidRPr="006C5681">
        <w:rPr>
          <w:rFonts w:ascii="Times New Roman" w:hAnsi="Times New Roman" w:cs="Times New Roman"/>
          <w:sz w:val="28"/>
          <w:szCs w:val="28"/>
        </w:rPr>
        <w:t>обедитель награждается денежным сертификатом и памятным дипломом.</w:t>
      </w:r>
      <w:r w:rsidR="002C4FC6" w:rsidRPr="006C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F8" w:rsidRPr="006C5681" w:rsidRDefault="00413963" w:rsidP="005B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663F8" w:rsidRPr="006C5681">
        <w:rPr>
          <w:rFonts w:ascii="Times New Roman" w:hAnsi="Times New Roman" w:cs="Times New Roman"/>
          <w:sz w:val="28"/>
          <w:szCs w:val="28"/>
        </w:rPr>
        <w:t>По итогам конкурса комиссия</w:t>
      </w:r>
      <w:r w:rsidR="00924FA0" w:rsidRPr="006C5681">
        <w:rPr>
          <w:rFonts w:ascii="Times New Roman" w:hAnsi="Times New Roman" w:cs="Times New Roman"/>
          <w:sz w:val="28"/>
          <w:szCs w:val="28"/>
        </w:rPr>
        <w:t xml:space="preserve"> определяет побе</w:t>
      </w:r>
      <w:r w:rsidR="003C3881" w:rsidRPr="006C5681">
        <w:rPr>
          <w:rFonts w:ascii="Times New Roman" w:hAnsi="Times New Roman" w:cs="Times New Roman"/>
          <w:sz w:val="28"/>
          <w:szCs w:val="28"/>
        </w:rPr>
        <w:t>дителей, занявших 1, 2, 3 место, которым вручаются денежные сертификаты и памятные дипломы.</w:t>
      </w:r>
    </w:p>
    <w:p w:rsidR="009663F8" w:rsidRPr="006C5681" w:rsidRDefault="003C3881" w:rsidP="005B5AEA">
      <w:pPr>
        <w:pStyle w:val="a6"/>
        <w:tabs>
          <w:tab w:val="left" w:pos="900"/>
        </w:tabs>
        <w:spacing w:before="0"/>
        <w:ind w:firstLine="709"/>
        <w:rPr>
          <w:b/>
          <w:sz w:val="28"/>
          <w:szCs w:val="28"/>
        </w:rPr>
      </w:pPr>
      <w:r w:rsidRPr="006C5681">
        <w:rPr>
          <w:sz w:val="28"/>
          <w:szCs w:val="28"/>
        </w:rPr>
        <w:t>7.3</w:t>
      </w:r>
      <w:r w:rsidR="00413963">
        <w:rPr>
          <w:sz w:val="28"/>
          <w:szCs w:val="28"/>
        </w:rPr>
        <w:t>.</w:t>
      </w:r>
      <w:r w:rsidR="009663F8" w:rsidRPr="006C5681">
        <w:rPr>
          <w:sz w:val="28"/>
          <w:szCs w:val="28"/>
        </w:rPr>
        <w:t xml:space="preserve">Награждение участников и победителей конкурса состоится </w:t>
      </w:r>
      <w:r w:rsidR="002A1443" w:rsidRPr="006C5681">
        <w:rPr>
          <w:sz w:val="28"/>
          <w:szCs w:val="28"/>
        </w:rPr>
        <w:t xml:space="preserve">17 октября 2016 года в </w:t>
      </w:r>
      <w:r w:rsidR="00E56F0F" w:rsidRPr="006C5681">
        <w:rPr>
          <w:sz w:val="28"/>
          <w:szCs w:val="28"/>
        </w:rPr>
        <w:t>музее в 17</w:t>
      </w:r>
      <w:r w:rsidR="002A1443" w:rsidRPr="006C5681">
        <w:rPr>
          <w:sz w:val="28"/>
          <w:szCs w:val="28"/>
        </w:rPr>
        <w:t xml:space="preserve">.00 на творческой встрече </w:t>
      </w:r>
      <w:r w:rsidR="00E56F0F" w:rsidRPr="006C5681">
        <w:rPr>
          <w:sz w:val="28"/>
          <w:szCs w:val="28"/>
        </w:rPr>
        <w:t>«В кругу друзей», посвящённой 55-летию Белогорского краеведческого музея им. Н.Г. Ельченинова.</w:t>
      </w:r>
    </w:p>
    <w:p w:rsidR="001463CE" w:rsidRPr="00DB015B" w:rsidRDefault="001463CE" w:rsidP="005B5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3CE" w:rsidRDefault="001463CE" w:rsidP="00BD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3CE" w:rsidRDefault="001463CE" w:rsidP="00BD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3CE" w:rsidRDefault="001463CE" w:rsidP="00BD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3CE" w:rsidRDefault="001463CE" w:rsidP="00BD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3CE" w:rsidRDefault="001463CE" w:rsidP="00BD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CA1" w:rsidRDefault="00C17CA1"/>
    <w:p w:rsidR="00C17CA1" w:rsidRDefault="00C17CA1"/>
    <w:p w:rsidR="00C17CA1" w:rsidRDefault="00C17CA1"/>
    <w:p w:rsidR="00C17CA1" w:rsidRDefault="00C17CA1"/>
    <w:p w:rsidR="00C17CA1" w:rsidRDefault="00C17CA1"/>
    <w:p w:rsidR="00C17CA1" w:rsidRDefault="00C17CA1"/>
    <w:p w:rsidR="00C17CA1" w:rsidRDefault="00C17CA1"/>
    <w:p w:rsidR="00C17CA1" w:rsidRDefault="00C17CA1"/>
    <w:p w:rsidR="00C17CA1" w:rsidRDefault="00C17CA1"/>
    <w:p w:rsidR="00C17CA1" w:rsidRDefault="00C17CA1"/>
    <w:p w:rsidR="00C17CA1" w:rsidRDefault="00C17CA1"/>
    <w:p w:rsidR="00C17CA1" w:rsidRDefault="00C17CA1"/>
    <w:p w:rsidR="00C17CA1" w:rsidRDefault="00C17CA1" w:rsidP="00C17CA1"/>
    <w:p w:rsidR="003A07B2" w:rsidRDefault="003A07B2" w:rsidP="008B33C3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3A07B2" w:rsidRDefault="003A07B2" w:rsidP="008B33C3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C17CA1" w:rsidRDefault="00C17CA1" w:rsidP="008B33C3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 w:rsidRPr="00674903">
        <w:rPr>
          <w:rStyle w:val="FontStyle11"/>
          <w:sz w:val="28"/>
          <w:szCs w:val="28"/>
        </w:rPr>
        <w:t>ЗАЯВКА</w:t>
      </w:r>
    </w:p>
    <w:p w:rsidR="00C17CA1" w:rsidRPr="00674903" w:rsidRDefault="00C17CA1" w:rsidP="008B33C3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C17CA1" w:rsidRDefault="00C17CA1" w:rsidP="008B33C3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lastRenderedPageBreak/>
        <w:t>на городской конкурс</w:t>
      </w:r>
    </w:p>
    <w:p w:rsidR="00C17CA1" w:rsidRPr="00674903" w:rsidRDefault="00C17CA1" w:rsidP="008B33C3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sz w:val="28"/>
        </w:rPr>
      </w:pPr>
      <w:r w:rsidRPr="00674903">
        <w:rPr>
          <w:rFonts w:ascii="Times New Roman" w:hAnsi="Times New Roman"/>
          <w:sz w:val="28"/>
        </w:rPr>
        <w:t>«</w:t>
      </w:r>
      <w:r>
        <w:rPr>
          <w:rStyle w:val="watch-title"/>
          <w:rFonts w:ascii="Times New Roman" w:hAnsi="Times New Roman"/>
          <w:b w:val="0"/>
          <w:bCs w:val="0"/>
          <w:color w:val="222222"/>
          <w:bdr w:val="none" w:sz="0" w:space="0" w:color="auto" w:frame="1"/>
        </w:rPr>
        <w:t>Эмблема музея</w:t>
      </w:r>
      <w:r w:rsidRPr="00674903">
        <w:rPr>
          <w:rFonts w:ascii="Times New Roman" w:hAnsi="Times New Roman"/>
          <w:sz w:val="28"/>
        </w:rPr>
        <w:t>»</w:t>
      </w:r>
    </w:p>
    <w:p w:rsidR="00C17CA1" w:rsidRPr="00674903" w:rsidRDefault="00C17CA1" w:rsidP="00C17CA1">
      <w:pPr>
        <w:pStyle w:val="Style1"/>
        <w:widowControl/>
        <w:spacing w:line="240" w:lineRule="auto"/>
        <w:ind w:firstLine="709"/>
        <w:jc w:val="both"/>
        <w:rPr>
          <w:rStyle w:val="FontStyle11"/>
          <w:sz w:val="36"/>
          <w:szCs w:val="36"/>
        </w:rPr>
      </w:pPr>
    </w:p>
    <w:p w:rsidR="00C17CA1" w:rsidRPr="00674903" w:rsidRDefault="00C17CA1" w:rsidP="00C17CA1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674903">
        <w:rPr>
          <w:rStyle w:val="FontStyle12"/>
          <w:sz w:val="28"/>
          <w:szCs w:val="28"/>
        </w:rPr>
        <w:t xml:space="preserve">1. Фамилия, имя, </w:t>
      </w:r>
      <w:r w:rsidRPr="00674903">
        <w:rPr>
          <w:rStyle w:val="FontStyle11"/>
          <w:b w:val="0"/>
          <w:bCs w:val="0"/>
          <w:sz w:val="28"/>
          <w:szCs w:val="28"/>
        </w:rPr>
        <w:t>отчество</w:t>
      </w:r>
      <w:r w:rsidRPr="00674903">
        <w:rPr>
          <w:rStyle w:val="FontStyle11"/>
          <w:sz w:val="28"/>
          <w:szCs w:val="28"/>
        </w:rPr>
        <w:t>:</w:t>
      </w:r>
      <w:r>
        <w:rPr>
          <w:rStyle w:val="FontStyle11"/>
          <w:sz w:val="28"/>
          <w:szCs w:val="28"/>
        </w:rPr>
        <w:t xml:space="preserve"> </w:t>
      </w:r>
    </w:p>
    <w:p w:rsidR="00C17CA1" w:rsidRPr="00674903" w:rsidRDefault="00C17CA1" w:rsidP="00C17CA1">
      <w:pPr>
        <w:pStyle w:val="Style5"/>
        <w:widowControl/>
        <w:spacing w:line="240" w:lineRule="auto"/>
        <w:rPr>
          <w:rStyle w:val="FontStyle11"/>
          <w:sz w:val="28"/>
          <w:szCs w:val="28"/>
        </w:rPr>
      </w:pPr>
      <w:r w:rsidRPr="00674903">
        <w:rPr>
          <w:rStyle w:val="FontStyle11"/>
          <w:sz w:val="28"/>
          <w:szCs w:val="28"/>
        </w:rPr>
        <w:t>_________________________________________________________________</w:t>
      </w:r>
    </w:p>
    <w:p w:rsidR="00C17CA1" w:rsidRPr="00674903" w:rsidRDefault="00C17CA1" w:rsidP="00C17CA1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C17CA1" w:rsidRPr="00674903" w:rsidRDefault="00C05930" w:rsidP="00C17CA1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C17CA1" w:rsidRPr="00674903">
        <w:rPr>
          <w:rStyle w:val="FontStyle12"/>
          <w:sz w:val="28"/>
          <w:szCs w:val="28"/>
        </w:rPr>
        <w:t xml:space="preserve">Домашний адрес, контактный телефон (сот., стационарный с указанием телефонного кода населенного пункта), </w:t>
      </w:r>
      <w:proofErr w:type="gramStart"/>
      <w:r w:rsidR="00C17CA1" w:rsidRPr="00674903">
        <w:rPr>
          <w:rStyle w:val="FontStyle12"/>
          <w:sz w:val="28"/>
          <w:szCs w:val="28"/>
        </w:rPr>
        <w:t>е</w:t>
      </w:r>
      <w:proofErr w:type="gramEnd"/>
      <w:r w:rsidR="00C17CA1" w:rsidRPr="00674903">
        <w:rPr>
          <w:rStyle w:val="FontStyle12"/>
          <w:sz w:val="28"/>
          <w:szCs w:val="28"/>
        </w:rPr>
        <w:t>-</w:t>
      </w:r>
      <w:r w:rsidR="00C17CA1" w:rsidRPr="00674903">
        <w:rPr>
          <w:rStyle w:val="FontStyle12"/>
          <w:sz w:val="28"/>
          <w:szCs w:val="28"/>
          <w:lang w:val="en-US"/>
        </w:rPr>
        <w:t>mail</w:t>
      </w:r>
      <w:r w:rsidR="00C17CA1">
        <w:rPr>
          <w:rStyle w:val="FontStyle12"/>
          <w:sz w:val="28"/>
          <w:szCs w:val="28"/>
        </w:rPr>
        <w:t xml:space="preserve"> (обязательно)</w:t>
      </w:r>
      <w:r w:rsidR="00C17CA1" w:rsidRPr="00674903">
        <w:rPr>
          <w:rStyle w:val="FontStyle12"/>
          <w:sz w:val="28"/>
          <w:szCs w:val="28"/>
        </w:rPr>
        <w:t>:</w:t>
      </w:r>
      <w:r w:rsidR="00C17CA1">
        <w:rPr>
          <w:rStyle w:val="FontStyle12"/>
          <w:sz w:val="28"/>
          <w:szCs w:val="28"/>
        </w:rPr>
        <w:t xml:space="preserve"> </w:t>
      </w:r>
      <w:r w:rsidR="00C17CA1" w:rsidRPr="00674903">
        <w:rPr>
          <w:rStyle w:val="FontStyle12"/>
          <w:sz w:val="28"/>
          <w:szCs w:val="28"/>
        </w:rPr>
        <w:t>_________________________</w:t>
      </w:r>
      <w:r w:rsidR="00C17CA1" w:rsidRPr="00674903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C17CA1">
        <w:rPr>
          <w:sz w:val="28"/>
          <w:szCs w:val="28"/>
        </w:rPr>
        <w:t>_________________________________________</w:t>
      </w:r>
    </w:p>
    <w:p w:rsidR="00C17CA1" w:rsidRPr="00674903" w:rsidRDefault="00C17CA1" w:rsidP="00C17CA1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C17CA1" w:rsidRPr="00674903" w:rsidRDefault="008B33C3" w:rsidP="008B33C3">
      <w:pPr>
        <w:pStyle w:val="Style5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Место работы/учёбы</w:t>
      </w:r>
      <w:r w:rsidR="00C17CA1" w:rsidRPr="00674903">
        <w:rPr>
          <w:rStyle w:val="FontStyle1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C17CA1" w:rsidRPr="00674903" w:rsidRDefault="00C17CA1" w:rsidP="00C17CA1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674903">
        <w:rPr>
          <w:rStyle w:val="FontStyle12"/>
          <w:sz w:val="28"/>
          <w:szCs w:val="28"/>
        </w:rPr>
        <w:t>__________________________________________________________________</w:t>
      </w:r>
    </w:p>
    <w:p w:rsidR="00C17CA1" w:rsidRPr="008B33C3" w:rsidRDefault="00C17CA1" w:rsidP="00C17CA1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8B33C3" w:rsidRPr="008B33C3" w:rsidRDefault="008B33C3" w:rsidP="008B33C3">
      <w:pPr>
        <w:pStyle w:val="Style5"/>
        <w:widowControl/>
        <w:spacing w:line="240" w:lineRule="auto"/>
        <w:ind w:firstLine="709"/>
        <w:jc w:val="left"/>
        <w:rPr>
          <w:sz w:val="28"/>
          <w:szCs w:val="28"/>
        </w:rPr>
      </w:pPr>
      <w:r w:rsidRPr="008B33C3">
        <w:rPr>
          <w:sz w:val="28"/>
          <w:szCs w:val="28"/>
        </w:rPr>
        <w:t>4.</w:t>
      </w:r>
      <w:r w:rsidR="00C05930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представленных на к</w:t>
      </w:r>
      <w:r w:rsidRPr="008B33C3">
        <w:rPr>
          <w:sz w:val="28"/>
          <w:szCs w:val="28"/>
        </w:rPr>
        <w:t>онкурс работ ______________________________</w:t>
      </w:r>
      <w:r>
        <w:rPr>
          <w:sz w:val="28"/>
          <w:szCs w:val="28"/>
        </w:rPr>
        <w:t>___________________________________</w:t>
      </w:r>
      <w:r w:rsidRPr="008B33C3">
        <w:rPr>
          <w:sz w:val="28"/>
          <w:szCs w:val="28"/>
        </w:rPr>
        <w:t xml:space="preserve">_ </w:t>
      </w:r>
    </w:p>
    <w:p w:rsidR="008B33C3" w:rsidRDefault="008B33C3" w:rsidP="00C17CA1">
      <w:pPr>
        <w:pStyle w:val="Style5"/>
        <w:widowControl/>
        <w:spacing w:line="240" w:lineRule="auto"/>
        <w:ind w:firstLine="709"/>
      </w:pPr>
    </w:p>
    <w:p w:rsidR="008B33C3" w:rsidRDefault="008B33C3" w:rsidP="00C17CA1">
      <w:pPr>
        <w:pStyle w:val="Style5"/>
        <w:widowControl/>
        <w:spacing w:line="240" w:lineRule="auto"/>
        <w:ind w:firstLine="709"/>
      </w:pPr>
    </w:p>
    <w:p w:rsidR="008B33C3" w:rsidRDefault="008B33C3" w:rsidP="00C17CA1">
      <w:pPr>
        <w:pStyle w:val="Style5"/>
        <w:widowControl/>
        <w:spacing w:line="240" w:lineRule="auto"/>
        <w:ind w:firstLine="709"/>
      </w:pPr>
    </w:p>
    <w:p w:rsidR="00C17CA1" w:rsidRPr="00674903" w:rsidRDefault="00C17CA1" w:rsidP="00C17CA1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3A07B2" w:rsidRDefault="003A07B2" w:rsidP="008B33C3">
      <w:pPr>
        <w:pStyle w:val="Style5"/>
        <w:widowControl/>
        <w:tabs>
          <w:tab w:val="left" w:leader="underscore" w:pos="2765"/>
          <w:tab w:val="left" w:pos="5594"/>
        </w:tabs>
        <w:spacing w:line="240" w:lineRule="auto"/>
        <w:rPr>
          <w:rStyle w:val="FontStyle12"/>
          <w:sz w:val="28"/>
          <w:szCs w:val="28"/>
        </w:rPr>
      </w:pPr>
    </w:p>
    <w:p w:rsidR="003A07B2" w:rsidRDefault="003A07B2" w:rsidP="008B33C3">
      <w:pPr>
        <w:pStyle w:val="Style5"/>
        <w:widowControl/>
        <w:tabs>
          <w:tab w:val="left" w:leader="underscore" w:pos="2765"/>
          <w:tab w:val="left" w:pos="5594"/>
        </w:tabs>
        <w:spacing w:line="240" w:lineRule="auto"/>
        <w:rPr>
          <w:rStyle w:val="FontStyle12"/>
          <w:sz w:val="28"/>
          <w:szCs w:val="28"/>
        </w:rPr>
      </w:pPr>
    </w:p>
    <w:p w:rsidR="003A07B2" w:rsidRDefault="003A07B2" w:rsidP="008B33C3">
      <w:pPr>
        <w:pStyle w:val="Style5"/>
        <w:widowControl/>
        <w:tabs>
          <w:tab w:val="left" w:leader="underscore" w:pos="2765"/>
          <w:tab w:val="left" w:pos="5594"/>
        </w:tabs>
        <w:spacing w:line="240" w:lineRule="auto"/>
        <w:rPr>
          <w:rStyle w:val="FontStyle12"/>
          <w:sz w:val="28"/>
          <w:szCs w:val="28"/>
        </w:rPr>
      </w:pPr>
    </w:p>
    <w:p w:rsidR="003A07B2" w:rsidRDefault="003A07B2" w:rsidP="008B33C3">
      <w:pPr>
        <w:pStyle w:val="Style5"/>
        <w:widowControl/>
        <w:tabs>
          <w:tab w:val="left" w:leader="underscore" w:pos="2765"/>
          <w:tab w:val="left" w:pos="5594"/>
        </w:tabs>
        <w:spacing w:line="240" w:lineRule="auto"/>
        <w:rPr>
          <w:rStyle w:val="FontStyle12"/>
          <w:sz w:val="28"/>
          <w:szCs w:val="28"/>
        </w:rPr>
      </w:pPr>
    </w:p>
    <w:p w:rsidR="003A07B2" w:rsidRDefault="003A07B2" w:rsidP="008B33C3">
      <w:pPr>
        <w:pStyle w:val="Style5"/>
        <w:widowControl/>
        <w:tabs>
          <w:tab w:val="left" w:leader="underscore" w:pos="2765"/>
          <w:tab w:val="left" w:pos="5594"/>
        </w:tabs>
        <w:spacing w:line="240" w:lineRule="auto"/>
        <w:rPr>
          <w:rStyle w:val="FontStyle12"/>
          <w:sz w:val="28"/>
          <w:szCs w:val="28"/>
        </w:rPr>
      </w:pPr>
    </w:p>
    <w:p w:rsidR="00C17CA1" w:rsidRPr="00674903" w:rsidRDefault="00C17CA1" w:rsidP="008B33C3">
      <w:pPr>
        <w:pStyle w:val="Style5"/>
        <w:widowControl/>
        <w:tabs>
          <w:tab w:val="left" w:leader="underscore" w:pos="2765"/>
          <w:tab w:val="left" w:pos="5594"/>
        </w:tabs>
        <w:spacing w:line="240" w:lineRule="auto"/>
      </w:pPr>
      <w:r w:rsidRPr="00674903">
        <w:rPr>
          <w:rStyle w:val="FontStyle12"/>
          <w:sz w:val="28"/>
          <w:szCs w:val="28"/>
        </w:rPr>
        <w:t>Дата</w:t>
      </w:r>
      <w:r w:rsidRPr="00674903">
        <w:rPr>
          <w:rStyle w:val="FontStyle12"/>
          <w:sz w:val="28"/>
          <w:szCs w:val="28"/>
        </w:rPr>
        <w:tab/>
      </w:r>
      <w:r w:rsidRPr="00674903">
        <w:rPr>
          <w:rStyle w:val="FontStyle12"/>
          <w:sz w:val="28"/>
          <w:szCs w:val="28"/>
        </w:rPr>
        <w:tab/>
        <w:t>Подпись______________</w:t>
      </w:r>
    </w:p>
    <w:p w:rsidR="008B33C3" w:rsidRDefault="008B33C3" w:rsidP="008B33C3">
      <w:pPr>
        <w:pStyle w:val="Style5"/>
        <w:widowControl/>
        <w:spacing w:line="240" w:lineRule="auto"/>
        <w:ind w:firstLine="709"/>
      </w:pPr>
    </w:p>
    <w:p w:rsidR="008B33C3" w:rsidRDefault="008B33C3" w:rsidP="008B33C3">
      <w:pPr>
        <w:pStyle w:val="Style5"/>
        <w:widowControl/>
        <w:spacing w:line="240" w:lineRule="auto"/>
        <w:ind w:firstLine="709"/>
      </w:pPr>
    </w:p>
    <w:p w:rsidR="008B33C3" w:rsidRDefault="008B33C3" w:rsidP="008B33C3">
      <w:pPr>
        <w:pStyle w:val="Style5"/>
        <w:widowControl/>
        <w:spacing w:line="240" w:lineRule="auto"/>
        <w:ind w:firstLine="709"/>
      </w:pPr>
    </w:p>
    <w:p w:rsidR="008B33C3" w:rsidRDefault="008B33C3" w:rsidP="008B33C3">
      <w:pPr>
        <w:pStyle w:val="Style5"/>
        <w:widowControl/>
        <w:spacing w:line="240" w:lineRule="auto"/>
        <w:ind w:firstLine="709"/>
      </w:pPr>
    </w:p>
    <w:p w:rsidR="003A07B2" w:rsidRDefault="003A07B2" w:rsidP="008B33C3">
      <w:pPr>
        <w:pStyle w:val="Style5"/>
        <w:widowControl/>
        <w:spacing w:line="240" w:lineRule="auto"/>
        <w:ind w:firstLine="709"/>
      </w:pPr>
    </w:p>
    <w:p w:rsidR="003A07B2" w:rsidRDefault="003A07B2" w:rsidP="008B33C3">
      <w:pPr>
        <w:pStyle w:val="Style5"/>
        <w:widowControl/>
        <w:spacing w:line="240" w:lineRule="auto"/>
        <w:ind w:firstLine="709"/>
      </w:pPr>
    </w:p>
    <w:p w:rsidR="003A07B2" w:rsidRDefault="003A07B2" w:rsidP="008B33C3">
      <w:pPr>
        <w:pStyle w:val="Style5"/>
        <w:widowControl/>
        <w:spacing w:line="240" w:lineRule="auto"/>
        <w:ind w:firstLine="709"/>
      </w:pPr>
    </w:p>
    <w:p w:rsidR="003A07B2" w:rsidRDefault="003A07B2" w:rsidP="008B33C3">
      <w:pPr>
        <w:pStyle w:val="Style5"/>
        <w:widowControl/>
        <w:spacing w:line="240" w:lineRule="auto"/>
        <w:ind w:firstLine="709"/>
      </w:pPr>
    </w:p>
    <w:p w:rsidR="008B33C3" w:rsidRPr="00674903" w:rsidRDefault="008B33C3" w:rsidP="008B33C3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t xml:space="preserve">Внимание: лицо, </w:t>
      </w:r>
      <w:proofErr w:type="gramStart"/>
      <w:r>
        <w:t>заполнившие</w:t>
      </w:r>
      <w:proofErr w:type="gramEnd"/>
      <w:r>
        <w:t xml:space="preserve"> заявку на участие в конкурсе автоматически даёт согласие на безвозмездное размещение своих </w:t>
      </w:r>
      <w:r w:rsidR="003A07B2">
        <w:t>работ</w:t>
      </w:r>
      <w:r>
        <w:t xml:space="preserve"> в изданиях и на сайте МБУ «БКМ им. Н.Г. Ельченинова».</w:t>
      </w:r>
    </w:p>
    <w:p w:rsidR="00C17CA1" w:rsidRDefault="00C17CA1"/>
    <w:sectPr w:rsidR="00C17CA1" w:rsidSect="0085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76A2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11731"/>
    <w:multiLevelType w:val="hybridMultilevel"/>
    <w:tmpl w:val="1BF626D6"/>
    <w:lvl w:ilvl="0" w:tplc="2E3C2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7199"/>
    <w:multiLevelType w:val="multilevel"/>
    <w:tmpl w:val="9BA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96F42"/>
    <w:rsid w:val="00081E26"/>
    <w:rsid w:val="000A642B"/>
    <w:rsid w:val="00107459"/>
    <w:rsid w:val="0012509F"/>
    <w:rsid w:val="001463CE"/>
    <w:rsid w:val="00273039"/>
    <w:rsid w:val="002872A4"/>
    <w:rsid w:val="00292B92"/>
    <w:rsid w:val="00296F42"/>
    <w:rsid w:val="002A1443"/>
    <w:rsid w:val="002C4FC6"/>
    <w:rsid w:val="003176EE"/>
    <w:rsid w:val="003469DC"/>
    <w:rsid w:val="003A07B2"/>
    <w:rsid w:val="003B1F9F"/>
    <w:rsid w:val="003C3881"/>
    <w:rsid w:val="00413963"/>
    <w:rsid w:val="004A4903"/>
    <w:rsid w:val="004A7160"/>
    <w:rsid w:val="004D6560"/>
    <w:rsid w:val="00506D87"/>
    <w:rsid w:val="00594841"/>
    <w:rsid w:val="005B5AEA"/>
    <w:rsid w:val="00621345"/>
    <w:rsid w:val="00652372"/>
    <w:rsid w:val="00666632"/>
    <w:rsid w:val="006C5681"/>
    <w:rsid w:val="006F447D"/>
    <w:rsid w:val="00755A4F"/>
    <w:rsid w:val="00786810"/>
    <w:rsid w:val="007A7F05"/>
    <w:rsid w:val="007D79AD"/>
    <w:rsid w:val="00825F98"/>
    <w:rsid w:val="008268D3"/>
    <w:rsid w:val="00827B87"/>
    <w:rsid w:val="00831F17"/>
    <w:rsid w:val="008556D8"/>
    <w:rsid w:val="00893087"/>
    <w:rsid w:val="008B33C3"/>
    <w:rsid w:val="008E0544"/>
    <w:rsid w:val="00924FA0"/>
    <w:rsid w:val="009663F8"/>
    <w:rsid w:val="009A0D5C"/>
    <w:rsid w:val="009E3251"/>
    <w:rsid w:val="009F584B"/>
    <w:rsid w:val="00A219A7"/>
    <w:rsid w:val="00AB7648"/>
    <w:rsid w:val="00AC0226"/>
    <w:rsid w:val="00BC3609"/>
    <w:rsid w:val="00BD49C9"/>
    <w:rsid w:val="00C05930"/>
    <w:rsid w:val="00C17CA1"/>
    <w:rsid w:val="00C31761"/>
    <w:rsid w:val="00C65C1C"/>
    <w:rsid w:val="00C745FA"/>
    <w:rsid w:val="00D25E4B"/>
    <w:rsid w:val="00D71716"/>
    <w:rsid w:val="00DB015B"/>
    <w:rsid w:val="00E14A95"/>
    <w:rsid w:val="00E238FD"/>
    <w:rsid w:val="00E24837"/>
    <w:rsid w:val="00E50986"/>
    <w:rsid w:val="00E56F0F"/>
    <w:rsid w:val="00E83B2F"/>
    <w:rsid w:val="00EB3221"/>
    <w:rsid w:val="00ED2234"/>
    <w:rsid w:val="00EE5487"/>
    <w:rsid w:val="00F312AF"/>
    <w:rsid w:val="00F81C43"/>
    <w:rsid w:val="00F86ECA"/>
    <w:rsid w:val="00F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D8"/>
  </w:style>
  <w:style w:type="paragraph" w:styleId="1">
    <w:name w:val="heading 1"/>
    <w:basedOn w:val="a0"/>
    <w:next w:val="a0"/>
    <w:link w:val="10"/>
    <w:qFormat/>
    <w:rsid w:val="00C17CA1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1">
    <w:name w:val="c21"/>
    <w:basedOn w:val="a0"/>
    <w:rsid w:val="00C3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C31761"/>
  </w:style>
  <w:style w:type="character" w:customStyle="1" w:styleId="apple-converted-space">
    <w:name w:val="apple-converted-space"/>
    <w:basedOn w:val="a1"/>
    <w:rsid w:val="00C31761"/>
  </w:style>
  <w:style w:type="paragraph" w:styleId="a4">
    <w:name w:val="Normal (Web)"/>
    <w:basedOn w:val="a0"/>
    <w:uiPriority w:val="99"/>
    <w:unhideWhenUsed/>
    <w:rsid w:val="009A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B015B"/>
    <w:pPr>
      <w:ind w:left="720"/>
      <w:contextualSpacing/>
    </w:pPr>
  </w:style>
  <w:style w:type="paragraph" w:styleId="a6">
    <w:name w:val="Body Text Indent"/>
    <w:basedOn w:val="a0"/>
    <w:link w:val="a7"/>
    <w:rsid w:val="009663F8"/>
    <w:pPr>
      <w:spacing w:before="240" w:after="0" w:line="240" w:lineRule="auto"/>
      <w:ind w:firstLine="108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9663F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9663F8"/>
    <w:pPr>
      <w:spacing w:after="0" w:line="240" w:lineRule="auto"/>
      <w:ind w:left="57" w:firstLine="651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663F8"/>
    <w:rPr>
      <w:rFonts w:ascii="Times New Roman" w:eastAsia="SimSun" w:hAnsi="Times New Roman" w:cs="Times New Roman"/>
      <w:sz w:val="28"/>
      <w:szCs w:val="24"/>
      <w:lang w:eastAsia="ru-RU"/>
    </w:rPr>
  </w:style>
  <w:style w:type="character" w:styleId="a8">
    <w:name w:val="Hyperlink"/>
    <w:basedOn w:val="a1"/>
    <w:rsid w:val="009663F8"/>
    <w:rPr>
      <w:rFonts w:ascii="Times New Roman" w:hAnsi="Times New Roman" w:cs="Times New Roman" w:hint="default"/>
      <w:strike w:val="0"/>
      <w:dstrike w:val="0"/>
      <w:color w:val="993333"/>
      <w:sz w:val="23"/>
      <w:szCs w:val="23"/>
      <w:u w:val="none"/>
      <w:effect w:val="none"/>
    </w:rPr>
  </w:style>
  <w:style w:type="paragraph" w:styleId="a">
    <w:name w:val="List Bullet"/>
    <w:basedOn w:val="a0"/>
    <w:rsid w:val="009663F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5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55A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17CA1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character" w:customStyle="1" w:styleId="watch-title">
    <w:name w:val="watch-title"/>
    <w:basedOn w:val="a1"/>
    <w:rsid w:val="00C17CA1"/>
  </w:style>
  <w:style w:type="character" w:customStyle="1" w:styleId="FontStyle12">
    <w:name w:val="Font Style12"/>
    <w:basedOn w:val="a1"/>
    <w:rsid w:val="00C17CA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rsid w:val="00C17CA1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C17C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rsid w:val="00C17CA1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C17CA1"/>
    <w:pPr>
      <w:widowControl w:val="0"/>
      <w:autoSpaceDE w:val="0"/>
      <w:autoSpaceDN w:val="0"/>
      <w:adjustRightInd w:val="0"/>
      <w:spacing w:after="0" w:line="367" w:lineRule="exact"/>
      <w:ind w:hanging="154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17CA1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1">
    <w:name w:val="c21"/>
    <w:basedOn w:val="a0"/>
    <w:rsid w:val="00C3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C31761"/>
  </w:style>
  <w:style w:type="character" w:customStyle="1" w:styleId="apple-converted-space">
    <w:name w:val="apple-converted-space"/>
    <w:basedOn w:val="a1"/>
    <w:rsid w:val="00C31761"/>
  </w:style>
  <w:style w:type="paragraph" w:styleId="a4">
    <w:name w:val="Normal (Web)"/>
    <w:basedOn w:val="a0"/>
    <w:uiPriority w:val="99"/>
    <w:unhideWhenUsed/>
    <w:rsid w:val="009A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B015B"/>
    <w:pPr>
      <w:ind w:left="720"/>
      <w:contextualSpacing/>
    </w:pPr>
  </w:style>
  <w:style w:type="paragraph" w:styleId="a6">
    <w:name w:val="Body Text Indent"/>
    <w:basedOn w:val="a0"/>
    <w:link w:val="a7"/>
    <w:rsid w:val="009663F8"/>
    <w:pPr>
      <w:spacing w:before="240" w:after="0" w:line="240" w:lineRule="auto"/>
      <w:ind w:firstLine="108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9663F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9663F8"/>
    <w:pPr>
      <w:spacing w:after="0" w:line="240" w:lineRule="auto"/>
      <w:ind w:left="57" w:firstLine="651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663F8"/>
    <w:rPr>
      <w:rFonts w:ascii="Times New Roman" w:eastAsia="SimSun" w:hAnsi="Times New Roman" w:cs="Times New Roman"/>
      <w:sz w:val="28"/>
      <w:szCs w:val="24"/>
      <w:lang w:eastAsia="ru-RU"/>
    </w:rPr>
  </w:style>
  <w:style w:type="character" w:styleId="a8">
    <w:name w:val="Hyperlink"/>
    <w:basedOn w:val="a1"/>
    <w:rsid w:val="009663F8"/>
    <w:rPr>
      <w:rFonts w:ascii="Times New Roman" w:hAnsi="Times New Roman" w:cs="Times New Roman" w:hint="default"/>
      <w:strike w:val="0"/>
      <w:dstrike w:val="0"/>
      <w:color w:val="993333"/>
      <w:sz w:val="23"/>
      <w:szCs w:val="23"/>
      <w:u w:val="none"/>
      <w:effect w:val="none"/>
    </w:rPr>
  </w:style>
  <w:style w:type="paragraph" w:styleId="a">
    <w:name w:val="List Bullet"/>
    <w:basedOn w:val="a0"/>
    <w:rsid w:val="009663F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5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55A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17CA1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character" w:customStyle="1" w:styleId="watch-title">
    <w:name w:val="watch-title"/>
    <w:basedOn w:val="a1"/>
    <w:rsid w:val="00C17CA1"/>
  </w:style>
  <w:style w:type="character" w:customStyle="1" w:styleId="FontStyle12">
    <w:name w:val="Font Style12"/>
    <w:basedOn w:val="a1"/>
    <w:rsid w:val="00C17CA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rsid w:val="00C17CA1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C17C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rsid w:val="00C17CA1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C17CA1"/>
    <w:pPr>
      <w:widowControl w:val="0"/>
      <w:autoSpaceDE w:val="0"/>
      <w:autoSpaceDN w:val="0"/>
      <w:adjustRightInd w:val="0"/>
      <w:spacing w:after="0" w:line="367" w:lineRule="exact"/>
      <w:ind w:hanging="154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muze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5F1C-0AD4-488B-85E7-163DF655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RS-I</dc:creator>
  <cp:keywords/>
  <dc:description/>
  <cp:lastModifiedBy>Admin</cp:lastModifiedBy>
  <cp:revision>36</cp:revision>
  <cp:lastPrinted>2016-08-23T03:40:00Z</cp:lastPrinted>
  <dcterms:created xsi:type="dcterms:W3CDTF">2016-08-10T07:16:00Z</dcterms:created>
  <dcterms:modified xsi:type="dcterms:W3CDTF">2016-09-06T08:30:00Z</dcterms:modified>
</cp:coreProperties>
</file>