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9" w:type="dxa"/>
        <w:tblInd w:w="8568" w:type="dxa"/>
        <w:tblLayout w:type="fixed"/>
        <w:tblLook w:val="01E0" w:firstRow="1" w:lastRow="1" w:firstColumn="1" w:lastColumn="1" w:noHBand="0" w:noVBand="0"/>
      </w:tblPr>
      <w:tblGrid>
        <w:gridCol w:w="1569"/>
      </w:tblGrid>
      <w:tr w:rsidR="00511B1B" w:rsidRPr="00511B1B"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511B1B" w:rsidRDefault="00FA62FD" w:rsidP="00AE39D5">
            <w:pPr>
              <w:pStyle w:val="affa"/>
              <w:widowControl w:val="0"/>
              <w:jc w:val="center"/>
              <w:rPr>
                <w:b/>
                <w:sz w:val="16"/>
                <w:szCs w:val="16"/>
              </w:rPr>
            </w:pPr>
            <w:r w:rsidRPr="00511B1B">
              <w:rPr>
                <w:sz w:val="2"/>
                <w:szCs w:val="2"/>
              </w:rPr>
              <w:t xml:space="preserve">   </w:t>
            </w:r>
            <w:r w:rsidR="00F334EC" w:rsidRPr="00511B1B">
              <w:rPr>
                <w:sz w:val="2"/>
                <w:szCs w:val="2"/>
              </w:rPr>
              <w:t xml:space="preserve"> </w:t>
            </w:r>
            <w:r w:rsidR="00F559D9" w:rsidRPr="00511B1B">
              <w:rPr>
                <w:b/>
                <w:sz w:val="16"/>
                <w:szCs w:val="16"/>
                <w:lang w:val="ru-RU"/>
              </w:rPr>
              <w:t>у</w:t>
            </w:r>
            <w:r w:rsidR="00F559D9" w:rsidRPr="00511B1B">
              <w:rPr>
                <w:b/>
                <w:sz w:val="16"/>
                <w:szCs w:val="16"/>
              </w:rPr>
              <w:t>четный номер</w:t>
            </w:r>
          </w:p>
        </w:tc>
      </w:tr>
      <w:tr w:rsidR="00511B1B" w:rsidRPr="00511B1B"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511B1B" w:rsidRDefault="00F559D9" w:rsidP="00AE39D5">
            <w:pPr>
              <w:pStyle w:val="affa"/>
              <w:widowControl w:val="0"/>
              <w:jc w:val="center"/>
              <w:rPr>
                <w:b/>
                <w:sz w:val="16"/>
                <w:szCs w:val="16"/>
              </w:rPr>
            </w:pPr>
          </w:p>
        </w:tc>
      </w:tr>
      <w:tr w:rsidR="00511B1B" w:rsidRPr="00511B1B" w:rsidTr="00AE39D5">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511B1B" w:rsidRDefault="00F559D9" w:rsidP="00AE39D5">
            <w:pPr>
              <w:pStyle w:val="affa"/>
              <w:widowControl w:val="0"/>
              <w:jc w:val="center"/>
              <w:rPr>
                <w:b/>
                <w:sz w:val="16"/>
                <w:szCs w:val="16"/>
                <w:lang w:val="ru-RU"/>
              </w:rPr>
            </w:pPr>
            <w:r w:rsidRPr="00511B1B">
              <w:rPr>
                <w:b/>
                <w:sz w:val="16"/>
                <w:szCs w:val="16"/>
              </w:rPr>
              <w:t>АРМ №</w:t>
            </w:r>
            <w:r w:rsidRPr="00511B1B">
              <w:rPr>
                <w:b/>
                <w:sz w:val="16"/>
                <w:szCs w:val="16"/>
                <w:lang w:val="ru-RU"/>
              </w:rPr>
              <w:t xml:space="preserve"> 9</w:t>
            </w:r>
          </w:p>
        </w:tc>
      </w:tr>
      <w:tr w:rsidR="00511B1B" w:rsidRPr="00511B1B" w:rsidTr="00AE39D5">
        <w:trPr>
          <w:trHeight w:val="70"/>
        </w:trPr>
        <w:tc>
          <w:tcPr>
            <w:tcW w:w="1569" w:type="dxa"/>
            <w:tcBorders>
              <w:top w:val="single" w:sz="4" w:space="0" w:color="000000"/>
              <w:left w:val="single" w:sz="4" w:space="0" w:color="000000"/>
              <w:bottom w:val="single" w:sz="4" w:space="0" w:color="000000"/>
              <w:right w:val="single" w:sz="4" w:space="0" w:color="000000"/>
            </w:tcBorders>
            <w:vAlign w:val="center"/>
          </w:tcPr>
          <w:p w:rsidR="00F559D9" w:rsidRPr="00511B1B" w:rsidRDefault="00F559D9" w:rsidP="003B215B">
            <w:pPr>
              <w:widowControl w:val="0"/>
              <w:jc w:val="center"/>
              <w:rPr>
                <w:b/>
                <w:sz w:val="16"/>
                <w:szCs w:val="16"/>
                <w:lang w:val="en-US"/>
              </w:rPr>
            </w:pPr>
            <w:r w:rsidRPr="00511B1B">
              <w:rPr>
                <w:b/>
                <w:sz w:val="16"/>
                <w:szCs w:val="16"/>
              </w:rPr>
              <w:t xml:space="preserve">ОДС </w:t>
            </w:r>
            <w:r w:rsidR="00511B1B" w:rsidRPr="00511B1B">
              <w:rPr>
                <w:b/>
                <w:sz w:val="16"/>
                <w:szCs w:val="16"/>
              </w:rPr>
              <w:t>4</w:t>
            </w:r>
          </w:p>
        </w:tc>
      </w:tr>
    </w:tbl>
    <w:p w:rsidR="00F559D9" w:rsidRPr="00511B1B" w:rsidRDefault="00F559D9" w:rsidP="00F559D9">
      <w:pPr>
        <w:spacing w:line="228" w:lineRule="auto"/>
        <w:outlineLvl w:val="0"/>
        <w:rPr>
          <w:b/>
          <w:bCs/>
          <w:sz w:val="4"/>
          <w:szCs w:val="4"/>
        </w:rPr>
      </w:pPr>
      <w:r w:rsidRPr="00511B1B">
        <w:rPr>
          <w:b/>
          <w:bCs/>
          <w:sz w:val="4"/>
          <w:szCs w:val="4"/>
        </w:rPr>
        <w:t xml:space="preserve">3           </w:t>
      </w:r>
    </w:p>
    <w:tbl>
      <w:tblPr>
        <w:tblpPr w:leftFromText="180" w:rightFromText="180" w:vertAnchor="text" w:horzAnchor="margin" w:tblpY="60"/>
        <w:tblW w:w="10183" w:type="dxa"/>
        <w:tblInd w:w="108" w:type="dxa"/>
        <w:tblLayout w:type="fixed"/>
        <w:tblLook w:val="01E0" w:firstRow="1" w:lastRow="1" w:firstColumn="1" w:lastColumn="1" w:noHBand="0" w:noVBand="0"/>
      </w:tblPr>
      <w:tblGrid>
        <w:gridCol w:w="4502"/>
        <w:gridCol w:w="5681"/>
      </w:tblGrid>
      <w:tr w:rsidR="00511B1B" w:rsidRPr="00511B1B" w:rsidTr="00AE39D5">
        <w:trPr>
          <w:trHeight w:val="3881"/>
        </w:trPr>
        <w:tc>
          <w:tcPr>
            <w:tcW w:w="4502" w:type="dxa"/>
          </w:tcPr>
          <w:p w:rsidR="00F559D9" w:rsidRPr="00511B1B" w:rsidRDefault="00F559D9" w:rsidP="00AE39D5">
            <w:pPr>
              <w:widowControl w:val="0"/>
              <w:jc w:val="center"/>
            </w:pPr>
            <w:r w:rsidRPr="00511B1B">
              <w:rPr>
                <w:noProof/>
              </w:rPr>
              <w:drawing>
                <wp:inline distT="0" distB="0" distL="0" distR="0" wp14:anchorId="136129F0" wp14:editId="11929151">
                  <wp:extent cx="4000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00050" cy="571500"/>
                          </a:xfrm>
                          <a:prstGeom prst="rect">
                            <a:avLst/>
                          </a:prstGeom>
                        </pic:spPr>
                      </pic:pic>
                    </a:graphicData>
                  </a:graphic>
                </wp:inline>
              </w:drawing>
            </w:r>
          </w:p>
          <w:p w:rsidR="00F559D9" w:rsidRPr="00511B1B" w:rsidRDefault="00F559D9" w:rsidP="00AE39D5">
            <w:pPr>
              <w:pStyle w:val="2"/>
              <w:widowControl w:val="0"/>
              <w:rPr>
                <w:rFonts w:ascii="Times New Roman" w:hAnsi="Times New Roman"/>
                <w:b w:val="0"/>
                <w:i w:val="0"/>
                <w:sz w:val="16"/>
                <w:u w:val="single"/>
              </w:rPr>
            </w:pPr>
            <w:r w:rsidRPr="00511B1B">
              <w:rPr>
                <w:rFonts w:ascii="Times New Roman" w:hAnsi="Times New Roman"/>
                <w:b w:val="0"/>
                <w:i w:val="0"/>
                <w:sz w:val="16"/>
                <w:u w:val="single"/>
                <w:lang w:val="ru-RU"/>
              </w:rPr>
              <w:t xml:space="preserve"> </w:t>
            </w:r>
            <w:r w:rsidRPr="00511B1B">
              <w:rPr>
                <w:rFonts w:ascii="Times New Roman" w:hAnsi="Times New Roman"/>
                <w:b w:val="0"/>
                <w:i w:val="0"/>
                <w:sz w:val="16"/>
                <w:lang w:val="ru-RU"/>
              </w:rPr>
              <w:t xml:space="preserve">                                      </w:t>
            </w:r>
            <w:r w:rsidRPr="00511B1B">
              <w:rPr>
                <w:rFonts w:ascii="Times New Roman" w:hAnsi="Times New Roman"/>
                <w:b w:val="0"/>
                <w:i w:val="0"/>
                <w:sz w:val="16"/>
                <w:u w:val="single"/>
                <w:lang w:val="ru-RU"/>
              </w:rPr>
              <w:t xml:space="preserve"> </w:t>
            </w:r>
            <w:r w:rsidRPr="00511B1B">
              <w:rPr>
                <w:rFonts w:ascii="Times New Roman" w:hAnsi="Times New Roman"/>
                <w:b w:val="0"/>
                <w:i w:val="0"/>
                <w:sz w:val="16"/>
                <w:u w:val="single"/>
              </w:rPr>
              <w:t>МЧС РОССИИ</w:t>
            </w:r>
          </w:p>
          <w:p w:rsidR="00F559D9" w:rsidRPr="00511B1B" w:rsidRDefault="00F559D9" w:rsidP="00AE39D5">
            <w:pPr>
              <w:widowControl w:val="0"/>
              <w:rPr>
                <w:sz w:val="16"/>
              </w:rPr>
            </w:pPr>
          </w:p>
          <w:p w:rsidR="00F559D9" w:rsidRPr="00511B1B" w:rsidRDefault="00F559D9" w:rsidP="00AE39D5">
            <w:pPr>
              <w:widowControl w:val="0"/>
              <w:shd w:val="clear" w:color="auto" w:fill="FFFFFF"/>
              <w:jc w:val="center"/>
              <w:rPr>
                <w:b/>
                <w:bCs/>
                <w:spacing w:val="-2"/>
                <w:sz w:val="16"/>
              </w:rPr>
            </w:pPr>
            <w:r w:rsidRPr="00511B1B">
              <w:rPr>
                <w:b/>
                <w:bCs/>
                <w:spacing w:val="-2"/>
                <w:sz w:val="16"/>
              </w:rPr>
              <w:t>ГЛАВНОЕ УПРАВЛЕНИЕ</w:t>
            </w:r>
          </w:p>
          <w:p w:rsidR="00F559D9" w:rsidRPr="00511B1B" w:rsidRDefault="00F559D9" w:rsidP="00AE39D5">
            <w:pPr>
              <w:widowControl w:val="0"/>
              <w:shd w:val="clear" w:color="auto" w:fill="FFFFFF"/>
              <w:jc w:val="center"/>
              <w:rPr>
                <w:b/>
                <w:bCs/>
                <w:sz w:val="16"/>
              </w:rPr>
            </w:pPr>
            <w:r w:rsidRPr="00511B1B">
              <w:rPr>
                <w:b/>
                <w:bCs/>
                <w:spacing w:val="-3"/>
                <w:sz w:val="16"/>
              </w:rPr>
              <w:t>МИНИСТЕРСТВА  РОССИЙСКОЙ  ФЕДЕРАЦИИ</w:t>
            </w:r>
          </w:p>
          <w:p w:rsidR="00F559D9" w:rsidRPr="00511B1B" w:rsidRDefault="00F559D9" w:rsidP="00AE39D5">
            <w:pPr>
              <w:widowControl w:val="0"/>
              <w:shd w:val="clear" w:color="auto" w:fill="FFFFFF"/>
              <w:jc w:val="center"/>
              <w:rPr>
                <w:b/>
                <w:bCs/>
                <w:spacing w:val="-2"/>
                <w:sz w:val="16"/>
              </w:rPr>
            </w:pPr>
            <w:r w:rsidRPr="00511B1B">
              <w:rPr>
                <w:b/>
                <w:bCs/>
                <w:spacing w:val="-2"/>
                <w:sz w:val="16"/>
              </w:rPr>
              <w:t>ПО ДЕЛАМ  ГРАЖДАНСКОЙ ОБОРОНЫ,</w:t>
            </w:r>
          </w:p>
          <w:p w:rsidR="00F559D9" w:rsidRPr="00511B1B" w:rsidRDefault="00F559D9" w:rsidP="00AE39D5">
            <w:pPr>
              <w:widowControl w:val="0"/>
              <w:shd w:val="clear" w:color="auto" w:fill="FFFFFF"/>
              <w:jc w:val="center"/>
              <w:rPr>
                <w:b/>
                <w:bCs/>
                <w:spacing w:val="-1"/>
                <w:sz w:val="16"/>
              </w:rPr>
            </w:pPr>
            <w:r w:rsidRPr="00511B1B">
              <w:rPr>
                <w:b/>
                <w:bCs/>
                <w:spacing w:val="-3"/>
                <w:sz w:val="16"/>
              </w:rPr>
              <w:t>ЧРЕЗВЫЧАЙНЫМ СИТУАЦИЯМ  И  ЛИКВИДАЦИИ</w:t>
            </w:r>
          </w:p>
          <w:p w:rsidR="00F559D9" w:rsidRPr="00511B1B" w:rsidRDefault="00F559D9" w:rsidP="00AE39D5">
            <w:pPr>
              <w:widowControl w:val="0"/>
              <w:shd w:val="clear" w:color="auto" w:fill="FFFFFF"/>
              <w:jc w:val="center"/>
              <w:rPr>
                <w:b/>
                <w:bCs/>
                <w:sz w:val="16"/>
              </w:rPr>
            </w:pPr>
            <w:r w:rsidRPr="00511B1B">
              <w:rPr>
                <w:b/>
                <w:bCs/>
                <w:spacing w:val="-1"/>
                <w:sz w:val="16"/>
              </w:rPr>
              <w:t>ПОСЛЕДСТВИЙ  СТИХИЙНЫХ  БЕДСТВИЙ</w:t>
            </w:r>
          </w:p>
          <w:p w:rsidR="00F559D9" w:rsidRPr="00511B1B" w:rsidRDefault="00F559D9" w:rsidP="00AE39D5">
            <w:pPr>
              <w:widowControl w:val="0"/>
              <w:shd w:val="clear" w:color="auto" w:fill="FFFFFF"/>
              <w:jc w:val="center"/>
              <w:rPr>
                <w:b/>
                <w:bCs/>
                <w:spacing w:val="-2"/>
                <w:sz w:val="16"/>
              </w:rPr>
            </w:pPr>
            <w:r w:rsidRPr="00511B1B">
              <w:rPr>
                <w:b/>
                <w:bCs/>
                <w:spacing w:val="-2"/>
                <w:sz w:val="16"/>
              </w:rPr>
              <w:t>ПО АМУРСКОЙ  ОБЛАСТИ</w:t>
            </w:r>
          </w:p>
          <w:p w:rsidR="00F559D9" w:rsidRPr="00511B1B" w:rsidRDefault="00F559D9" w:rsidP="00AE39D5">
            <w:pPr>
              <w:widowControl w:val="0"/>
              <w:shd w:val="clear" w:color="auto" w:fill="FFFFFF"/>
              <w:jc w:val="center"/>
              <w:rPr>
                <w:b/>
                <w:bCs/>
                <w:spacing w:val="-2"/>
                <w:sz w:val="16"/>
              </w:rPr>
            </w:pPr>
            <w:r w:rsidRPr="00511B1B">
              <w:rPr>
                <w:b/>
                <w:bCs/>
                <w:spacing w:val="-2"/>
                <w:sz w:val="16"/>
              </w:rPr>
              <w:t>(Главное управление МЧС России по Амурской области)</w:t>
            </w:r>
          </w:p>
          <w:p w:rsidR="00F559D9" w:rsidRPr="00511B1B" w:rsidRDefault="00F559D9" w:rsidP="00AE39D5">
            <w:pPr>
              <w:widowControl w:val="0"/>
              <w:shd w:val="clear" w:color="auto" w:fill="FFFFFF"/>
              <w:jc w:val="center"/>
              <w:rPr>
                <w:bCs/>
                <w:sz w:val="16"/>
              </w:rPr>
            </w:pPr>
            <w:r w:rsidRPr="00511B1B">
              <w:rPr>
                <w:bCs/>
                <w:sz w:val="16"/>
              </w:rPr>
              <w:t>----------------------------------</w:t>
            </w:r>
          </w:p>
          <w:p w:rsidR="00F559D9" w:rsidRPr="00511B1B" w:rsidRDefault="00F559D9" w:rsidP="00AE39D5">
            <w:pPr>
              <w:widowControl w:val="0"/>
              <w:jc w:val="center"/>
              <w:rPr>
                <w:sz w:val="14"/>
                <w:szCs w:val="14"/>
              </w:rPr>
            </w:pPr>
            <w:r w:rsidRPr="00511B1B">
              <w:rPr>
                <w:sz w:val="14"/>
                <w:szCs w:val="14"/>
              </w:rPr>
              <w:t xml:space="preserve">675000, г. Благовещенск,  ул. </w:t>
            </w:r>
            <w:proofErr w:type="gramStart"/>
            <w:r w:rsidRPr="00511B1B">
              <w:rPr>
                <w:sz w:val="14"/>
                <w:szCs w:val="14"/>
              </w:rPr>
              <w:t>Пионерская</w:t>
            </w:r>
            <w:proofErr w:type="gramEnd"/>
            <w:r w:rsidRPr="00511B1B">
              <w:rPr>
                <w:sz w:val="14"/>
                <w:szCs w:val="14"/>
              </w:rPr>
              <w:t>, 47</w:t>
            </w:r>
          </w:p>
          <w:p w:rsidR="00F559D9" w:rsidRPr="00511B1B" w:rsidRDefault="00F559D9" w:rsidP="00AE39D5">
            <w:pPr>
              <w:widowControl w:val="0"/>
              <w:jc w:val="center"/>
              <w:rPr>
                <w:sz w:val="14"/>
                <w:szCs w:val="14"/>
              </w:rPr>
            </w:pPr>
            <w:r w:rsidRPr="00511B1B">
              <w:rPr>
                <w:sz w:val="14"/>
                <w:szCs w:val="14"/>
              </w:rPr>
              <w:t>тел.: 226-155 , факс: 53-27-40</w:t>
            </w:r>
          </w:p>
          <w:p w:rsidR="00F559D9" w:rsidRPr="00511B1B" w:rsidRDefault="00F559D9" w:rsidP="00AE39D5">
            <w:pPr>
              <w:widowControl w:val="0"/>
              <w:jc w:val="center"/>
              <w:rPr>
                <w:sz w:val="14"/>
                <w:szCs w:val="14"/>
              </w:rPr>
            </w:pPr>
            <w:r w:rsidRPr="00511B1B">
              <w:rPr>
                <w:sz w:val="14"/>
                <w:szCs w:val="14"/>
              </w:rPr>
              <w:t xml:space="preserve">телетайп: 154201 “Факел” </w:t>
            </w:r>
            <w:proofErr w:type="gramStart"/>
            <w:r w:rsidRPr="00511B1B">
              <w:rPr>
                <w:sz w:val="14"/>
                <w:szCs w:val="14"/>
              </w:rPr>
              <w:t>Е</w:t>
            </w:r>
            <w:proofErr w:type="gramEnd"/>
            <w:r w:rsidRPr="00511B1B">
              <w:rPr>
                <w:sz w:val="14"/>
                <w:szCs w:val="14"/>
              </w:rPr>
              <w:t>-</w:t>
            </w:r>
            <w:r w:rsidRPr="00511B1B">
              <w:rPr>
                <w:sz w:val="14"/>
                <w:szCs w:val="14"/>
                <w:lang w:val="en-US"/>
              </w:rPr>
              <w:t>mail</w:t>
            </w:r>
            <w:r w:rsidRPr="00511B1B">
              <w:rPr>
                <w:sz w:val="14"/>
                <w:szCs w:val="14"/>
              </w:rPr>
              <w:t xml:space="preserve">: </w:t>
            </w:r>
            <w:r w:rsidRPr="00511B1B">
              <w:rPr>
                <w:sz w:val="14"/>
                <w:szCs w:val="14"/>
                <w:lang w:val="en-US"/>
              </w:rPr>
              <w:t>info</w:t>
            </w:r>
            <w:r w:rsidRPr="00511B1B">
              <w:rPr>
                <w:sz w:val="14"/>
                <w:szCs w:val="14"/>
              </w:rPr>
              <w:t>@28.</w:t>
            </w:r>
            <w:proofErr w:type="spellStart"/>
            <w:r w:rsidRPr="00511B1B">
              <w:rPr>
                <w:sz w:val="14"/>
                <w:szCs w:val="14"/>
                <w:lang w:val="en-US"/>
              </w:rPr>
              <w:t>mchs</w:t>
            </w:r>
            <w:proofErr w:type="spellEnd"/>
            <w:r w:rsidRPr="00511B1B">
              <w:rPr>
                <w:sz w:val="14"/>
                <w:szCs w:val="14"/>
              </w:rPr>
              <w:t>.</w:t>
            </w:r>
            <w:proofErr w:type="spellStart"/>
            <w:r w:rsidRPr="00511B1B">
              <w:rPr>
                <w:sz w:val="14"/>
                <w:szCs w:val="14"/>
                <w:lang w:val="en-US"/>
              </w:rPr>
              <w:t>gov</w:t>
            </w:r>
            <w:proofErr w:type="spellEnd"/>
            <w:r w:rsidRPr="00511B1B">
              <w:rPr>
                <w:sz w:val="14"/>
                <w:szCs w:val="14"/>
              </w:rPr>
              <w:t>.</w:t>
            </w:r>
            <w:proofErr w:type="spellStart"/>
            <w:r w:rsidRPr="00511B1B">
              <w:rPr>
                <w:sz w:val="14"/>
                <w:szCs w:val="14"/>
                <w:lang w:val="en-US"/>
              </w:rPr>
              <w:t>ru</w:t>
            </w:r>
            <w:proofErr w:type="spellEnd"/>
          </w:p>
          <w:p w:rsidR="00F559D9" w:rsidRPr="00511B1B" w:rsidRDefault="00F559D9" w:rsidP="00AE39D5">
            <w:pPr>
              <w:widowControl w:val="0"/>
              <w:jc w:val="center"/>
              <w:rPr>
                <w:sz w:val="14"/>
                <w:szCs w:val="14"/>
              </w:rPr>
            </w:pPr>
            <w:r w:rsidRPr="00511B1B">
              <w:rPr>
                <w:sz w:val="14"/>
                <w:szCs w:val="14"/>
              </w:rPr>
              <w:t xml:space="preserve"> «</w:t>
            </w:r>
            <w:r w:rsidR="00E111F0" w:rsidRPr="00511B1B">
              <w:rPr>
                <w:sz w:val="14"/>
                <w:szCs w:val="14"/>
              </w:rPr>
              <w:t>1</w:t>
            </w:r>
            <w:r w:rsidR="00511B1B" w:rsidRPr="00511B1B">
              <w:rPr>
                <w:sz w:val="14"/>
                <w:szCs w:val="14"/>
              </w:rPr>
              <w:t>7</w:t>
            </w:r>
            <w:r w:rsidRPr="00511B1B">
              <w:rPr>
                <w:sz w:val="14"/>
                <w:szCs w:val="14"/>
              </w:rPr>
              <w:t xml:space="preserve">» </w:t>
            </w:r>
            <w:r w:rsidR="00D30BC9" w:rsidRPr="00511B1B">
              <w:rPr>
                <w:sz w:val="14"/>
                <w:szCs w:val="14"/>
              </w:rPr>
              <w:t>мая</w:t>
            </w:r>
            <w:r w:rsidR="00FF323B" w:rsidRPr="00511B1B">
              <w:rPr>
                <w:sz w:val="14"/>
                <w:szCs w:val="14"/>
              </w:rPr>
              <w:t xml:space="preserve"> 2023 года № </w:t>
            </w:r>
            <w:r w:rsidR="00467463" w:rsidRPr="00511B1B">
              <w:rPr>
                <w:sz w:val="14"/>
                <w:szCs w:val="14"/>
              </w:rPr>
              <w:t>5</w:t>
            </w:r>
            <w:r w:rsidR="00511B1B" w:rsidRPr="00511B1B">
              <w:rPr>
                <w:sz w:val="14"/>
                <w:szCs w:val="14"/>
              </w:rPr>
              <w:t>25</w:t>
            </w:r>
            <w:r w:rsidRPr="00511B1B">
              <w:rPr>
                <w:sz w:val="14"/>
                <w:szCs w:val="14"/>
              </w:rPr>
              <w:t>-22</w:t>
            </w:r>
          </w:p>
          <w:p w:rsidR="00F559D9" w:rsidRPr="00511B1B" w:rsidRDefault="00F559D9" w:rsidP="00AE39D5">
            <w:pPr>
              <w:widowControl w:val="0"/>
              <w:rPr>
                <w:sz w:val="28"/>
              </w:rPr>
            </w:pPr>
          </w:p>
        </w:tc>
        <w:tc>
          <w:tcPr>
            <w:tcW w:w="5680" w:type="dxa"/>
          </w:tcPr>
          <w:p w:rsidR="00F559D9" w:rsidRPr="00511B1B" w:rsidRDefault="00F559D9" w:rsidP="00AE39D5">
            <w:pPr>
              <w:widowControl w:val="0"/>
              <w:ind w:left="175" w:hanging="175"/>
              <w:jc w:val="center"/>
              <w:rPr>
                <w:sz w:val="24"/>
                <w:szCs w:val="24"/>
              </w:rPr>
            </w:pPr>
            <w:r w:rsidRPr="00511B1B">
              <w:rPr>
                <w:sz w:val="24"/>
                <w:szCs w:val="24"/>
              </w:rPr>
              <w:t>Начальнику Главного управления</w:t>
            </w:r>
          </w:p>
          <w:p w:rsidR="00F559D9" w:rsidRPr="00511B1B" w:rsidRDefault="00F559D9" w:rsidP="00AE39D5">
            <w:pPr>
              <w:widowControl w:val="0"/>
              <w:ind w:left="175" w:hanging="175"/>
              <w:jc w:val="center"/>
              <w:rPr>
                <w:sz w:val="24"/>
                <w:szCs w:val="24"/>
              </w:rPr>
            </w:pPr>
            <w:r w:rsidRPr="00511B1B">
              <w:rPr>
                <w:sz w:val="24"/>
                <w:szCs w:val="24"/>
              </w:rPr>
              <w:t>МЧС России по Приморскому краю,</w:t>
            </w:r>
          </w:p>
          <w:p w:rsidR="00F559D9" w:rsidRPr="00511B1B" w:rsidRDefault="00F456C9" w:rsidP="00AE39D5">
            <w:pPr>
              <w:widowControl w:val="0"/>
              <w:ind w:left="175" w:hanging="175"/>
              <w:jc w:val="center"/>
              <w:rPr>
                <w:sz w:val="24"/>
                <w:szCs w:val="24"/>
              </w:rPr>
            </w:pPr>
            <w:r w:rsidRPr="00511B1B">
              <w:rPr>
                <w:sz w:val="24"/>
                <w:szCs w:val="24"/>
              </w:rPr>
              <w:t>Н</w:t>
            </w:r>
            <w:r w:rsidR="001D7149" w:rsidRPr="00511B1B">
              <w:rPr>
                <w:sz w:val="24"/>
                <w:szCs w:val="24"/>
              </w:rPr>
              <w:t>ачальнику</w:t>
            </w:r>
            <w:r w:rsidR="00F559D9" w:rsidRPr="00511B1B">
              <w:rPr>
                <w:sz w:val="24"/>
                <w:szCs w:val="24"/>
              </w:rPr>
              <w:t xml:space="preserve"> Главного управления</w:t>
            </w:r>
          </w:p>
          <w:p w:rsidR="00F559D9" w:rsidRPr="00511B1B" w:rsidRDefault="00F559D9" w:rsidP="00AE39D5">
            <w:pPr>
              <w:widowControl w:val="0"/>
              <w:ind w:left="175" w:hanging="175"/>
              <w:jc w:val="center"/>
              <w:rPr>
                <w:sz w:val="24"/>
                <w:szCs w:val="24"/>
              </w:rPr>
            </w:pPr>
            <w:r w:rsidRPr="00511B1B">
              <w:rPr>
                <w:sz w:val="24"/>
                <w:szCs w:val="24"/>
              </w:rPr>
              <w:t>МЧС России по Амурской области,</w:t>
            </w:r>
          </w:p>
          <w:p w:rsidR="00F559D9" w:rsidRPr="00511B1B" w:rsidRDefault="001D7149" w:rsidP="00AE39D5">
            <w:pPr>
              <w:widowControl w:val="0"/>
              <w:ind w:left="175" w:hanging="175"/>
              <w:jc w:val="center"/>
              <w:rPr>
                <w:sz w:val="24"/>
                <w:szCs w:val="24"/>
              </w:rPr>
            </w:pPr>
            <w:r w:rsidRPr="00511B1B">
              <w:rPr>
                <w:sz w:val="24"/>
                <w:szCs w:val="24"/>
              </w:rPr>
              <w:t>Заместителю н</w:t>
            </w:r>
            <w:r w:rsidR="00F559D9" w:rsidRPr="00511B1B">
              <w:rPr>
                <w:sz w:val="24"/>
                <w:szCs w:val="24"/>
              </w:rPr>
              <w:t>ачальник</w:t>
            </w:r>
            <w:r w:rsidRPr="00511B1B">
              <w:rPr>
                <w:sz w:val="24"/>
                <w:szCs w:val="24"/>
              </w:rPr>
              <w:t>а</w:t>
            </w:r>
            <w:r w:rsidR="00F559D9" w:rsidRPr="00511B1B">
              <w:rPr>
                <w:sz w:val="24"/>
                <w:szCs w:val="24"/>
              </w:rPr>
              <w:t xml:space="preserve"> ЦУКС ГУ МЧС</w:t>
            </w:r>
          </w:p>
          <w:p w:rsidR="00F559D9" w:rsidRPr="00511B1B" w:rsidRDefault="00F559D9" w:rsidP="00AE39D5">
            <w:pPr>
              <w:widowControl w:val="0"/>
              <w:ind w:left="175" w:hanging="175"/>
              <w:jc w:val="center"/>
              <w:rPr>
                <w:sz w:val="24"/>
                <w:szCs w:val="24"/>
              </w:rPr>
            </w:pPr>
            <w:r w:rsidRPr="00511B1B">
              <w:rPr>
                <w:sz w:val="24"/>
                <w:szCs w:val="24"/>
              </w:rPr>
              <w:t>России по Амурской области,</w:t>
            </w:r>
          </w:p>
          <w:p w:rsidR="00F559D9" w:rsidRPr="00511B1B" w:rsidRDefault="00F559D9" w:rsidP="00AE39D5">
            <w:pPr>
              <w:widowControl w:val="0"/>
              <w:ind w:left="175" w:hanging="175"/>
              <w:jc w:val="center"/>
              <w:rPr>
                <w:sz w:val="24"/>
                <w:szCs w:val="24"/>
              </w:rPr>
            </w:pPr>
            <w:r w:rsidRPr="00511B1B">
              <w:rPr>
                <w:sz w:val="24"/>
                <w:szCs w:val="24"/>
              </w:rPr>
              <w:t>Министру Лесного хозяйства и ПБ</w:t>
            </w:r>
          </w:p>
          <w:p w:rsidR="00F559D9" w:rsidRPr="00511B1B" w:rsidRDefault="00F559D9" w:rsidP="00AE39D5">
            <w:pPr>
              <w:widowControl w:val="0"/>
              <w:ind w:left="175" w:hanging="175"/>
              <w:jc w:val="center"/>
              <w:rPr>
                <w:sz w:val="24"/>
                <w:szCs w:val="24"/>
              </w:rPr>
            </w:pPr>
            <w:r w:rsidRPr="00511B1B">
              <w:rPr>
                <w:sz w:val="24"/>
                <w:szCs w:val="24"/>
              </w:rPr>
              <w:t>Амурской области,</w:t>
            </w:r>
          </w:p>
          <w:p w:rsidR="00F559D9" w:rsidRPr="00511B1B" w:rsidRDefault="00F559D9" w:rsidP="00AE39D5">
            <w:pPr>
              <w:widowControl w:val="0"/>
              <w:ind w:left="175" w:hanging="175"/>
              <w:jc w:val="center"/>
              <w:rPr>
                <w:sz w:val="24"/>
                <w:szCs w:val="24"/>
              </w:rPr>
            </w:pPr>
            <w:r w:rsidRPr="00511B1B">
              <w:rPr>
                <w:sz w:val="24"/>
                <w:szCs w:val="24"/>
              </w:rPr>
              <w:t>УМВД России по Амурской области,</w:t>
            </w:r>
          </w:p>
          <w:p w:rsidR="00F559D9" w:rsidRPr="00511B1B" w:rsidRDefault="00F559D9" w:rsidP="00AE39D5">
            <w:pPr>
              <w:widowControl w:val="0"/>
              <w:ind w:left="175" w:hanging="175"/>
              <w:jc w:val="center"/>
              <w:rPr>
                <w:sz w:val="24"/>
                <w:szCs w:val="24"/>
              </w:rPr>
            </w:pPr>
            <w:r w:rsidRPr="00511B1B">
              <w:rPr>
                <w:sz w:val="24"/>
                <w:szCs w:val="24"/>
              </w:rPr>
              <w:t>ОАО «АК «</w:t>
            </w:r>
            <w:proofErr w:type="spellStart"/>
            <w:r w:rsidRPr="00511B1B">
              <w:rPr>
                <w:sz w:val="24"/>
                <w:szCs w:val="24"/>
              </w:rPr>
              <w:t>Транснефть</w:t>
            </w:r>
            <w:proofErr w:type="spellEnd"/>
            <w:r w:rsidRPr="00511B1B">
              <w:rPr>
                <w:sz w:val="24"/>
                <w:szCs w:val="24"/>
              </w:rPr>
              <w:t>»,</w:t>
            </w:r>
          </w:p>
          <w:p w:rsidR="00F559D9" w:rsidRPr="00511B1B" w:rsidRDefault="00F559D9" w:rsidP="00AE39D5">
            <w:pPr>
              <w:widowControl w:val="0"/>
              <w:ind w:left="175" w:hanging="175"/>
              <w:jc w:val="center"/>
              <w:rPr>
                <w:sz w:val="24"/>
                <w:szCs w:val="24"/>
              </w:rPr>
            </w:pPr>
            <w:r w:rsidRPr="00511B1B">
              <w:rPr>
                <w:sz w:val="24"/>
                <w:szCs w:val="24"/>
              </w:rPr>
              <w:t>Начальникам пожарно-спасательных гарнизонов,</w:t>
            </w:r>
          </w:p>
          <w:p w:rsidR="00F559D9" w:rsidRPr="00511B1B" w:rsidRDefault="00F559D9" w:rsidP="00AE39D5">
            <w:pPr>
              <w:widowControl w:val="0"/>
              <w:ind w:left="175" w:hanging="175"/>
              <w:jc w:val="center"/>
              <w:rPr>
                <w:sz w:val="24"/>
                <w:szCs w:val="24"/>
              </w:rPr>
            </w:pPr>
            <w:r w:rsidRPr="00511B1B">
              <w:rPr>
                <w:sz w:val="24"/>
                <w:szCs w:val="24"/>
              </w:rPr>
              <w:t>ЕДДС муниципальных образований</w:t>
            </w:r>
          </w:p>
          <w:p w:rsidR="00F559D9" w:rsidRPr="00511B1B" w:rsidRDefault="00F559D9" w:rsidP="00AE39D5">
            <w:pPr>
              <w:widowControl w:val="0"/>
              <w:ind w:left="175" w:right="-70" w:hanging="175"/>
              <w:jc w:val="center"/>
              <w:rPr>
                <w:sz w:val="24"/>
                <w:szCs w:val="24"/>
              </w:rPr>
            </w:pPr>
            <w:r w:rsidRPr="00511B1B">
              <w:rPr>
                <w:sz w:val="24"/>
                <w:szCs w:val="24"/>
              </w:rPr>
              <w:t>(для доведения до глав муниципальных образований)</w:t>
            </w:r>
          </w:p>
          <w:p w:rsidR="00F559D9" w:rsidRPr="00511B1B" w:rsidRDefault="00F559D9" w:rsidP="00AE39D5">
            <w:pPr>
              <w:widowControl w:val="0"/>
              <w:ind w:left="175" w:hanging="175"/>
              <w:jc w:val="center"/>
              <w:rPr>
                <w:sz w:val="10"/>
                <w:szCs w:val="10"/>
              </w:rPr>
            </w:pPr>
          </w:p>
        </w:tc>
      </w:tr>
    </w:tbl>
    <w:p w:rsidR="000F601F" w:rsidRPr="00511B1B" w:rsidRDefault="00F334EC" w:rsidP="00F559D9">
      <w:pPr>
        <w:jc w:val="center"/>
        <w:rPr>
          <w:b/>
          <w:bCs/>
          <w:sz w:val="25"/>
          <w:szCs w:val="25"/>
        </w:rPr>
      </w:pPr>
      <w:r w:rsidRPr="00511B1B">
        <w:rPr>
          <w:b/>
          <w:bCs/>
          <w:sz w:val="25"/>
          <w:szCs w:val="25"/>
        </w:rPr>
        <w:t>ОПЕРАТИВНЫЙ ЕЖЕДНЕВНЫЙ ПРОГНОЗ</w:t>
      </w:r>
    </w:p>
    <w:p w:rsidR="000F601F" w:rsidRPr="00511B1B" w:rsidRDefault="00F334EC">
      <w:pPr>
        <w:ind w:firstLine="709"/>
        <w:jc w:val="center"/>
        <w:outlineLvl w:val="0"/>
        <w:rPr>
          <w:b/>
          <w:bCs/>
          <w:sz w:val="25"/>
          <w:szCs w:val="25"/>
        </w:rPr>
      </w:pPr>
      <w:r w:rsidRPr="00511B1B">
        <w:rPr>
          <w:b/>
          <w:bCs/>
          <w:sz w:val="25"/>
          <w:szCs w:val="25"/>
        </w:rPr>
        <w:t>возникновения чрезвычайных ситуаций на территории</w:t>
      </w:r>
    </w:p>
    <w:p w:rsidR="000F601F" w:rsidRPr="00511B1B" w:rsidRDefault="00F334EC">
      <w:pPr>
        <w:ind w:firstLine="709"/>
        <w:jc w:val="center"/>
        <w:outlineLvl w:val="0"/>
        <w:rPr>
          <w:b/>
          <w:bCs/>
          <w:sz w:val="25"/>
          <w:szCs w:val="25"/>
        </w:rPr>
      </w:pPr>
      <w:r w:rsidRPr="00511B1B">
        <w:rPr>
          <w:b/>
          <w:bCs/>
          <w:sz w:val="25"/>
          <w:szCs w:val="25"/>
        </w:rPr>
        <w:t>Амурск</w:t>
      </w:r>
      <w:r w:rsidR="00121C87" w:rsidRPr="00511B1B">
        <w:rPr>
          <w:b/>
          <w:bCs/>
          <w:sz w:val="25"/>
          <w:szCs w:val="25"/>
        </w:rPr>
        <w:t xml:space="preserve">ой области на </w:t>
      </w:r>
      <w:r w:rsidR="00E111F0" w:rsidRPr="00511B1B">
        <w:rPr>
          <w:b/>
          <w:bCs/>
          <w:sz w:val="25"/>
          <w:szCs w:val="25"/>
        </w:rPr>
        <w:t>1</w:t>
      </w:r>
      <w:r w:rsidR="00511B1B" w:rsidRPr="00511B1B">
        <w:rPr>
          <w:b/>
          <w:bCs/>
          <w:sz w:val="25"/>
          <w:szCs w:val="25"/>
        </w:rPr>
        <w:t>8</w:t>
      </w:r>
      <w:r w:rsidR="008105D1" w:rsidRPr="00511B1B">
        <w:rPr>
          <w:b/>
          <w:bCs/>
          <w:sz w:val="25"/>
          <w:szCs w:val="25"/>
        </w:rPr>
        <w:t xml:space="preserve"> </w:t>
      </w:r>
      <w:r w:rsidR="003B215B" w:rsidRPr="00511B1B">
        <w:rPr>
          <w:b/>
          <w:bCs/>
          <w:sz w:val="25"/>
          <w:szCs w:val="25"/>
        </w:rPr>
        <w:t>ма</w:t>
      </w:r>
      <w:r w:rsidR="00FA62FD" w:rsidRPr="00511B1B">
        <w:rPr>
          <w:b/>
          <w:bCs/>
          <w:sz w:val="25"/>
          <w:szCs w:val="25"/>
        </w:rPr>
        <w:t>я</w:t>
      </w:r>
      <w:r w:rsidRPr="00511B1B">
        <w:rPr>
          <w:b/>
          <w:bCs/>
          <w:sz w:val="25"/>
          <w:szCs w:val="25"/>
        </w:rPr>
        <w:t xml:space="preserve"> 202</w:t>
      </w:r>
      <w:r w:rsidR="008D091B" w:rsidRPr="00511B1B">
        <w:rPr>
          <w:b/>
          <w:bCs/>
          <w:sz w:val="25"/>
          <w:szCs w:val="25"/>
        </w:rPr>
        <w:t>3</w:t>
      </w:r>
      <w:r w:rsidRPr="00511B1B">
        <w:rPr>
          <w:b/>
          <w:bCs/>
          <w:sz w:val="25"/>
          <w:szCs w:val="25"/>
        </w:rPr>
        <w:t xml:space="preserve"> года № </w:t>
      </w:r>
      <w:r w:rsidR="00614524" w:rsidRPr="00511B1B">
        <w:rPr>
          <w:b/>
          <w:bCs/>
          <w:sz w:val="25"/>
          <w:szCs w:val="25"/>
        </w:rPr>
        <w:t>1</w:t>
      </w:r>
      <w:r w:rsidR="00E111F0" w:rsidRPr="00511B1B">
        <w:rPr>
          <w:b/>
          <w:bCs/>
          <w:sz w:val="25"/>
          <w:szCs w:val="25"/>
        </w:rPr>
        <w:t>3</w:t>
      </w:r>
      <w:r w:rsidR="00511B1B" w:rsidRPr="00511B1B">
        <w:rPr>
          <w:b/>
          <w:bCs/>
          <w:sz w:val="25"/>
          <w:szCs w:val="25"/>
        </w:rPr>
        <w:t>7</w:t>
      </w:r>
    </w:p>
    <w:p w:rsidR="000F601F" w:rsidRPr="00511B1B" w:rsidRDefault="00F334EC">
      <w:pPr>
        <w:ind w:firstLine="709"/>
        <w:jc w:val="center"/>
        <w:outlineLvl w:val="0"/>
        <w:rPr>
          <w:i/>
          <w:iCs/>
          <w:sz w:val="25"/>
          <w:szCs w:val="25"/>
        </w:rPr>
      </w:pPr>
      <w:proofErr w:type="gramStart"/>
      <w:r w:rsidRPr="00511B1B">
        <w:rPr>
          <w:i/>
          <w:iCs/>
          <w:sz w:val="25"/>
          <w:szCs w:val="25"/>
        </w:rPr>
        <w:t xml:space="preserve">(подготовлен на основании информации Амурского ЦГМС – филиал ФГБУ «Дальневосточного УГМС», территориального управления </w:t>
      </w:r>
      <w:proofErr w:type="spellStart"/>
      <w:r w:rsidRPr="00511B1B">
        <w:rPr>
          <w:i/>
          <w:iCs/>
          <w:sz w:val="25"/>
          <w:szCs w:val="25"/>
        </w:rPr>
        <w:t>Роспотребнадзора</w:t>
      </w:r>
      <w:proofErr w:type="spellEnd"/>
      <w:r w:rsidRPr="00511B1B">
        <w:rPr>
          <w:i/>
          <w:iCs/>
          <w:sz w:val="25"/>
          <w:szCs w:val="25"/>
        </w:rPr>
        <w:t xml:space="preserve"> по Амурской области, центра Государственной инспекции по маломерным судам, министерства жилищно-коммунального хозяйства, ФГБУ «</w:t>
      </w:r>
      <w:proofErr w:type="spellStart"/>
      <w:r w:rsidRPr="00511B1B">
        <w:rPr>
          <w:i/>
          <w:iCs/>
          <w:sz w:val="25"/>
          <w:szCs w:val="25"/>
        </w:rPr>
        <w:t>Авиалесоохрана</w:t>
      </w:r>
      <w:proofErr w:type="spellEnd"/>
      <w:r w:rsidRPr="00511B1B">
        <w:rPr>
          <w:i/>
          <w:iCs/>
          <w:sz w:val="25"/>
          <w:szCs w:val="25"/>
        </w:rPr>
        <w:t>»,</w:t>
      </w:r>
      <w:proofErr w:type="gramEnd"/>
    </w:p>
    <w:p w:rsidR="000F601F" w:rsidRPr="00511B1B" w:rsidRDefault="00F334EC">
      <w:pPr>
        <w:ind w:firstLine="709"/>
        <w:jc w:val="center"/>
        <w:rPr>
          <w:i/>
          <w:iCs/>
          <w:sz w:val="25"/>
          <w:szCs w:val="25"/>
        </w:rPr>
      </w:pPr>
      <w:proofErr w:type="gramStart"/>
      <w:r w:rsidRPr="00511B1B">
        <w:rPr>
          <w:i/>
          <w:iCs/>
          <w:sz w:val="25"/>
          <w:szCs w:val="25"/>
        </w:rPr>
        <w:t>Владивостокского филиала ФГБУ НЦУКС).</w:t>
      </w:r>
      <w:proofErr w:type="gramEnd"/>
    </w:p>
    <w:p w:rsidR="000F601F" w:rsidRPr="00511B1B" w:rsidRDefault="000F601F">
      <w:pPr>
        <w:ind w:firstLine="709"/>
        <w:jc w:val="center"/>
        <w:outlineLvl w:val="0"/>
        <w:rPr>
          <w:b/>
          <w:bCs/>
          <w:sz w:val="25"/>
          <w:szCs w:val="25"/>
        </w:rPr>
      </w:pPr>
    </w:p>
    <w:p w:rsidR="000F601F" w:rsidRPr="00511B1B" w:rsidRDefault="00F334EC" w:rsidP="00896F7F">
      <w:pPr>
        <w:ind w:firstLine="709"/>
        <w:jc w:val="center"/>
        <w:outlineLvl w:val="0"/>
        <w:rPr>
          <w:b/>
          <w:bCs/>
          <w:sz w:val="25"/>
          <w:szCs w:val="25"/>
          <w:u w:val="single"/>
        </w:rPr>
      </w:pPr>
      <w:r w:rsidRPr="00511B1B">
        <w:rPr>
          <w:b/>
          <w:bCs/>
          <w:sz w:val="25"/>
          <w:szCs w:val="25"/>
        </w:rPr>
        <w:t xml:space="preserve">1. </w:t>
      </w:r>
      <w:r w:rsidRPr="00511B1B">
        <w:rPr>
          <w:b/>
          <w:bCs/>
          <w:sz w:val="25"/>
          <w:szCs w:val="25"/>
          <w:u w:val="single"/>
        </w:rPr>
        <w:t>ИСХОДНАЯ ОБСТАНОВКА</w:t>
      </w:r>
    </w:p>
    <w:p w:rsidR="00812119" w:rsidRPr="00511B1B" w:rsidRDefault="00631335" w:rsidP="00896F7F">
      <w:pPr>
        <w:pStyle w:val="18"/>
        <w:tabs>
          <w:tab w:val="left" w:pos="0"/>
          <w:tab w:val="left" w:pos="913"/>
          <w:tab w:val="left" w:pos="1114"/>
          <w:tab w:val="left" w:pos="1560"/>
        </w:tabs>
        <w:ind w:firstLine="709"/>
        <w:jc w:val="both"/>
        <w:rPr>
          <w:sz w:val="25"/>
          <w:szCs w:val="25"/>
        </w:rPr>
      </w:pPr>
      <w:r w:rsidRPr="00511B1B">
        <w:rPr>
          <w:b/>
          <w:sz w:val="25"/>
          <w:szCs w:val="25"/>
        </w:rPr>
        <w:t xml:space="preserve">1.1. </w:t>
      </w:r>
      <w:r w:rsidR="00812119" w:rsidRPr="00511B1B">
        <w:rPr>
          <w:b/>
          <w:sz w:val="25"/>
          <w:szCs w:val="25"/>
        </w:rPr>
        <w:t xml:space="preserve">За прошедшие сутки </w:t>
      </w:r>
      <w:r w:rsidR="00D61E67" w:rsidRPr="00511B1B">
        <w:rPr>
          <w:b/>
          <w:sz w:val="25"/>
          <w:szCs w:val="25"/>
        </w:rPr>
        <w:t xml:space="preserve">чрезвычайных ситуаций не </w:t>
      </w:r>
      <w:r w:rsidR="00812119" w:rsidRPr="00511B1B">
        <w:rPr>
          <w:b/>
          <w:sz w:val="25"/>
          <w:szCs w:val="25"/>
        </w:rPr>
        <w:t>зарегистрирован</w:t>
      </w:r>
      <w:r w:rsidR="00D61E67" w:rsidRPr="00511B1B">
        <w:rPr>
          <w:b/>
          <w:sz w:val="25"/>
          <w:szCs w:val="25"/>
        </w:rPr>
        <w:t>о</w:t>
      </w:r>
      <w:r w:rsidR="00812119" w:rsidRPr="00511B1B">
        <w:rPr>
          <w:b/>
          <w:sz w:val="25"/>
          <w:szCs w:val="25"/>
        </w:rPr>
        <w:t>.</w:t>
      </w:r>
    </w:p>
    <w:p w:rsidR="00511B1B" w:rsidRPr="00511B1B" w:rsidRDefault="00511B1B" w:rsidP="00511B1B">
      <w:pPr>
        <w:ind w:firstLine="709"/>
        <w:jc w:val="both"/>
        <w:rPr>
          <w:spacing w:val="-4"/>
          <w:sz w:val="25"/>
          <w:szCs w:val="25"/>
        </w:rPr>
      </w:pPr>
      <w:r w:rsidRPr="00511B1B">
        <w:rPr>
          <w:spacing w:val="-4"/>
          <w:sz w:val="25"/>
          <w:szCs w:val="25"/>
        </w:rPr>
        <w:t>На территории области облачно, переменная облачность, местами ясно.</w:t>
      </w:r>
    </w:p>
    <w:p w:rsidR="00511B1B" w:rsidRPr="00511B1B" w:rsidRDefault="00511B1B" w:rsidP="00511B1B">
      <w:pPr>
        <w:ind w:firstLine="709"/>
        <w:jc w:val="both"/>
        <w:rPr>
          <w:bCs/>
          <w:spacing w:val="-4"/>
          <w:sz w:val="25"/>
          <w:szCs w:val="25"/>
        </w:rPr>
      </w:pPr>
      <w:proofErr w:type="gramStart"/>
      <w:r w:rsidRPr="00511B1B">
        <w:rPr>
          <w:b/>
          <w:i/>
          <w:spacing w:val="-4"/>
          <w:sz w:val="25"/>
          <w:szCs w:val="25"/>
        </w:rPr>
        <w:t>Днем осадки от слабых до умеренных (0,0–12,0 мм)</w:t>
      </w:r>
      <w:r w:rsidRPr="00511B1B">
        <w:rPr>
          <w:i/>
          <w:spacing w:val="-4"/>
          <w:sz w:val="25"/>
          <w:szCs w:val="25"/>
        </w:rPr>
        <w:t xml:space="preserve"> </w:t>
      </w:r>
      <w:r w:rsidRPr="00511B1B">
        <w:rPr>
          <w:bCs/>
          <w:spacing w:val="-4"/>
          <w:sz w:val="25"/>
          <w:szCs w:val="25"/>
        </w:rPr>
        <w:t>зафиксированы на территории 5-ти МО:</w:t>
      </w:r>
      <w:proofErr w:type="gramEnd"/>
      <w:r w:rsidRPr="00511B1B">
        <w:rPr>
          <w:bCs/>
          <w:spacing w:val="-4"/>
          <w:sz w:val="25"/>
          <w:szCs w:val="25"/>
        </w:rPr>
        <w:t xml:space="preserve"> Зейский, Магдагачинский, Селемджинский, Сковородинский, Тындинский МО.</w:t>
      </w:r>
    </w:p>
    <w:p w:rsidR="00511B1B" w:rsidRPr="00511B1B" w:rsidRDefault="00511B1B" w:rsidP="00511B1B">
      <w:pPr>
        <w:ind w:firstLine="709"/>
        <w:jc w:val="both"/>
        <w:rPr>
          <w:bCs/>
          <w:spacing w:val="-4"/>
          <w:sz w:val="25"/>
          <w:szCs w:val="25"/>
        </w:rPr>
      </w:pPr>
      <w:r w:rsidRPr="00511B1B">
        <w:rPr>
          <w:b/>
          <w:bCs/>
          <w:i/>
          <w:spacing w:val="-4"/>
          <w:sz w:val="25"/>
          <w:szCs w:val="25"/>
        </w:rPr>
        <w:t xml:space="preserve">Умеренные осадки (3,0-12,0 мм) – </w:t>
      </w:r>
      <w:r w:rsidRPr="00511B1B">
        <w:rPr>
          <w:bCs/>
          <w:spacing w:val="-4"/>
          <w:sz w:val="25"/>
          <w:szCs w:val="25"/>
        </w:rPr>
        <w:t>Зейский, Селемджинский, Сковородинский, Тындинский МО.</w:t>
      </w:r>
    </w:p>
    <w:p w:rsidR="00511B1B" w:rsidRPr="00511B1B" w:rsidRDefault="00511B1B" w:rsidP="00511B1B">
      <w:pPr>
        <w:ind w:firstLine="709"/>
        <w:jc w:val="both"/>
        <w:rPr>
          <w:bCs/>
          <w:spacing w:val="-4"/>
          <w:sz w:val="25"/>
          <w:szCs w:val="25"/>
        </w:rPr>
      </w:pPr>
      <w:r w:rsidRPr="00511B1B">
        <w:rPr>
          <w:b/>
          <w:bCs/>
          <w:i/>
          <w:spacing w:val="-4"/>
          <w:sz w:val="25"/>
          <w:szCs w:val="25"/>
        </w:rPr>
        <w:t>Слабые осадки (0,0-2,0 мм)</w:t>
      </w:r>
      <w:r w:rsidRPr="00511B1B">
        <w:rPr>
          <w:bCs/>
          <w:spacing w:val="-4"/>
          <w:sz w:val="25"/>
          <w:szCs w:val="25"/>
        </w:rPr>
        <w:t xml:space="preserve"> – Магдагачинский, Селемджинский, Сковородинский, Тындинский МО.</w:t>
      </w:r>
    </w:p>
    <w:p w:rsidR="00511B1B" w:rsidRPr="00511B1B" w:rsidRDefault="00511B1B" w:rsidP="00511B1B">
      <w:pPr>
        <w:ind w:firstLine="709"/>
        <w:jc w:val="both"/>
        <w:rPr>
          <w:spacing w:val="-4"/>
          <w:sz w:val="25"/>
          <w:szCs w:val="25"/>
        </w:rPr>
      </w:pPr>
      <w:r w:rsidRPr="00511B1B">
        <w:rPr>
          <w:b/>
          <w:i/>
          <w:spacing w:val="-4"/>
          <w:sz w:val="25"/>
          <w:szCs w:val="25"/>
        </w:rPr>
        <w:t xml:space="preserve">Ночью осадки </w:t>
      </w:r>
      <w:r w:rsidRPr="00511B1B">
        <w:rPr>
          <w:spacing w:val="-4"/>
          <w:sz w:val="25"/>
          <w:szCs w:val="25"/>
        </w:rPr>
        <w:t>зарегистрированы</w:t>
      </w:r>
      <w:r w:rsidRPr="00511B1B">
        <w:rPr>
          <w:b/>
          <w:spacing w:val="-4"/>
          <w:sz w:val="25"/>
          <w:szCs w:val="25"/>
        </w:rPr>
        <w:t xml:space="preserve"> </w:t>
      </w:r>
      <w:r w:rsidRPr="00511B1B">
        <w:rPr>
          <w:spacing w:val="-4"/>
          <w:sz w:val="25"/>
          <w:szCs w:val="25"/>
        </w:rPr>
        <w:t>в Магдагачинском и Тындинском МО.</w:t>
      </w:r>
    </w:p>
    <w:p w:rsidR="00511B1B" w:rsidRPr="00511B1B" w:rsidRDefault="00511B1B" w:rsidP="00511B1B">
      <w:pPr>
        <w:ind w:firstLine="709"/>
        <w:jc w:val="both"/>
        <w:rPr>
          <w:bCs/>
          <w:spacing w:val="-4"/>
          <w:sz w:val="25"/>
          <w:szCs w:val="25"/>
        </w:rPr>
      </w:pPr>
      <w:r w:rsidRPr="00511B1B">
        <w:rPr>
          <w:b/>
          <w:bCs/>
          <w:i/>
          <w:iCs/>
          <w:spacing w:val="-4"/>
          <w:sz w:val="25"/>
          <w:szCs w:val="25"/>
        </w:rPr>
        <w:t>Ветер</w:t>
      </w:r>
      <w:r w:rsidRPr="00511B1B">
        <w:rPr>
          <w:b/>
          <w:bCs/>
          <w:iCs/>
          <w:spacing w:val="-4"/>
          <w:sz w:val="25"/>
          <w:szCs w:val="25"/>
        </w:rPr>
        <w:t xml:space="preserve"> </w:t>
      </w:r>
      <w:r w:rsidRPr="00511B1B">
        <w:rPr>
          <w:bCs/>
          <w:spacing w:val="-4"/>
          <w:sz w:val="25"/>
          <w:szCs w:val="25"/>
        </w:rPr>
        <w:t xml:space="preserve">преимущественно ЮЮВ, СЗ направления 0-10 м/сек. </w:t>
      </w:r>
      <w:r w:rsidRPr="00511B1B">
        <w:rPr>
          <w:b/>
          <w:bCs/>
          <w:spacing w:val="-4"/>
          <w:sz w:val="25"/>
          <w:szCs w:val="25"/>
        </w:rPr>
        <w:t>Максимальные порывы ветра до 11 м/сек</w:t>
      </w:r>
      <w:r w:rsidRPr="00511B1B">
        <w:rPr>
          <w:bCs/>
          <w:spacing w:val="-4"/>
          <w:sz w:val="25"/>
          <w:szCs w:val="25"/>
        </w:rPr>
        <w:t xml:space="preserve"> – Сковородинский, Октябрьский МО.</w:t>
      </w:r>
    </w:p>
    <w:p w:rsidR="00511B1B" w:rsidRPr="00511B1B" w:rsidRDefault="00511B1B" w:rsidP="00511B1B">
      <w:pPr>
        <w:ind w:firstLine="709"/>
        <w:jc w:val="both"/>
        <w:rPr>
          <w:i/>
          <w:spacing w:val="-4"/>
          <w:sz w:val="25"/>
          <w:szCs w:val="25"/>
        </w:rPr>
      </w:pPr>
      <w:r w:rsidRPr="00511B1B">
        <w:rPr>
          <w:b/>
          <w:bCs/>
          <w:i/>
          <w:iCs/>
          <w:spacing w:val="-4"/>
          <w:sz w:val="25"/>
          <w:szCs w:val="25"/>
        </w:rPr>
        <w:t>Температура по области:</w:t>
      </w:r>
    </w:p>
    <w:p w:rsidR="00511B1B" w:rsidRPr="00511B1B" w:rsidRDefault="00511B1B" w:rsidP="00511B1B">
      <w:pPr>
        <w:ind w:firstLine="709"/>
        <w:jc w:val="both"/>
        <w:rPr>
          <w:bCs/>
          <w:spacing w:val="-4"/>
          <w:sz w:val="25"/>
          <w:szCs w:val="25"/>
        </w:rPr>
      </w:pPr>
      <w:r w:rsidRPr="00511B1B">
        <w:rPr>
          <w:b/>
          <w:bCs/>
          <w:i/>
          <w:spacing w:val="-4"/>
          <w:sz w:val="25"/>
          <w:szCs w:val="25"/>
        </w:rPr>
        <w:t xml:space="preserve">днем </w:t>
      </w:r>
      <w:r w:rsidRPr="00511B1B">
        <w:rPr>
          <w:bCs/>
          <w:spacing w:val="-4"/>
          <w:sz w:val="25"/>
          <w:szCs w:val="25"/>
        </w:rPr>
        <w:t>в северных районах +5+16</w:t>
      </w:r>
      <w:proofErr w:type="gramStart"/>
      <w:r w:rsidRPr="00511B1B">
        <w:rPr>
          <w:bCs/>
          <w:spacing w:val="-4"/>
          <w:sz w:val="25"/>
          <w:szCs w:val="25"/>
        </w:rPr>
        <w:t xml:space="preserve"> °С</w:t>
      </w:r>
      <w:proofErr w:type="gramEnd"/>
      <w:r w:rsidRPr="00511B1B">
        <w:rPr>
          <w:bCs/>
          <w:spacing w:val="-4"/>
          <w:sz w:val="25"/>
          <w:szCs w:val="25"/>
        </w:rPr>
        <w:t>, в центральных и южных районах +14+18 °С;</w:t>
      </w:r>
    </w:p>
    <w:p w:rsidR="00511B1B" w:rsidRPr="00511B1B" w:rsidRDefault="00511B1B" w:rsidP="00511B1B">
      <w:pPr>
        <w:ind w:firstLine="709"/>
        <w:jc w:val="both"/>
        <w:rPr>
          <w:bCs/>
          <w:spacing w:val="-4"/>
          <w:sz w:val="25"/>
          <w:szCs w:val="25"/>
        </w:rPr>
      </w:pPr>
      <w:r w:rsidRPr="00511B1B">
        <w:rPr>
          <w:b/>
          <w:bCs/>
          <w:i/>
          <w:spacing w:val="-4"/>
          <w:sz w:val="25"/>
          <w:szCs w:val="25"/>
        </w:rPr>
        <w:t>ночью</w:t>
      </w:r>
      <w:r w:rsidRPr="00511B1B">
        <w:rPr>
          <w:bCs/>
          <w:spacing w:val="-4"/>
          <w:sz w:val="25"/>
          <w:szCs w:val="25"/>
        </w:rPr>
        <w:t xml:space="preserve"> в северных районах 0+7</w:t>
      </w:r>
      <w:proofErr w:type="gramStart"/>
      <w:r w:rsidRPr="00511B1B">
        <w:rPr>
          <w:bCs/>
          <w:spacing w:val="-4"/>
          <w:sz w:val="25"/>
          <w:szCs w:val="25"/>
        </w:rPr>
        <w:t xml:space="preserve"> °С</w:t>
      </w:r>
      <w:proofErr w:type="gramEnd"/>
      <w:r w:rsidRPr="00511B1B">
        <w:rPr>
          <w:bCs/>
          <w:spacing w:val="-4"/>
          <w:sz w:val="25"/>
          <w:szCs w:val="25"/>
        </w:rPr>
        <w:t>; в центральных и южных районах +5+8 °С.</w:t>
      </w:r>
    </w:p>
    <w:p w:rsidR="000F601F" w:rsidRPr="00511B1B" w:rsidRDefault="00F334EC" w:rsidP="008105D1">
      <w:pPr>
        <w:tabs>
          <w:tab w:val="left" w:pos="0"/>
        </w:tabs>
        <w:ind w:firstLine="709"/>
        <w:jc w:val="both"/>
        <w:rPr>
          <w:bCs/>
          <w:spacing w:val="-4"/>
          <w:sz w:val="25"/>
          <w:szCs w:val="25"/>
        </w:rPr>
      </w:pPr>
      <w:r w:rsidRPr="00511B1B">
        <w:rPr>
          <w:b/>
          <w:bCs/>
          <w:spacing w:val="-4"/>
          <w:sz w:val="25"/>
          <w:szCs w:val="25"/>
        </w:rPr>
        <w:t xml:space="preserve">1.1.2. </w:t>
      </w:r>
      <w:r w:rsidRPr="00511B1B">
        <w:rPr>
          <w:b/>
          <w:sz w:val="25"/>
          <w:szCs w:val="25"/>
        </w:rPr>
        <w:t>Ландшафтные (природные) пожары</w:t>
      </w:r>
      <w:r w:rsidRPr="00511B1B">
        <w:rPr>
          <w:b/>
          <w:bCs/>
          <w:spacing w:val="-4"/>
          <w:sz w:val="25"/>
          <w:szCs w:val="25"/>
        </w:rPr>
        <w:t xml:space="preserve">. </w:t>
      </w:r>
    </w:p>
    <w:p w:rsidR="00511B1B" w:rsidRPr="00511B1B" w:rsidRDefault="00511B1B" w:rsidP="00511B1B">
      <w:pPr>
        <w:pStyle w:val="530"/>
        <w:widowControl w:val="0"/>
        <w:tabs>
          <w:tab w:val="clear" w:pos="709"/>
          <w:tab w:val="left" w:pos="993"/>
        </w:tabs>
        <w:spacing w:line="240" w:lineRule="auto"/>
        <w:ind w:left="0" w:firstLine="709"/>
        <w:jc w:val="both"/>
        <w:rPr>
          <w:sz w:val="25"/>
          <w:szCs w:val="25"/>
        </w:rPr>
      </w:pPr>
      <w:r w:rsidRPr="00511B1B">
        <w:rPr>
          <w:rFonts w:ascii="Times New Roman" w:hAnsi="Times New Roman" w:cs="Times New Roman"/>
          <w:b/>
          <w:bCs/>
          <w:spacing w:val="-4"/>
          <w:sz w:val="25"/>
          <w:szCs w:val="25"/>
          <w:lang w:eastAsia="ru-RU"/>
        </w:rPr>
        <w:t>С 16.05.2023 на территории Амурской области отменен режим Чрезвычайной ситуации в лесах регионального характера.</w:t>
      </w:r>
    </w:p>
    <w:p w:rsidR="00511B1B" w:rsidRPr="00511B1B" w:rsidRDefault="00511B1B" w:rsidP="00511B1B">
      <w:pPr>
        <w:ind w:firstLine="709"/>
        <w:jc w:val="both"/>
        <w:rPr>
          <w:sz w:val="25"/>
          <w:szCs w:val="25"/>
        </w:rPr>
      </w:pPr>
      <w:r w:rsidRPr="00511B1B">
        <w:rPr>
          <w:rFonts w:cs="XO Thames"/>
          <w:b/>
          <w:sz w:val="25"/>
          <w:szCs w:val="25"/>
        </w:rPr>
        <w:t>На всей территории Амурской области установлен пожароопасный сезон и особый противопожарный режим</w:t>
      </w:r>
      <w:r w:rsidRPr="00511B1B">
        <w:rPr>
          <w:rFonts w:cs="XO Thames"/>
          <w:sz w:val="25"/>
          <w:szCs w:val="25"/>
        </w:rPr>
        <w:t>.</w:t>
      </w:r>
    </w:p>
    <w:p w:rsidR="00511B1B" w:rsidRPr="00511B1B" w:rsidRDefault="00511B1B" w:rsidP="00511B1B">
      <w:pPr>
        <w:tabs>
          <w:tab w:val="left" w:pos="0"/>
          <w:tab w:val="left" w:pos="709"/>
          <w:tab w:val="left" w:pos="1344"/>
          <w:tab w:val="left" w:pos="1560"/>
        </w:tabs>
        <w:ind w:firstLine="709"/>
        <w:jc w:val="both"/>
        <w:rPr>
          <w:sz w:val="25"/>
          <w:szCs w:val="25"/>
        </w:rPr>
      </w:pPr>
      <w:r w:rsidRPr="00511B1B">
        <w:rPr>
          <w:rFonts w:ascii="XO Thames" w:eastAsia="Calibri" w:hAnsi="XO Thames" w:cs="XO Thames"/>
          <w:spacing w:val="-4"/>
          <w:sz w:val="25"/>
          <w:szCs w:val="25"/>
          <w:lang w:eastAsia="en-US"/>
        </w:rPr>
        <w:t>По данным ГАУ Амурской области «Амурская авиабаза» на 16 мая 2023</w:t>
      </w:r>
      <w:r w:rsidRPr="00511B1B">
        <w:rPr>
          <w:rFonts w:ascii="XO Thames" w:eastAsia="Calibri" w:hAnsi="XO Thames" w:cs="XO Thames"/>
          <w:bCs/>
          <w:spacing w:val="-4"/>
          <w:sz w:val="25"/>
          <w:szCs w:val="25"/>
          <w:lang w:eastAsia="en-US"/>
        </w:rPr>
        <w:t xml:space="preserve"> </w:t>
      </w:r>
      <w:r w:rsidRPr="00511B1B">
        <w:rPr>
          <w:rFonts w:ascii="XO Thames" w:eastAsia="Calibri" w:hAnsi="XO Thames" w:cs="XO Thames"/>
          <w:b/>
          <w:bCs/>
          <w:spacing w:val="-4"/>
          <w:sz w:val="25"/>
          <w:szCs w:val="25"/>
          <w:lang w:eastAsia="en-US"/>
        </w:rPr>
        <w:t>на территории области определены классы пожарной опасности:</w:t>
      </w:r>
    </w:p>
    <w:p w:rsidR="00511B1B" w:rsidRPr="00511B1B" w:rsidRDefault="00511B1B" w:rsidP="00511B1B">
      <w:pPr>
        <w:numPr>
          <w:ilvl w:val="0"/>
          <w:numId w:val="35"/>
        </w:numPr>
        <w:tabs>
          <w:tab w:val="left" w:pos="-142"/>
          <w:tab w:val="left" w:pos="0"/>
          <w:tab w:val="left" w:pos="1560"/>
        </w:tabs>
        <w:ind w:left="0" w:firstLine="709"/>
        <w:jc w:val="both"/>
        <w:rPr>
          <w:sz w:val="25"/>
          <w:szCs w:val="25"/>
        </w:rPr>
      </w:pPr>
      <w:r w:rsidRPr="00511B1B">
        <w:rPr>
          <w:rFonts w:ascii="XO Thames" w:hAnsi="XO Thames" w:cs="XO Thames"/>
          <w:b/>
          <w:bCs/>
          <w:spacing w:val="-4"/>
          <w:sz w:val="25"/>
          <w:szCs w:val="25"/>
        </w:rPr>
        <w:t xml:space="preserve">I КПО – 8 МО: </w:t>
      </w:r>
      <w:r w:rsidRPr="00511B1B">
        <w:rPr>
          <w:rFonts w:ascii="XO Thames" w:hAnsi="XO Thames" w:cs="XO Thames"/>
          <w:bCs/>
          <w:spacing w:val="-4"/>
          <w:sz w:val="25"/>
          <w:szCs w:val="25"/>
        </w:rPr>
        <w:t>Свободненский, Завитинский, Зейский</w:t>
      </w:r>
      <w:r w:rsidRPr="00511B1B">
        <w:rPr>
          <w:rFonts w:ascii="XO Thames" w:hAnsi="XO Thames" w:cs="XO Thames"/>
          <w:b/>
          <w:bCs/>
          <w:spacing w:val="-4"/>
          <w:sz w:val="25"/>
          <w:szCs w:val="25"/>
        </w:rPr>
        <w:t xml:space="preserve">, </w:t>
      </w:r>
      <w:r w:rsidRPr="00511B1B">
        <w:rPr>
          <w:rFonts w:ascii="XO Thames" w:hAnsi="XO Thames" w:cs="XO Thames"/>
          <w:bCs/>
          <w:spacing w:val="-4"/>
          <w:sz w:val="25"/>
          <w:szCs w:val="25"/>
        </w:rPr>
        <w:t>Михайловский, Октябрьский, Селемджинский, Сковородинский, Тындинский;</w:t>
      </w:r>
    </w:p>
    <w:p w:rsidR="00511B1B" w:rsidRPr="00511B1B" w:rsidRDefault="00511B1B" w:rsidP="00511B1B">
      <w:pPr>
        <w:pStyle w:val="530"/>
        <w:numPr>
          <w:ilvl w:val="0"/>
          <w:numId w:val="35"/>
        </w:numPr>
        <w:tabs>
          <w:tab w:val="clear" w:pos="709"/>
          <w:tab w:val="left" w:pos="-142"/>
          <w:tab w:val="left" w:pos="993"/>
        </w:tabs>
        <w:ind w:left="0" w:firstLine="709"/>
        <w:jc w:val="both"/>
        <w:textAlignment w:val="auto"/>
        <w:rPr>
          <w:sz w:val="25"/>
          <w:szCs w:val="25"/>
        </w:rPr>
      </w:pPr>
      <w:r w:rsidRPr="00511B1B">
        <w:rPr>
          <w:rFonts w:ascii="XO Thames" w:hAnsi="XO Thames" w:cs="XO Thames"/>
          <w:b/>
          <w:bCs/>
          <w:spacing w:val="-4"/>
          <w:sz w:val="25"/>
          <w:szCs w:val="25"/>
        </w:rPr>
        <w:lastRenderedPageBreak/>
        <w:t xml:space="preserve">II КПО – 7 МО: </w:t>
      </w:r>
      <w:r w:rsidRPr="00511B1B">
        <w:rPr>
          <w:rFonts w:ascii="XO Thames" w:hAnsi="XO Thames" w:cs="XO Thames"/>
          <w:bCs/>
          <w:spacing w:val="-4"/>
          <w:sz w:val="25"/>
          <w:szCs w:val="25"/>
        </w:rPr>
        <w:t>Архаринский</w:t>
      </w:r>
      <w:r w:rsidRPr="00511B1B">
        <w:rPr>
          <w:rFonts w:ascii="XO Thames" w:hAnsi="XO Thames" w:cs="XO Thames"/>
          <w:b/>
          <w:bCs/>
          <w:spacing w:val="-4"/>
          <w:sz w:val="25"/>
          <w:szCs w:val="25"/>
        </w:rPr>
        <w:t xml:space="preserve">, </w:t>
      </w:r>
      <w:r w:rsidRPr="00511B1B">
        <w:rPr>
          <w:rFonts w:ascii="XO Thames" w:hAnsi="XO Thames" w:cs="XO Thames"/>
          <w:bCs/>
          <w:spacing w:val="-4"/>
          <w:sz w:val="25"/>
          <w:szCs w:val="25"/>
        </w:rPr>
        <w:t>Благовещенский</w:t>
      </w:r>
      <w:r w:rsidRPr="00511B1B">
        <w:rPr>
          <w:rFonts w:ascii="XO Thames" w:hAnsi="XO Thames" w:cs="XO Thames"/>
          <w:b/>
          <w:bCs/>
          <w:spacing w:val="-4"/>
          <w:sz w:val="25"/>
          <w:szCs w:val="25"/>
        </w:rPr>
        <w:t xml:space="preserve">, </w:t>
      </w:r>
      <w:r w:rsidRPr="00511B1B">
        <w:rPr>
          <w:rFonts w:ascii="XO Thames" w:hAnsi="XO Thames" w:cs="XO Thames"/>
          <w:bCs/>
          <w:spacing w:val="-4"/>
          <w:sz w:val="25"/>
          <w:szCs w:val="25"/>
        </w:rPr>
        <w:t>Бурейский, Ивановский, Константиновский, Магдагачинский, Шимановский;</w:t>
      </w:r>
    </w:p>
    <w:p w:rsidR="00511B1B" w:rsidRPr="00511B1B" w:rsidRDefault="00511B1B" w:rsidP="00511B1B">
      <w:pPr>
        <w:pStyle w:val="530"/>
        <w:numPr>
          <w:ilvl w:val="0"/>
          <w:numId w:val="35"/>
        </w:numPr>
        <w:tabs>
          <w:tab w:val="clear" w:pos="709"/>
          <w:tab w:val="left" w:pos="-142"/>
          <w:tab w:val="left" w:pos="993"/>
        </w:tabs>
        <w:ind w:left="0" w:firstLine="709"/>
        <w:jc w:val="both"/>
        <w:textAlignment w:val="auto"/>
        <w:rPr>
          <w:sz w:val="25"/>
          <w:szCs w:val="25"/>
        </w:rPr>
      </w:pPr>
      <w:r w:rsidRPr="00511B1B">
        <w:rPr>
          <w:rFonts w:ascii="XO Thames" w:hAnsi="XO Thames" w:cs="XO Thames"/>
          <w:b/>
          <w:bCs/>
          <w:spacing w:val="-4"/>
          <w:sz w:val="25"/>
          <w:szCs w:val="25"/>
        </w:rPr>
        <w:t>III КПО –</w:t>
      </w:r>
      <w:r w:rsidRPr="00511B1B">
        <w:rPr>
          <w:rFonts w:ascii="XO Thames" w:hAnsi="XO Thames" w:cs="XO Thames"/>
          <w:bCs/>
          <w:spacing w:val="-4"/>
          <w:sz w:val="25"/>
          <w:szCs w:val="25"/>
        </w:rPr>
        <w:t xml:space="preserve"> </w:t>
      </w:r>
      <w:r w:rsidRPr="00511B1B">
        <w:rPr>
          <w:rFonts w:ascii="XO Thames" w:hAnsi="XO Thames" w:cs="XO Thames"/>
          <w:b/>
          <w:bCs/>
          <w:spacing w:val="-4"/>
          <w:sz w:val="25"/>
          <w:szCs w:val="25"/>
        </w:rPr>
        <w:t xml:space="preserve"> 1 МО: </w:t>
      </w:r>
      <w:proofErr w:type="gramStart"/>
      <w:r w:rsidRPr="00511B1B">
        <w:rPr>
          <w:rFonts w:ascii="XO Thames" w:hAnsi="XO Thames" w:cs="XO Thames"/>
          <w:bCs/>
          <w:spacing w:val="-4"/>
          <w:sz w:val="25"/>
          <w:szCs w:val="25"/>
        </w:rPr>
        <w:t>Тамбовский</w:t>
      </w:r>
      <w:proofErr w:type="gramEnd"/>
      <w:r w:rsidRPr="00511B1B">
        <w:rPr>
          <w:rFonts w:ascii="XO Thames" w:hAnsi="XO Thames" w:cs="XO Thames"/>
          <w:b/>
          <w:bCs/>
          <w:spacing w:val="-4"/>
          <w:sz w:val="25"/>
          <w:szCs w:val="25"/>
        </w:rPr>
        <w:t>;</w:t>
      </w:r>
    </w:p>
    <w:p w:rsidR="00511B1B" w:rsidRPr="00511B1B" w:rsidRDefault="00511B1B" w:rsidP="00511B1B">
      <w:pPr>
        <w:pStyle w:val="530"/>
        <w:numPr>
          <w:ilvl w:val="0"/>
          <w:numId w:val="35"/>
        </w:numPr>
        <w:tabs>
          <w:tab w:val="clear" w:pos="709"/>
          <w:tab w:val="left" w:pos="-142"/>
          <w:tab w:val="left" w:pos="993"/>
        </w:tabs>
        <w:ind w:left="0" w:firstLine="709"/>
        <w:jc w:val="both"/>
        <w:textAlignment w:val="auto"/>
        <w:rPr>
          <w:sz w:val="25"/>
          <w:szCs w:val="25"/>
        </w:rPr>
      </w:pPr>
      <w:r w:rsidRPr="00511B1B">
        <w:rPr>
          <w:rFonts w:ascii="XO Thames" w:hAnsi="XO Thames" w:cs="XO Thames"/>
          <w:b/>
          <w:bCs/>
          <w:spacing w:val="-4"/>
          <w:sz w:val="25"/>
          <w:szCs w:val="25"/>
        </w:rPr>
        <w:t xml:space="preserve">IV КПО – 4 МО: </w:t>
      </w:r>
      <w:r w:rsidRPr="00511B1B">
        <w:rPr>
          <w:rFonts w:ascii="XO Thames" w:hAnsi="XO Thames" w:cs="XO Thames"/>
          <w:bCs/>
          <w:spacing w:val="-4"/>
          <w:sz w:val="25"/>
          <w:szCs w:val="25"/>
        </w:rPr>
        <w:t>Белогорский, Мазановский,</w:t>
      </w:r>
      <w:r w:rsidRPr="00511B1B">
        <w:rPr>
          <w:rFonts w:ascii="XO Thames" w:hAnsi="XO Thames" w:cs="XO Thames"/>
          <w:sz w:val="25"/>
          <w:szCs w:val="25"/>
        </w:rPr>
        <w:t xml:space="preserve"> Ромненский,</w:t>
      </w:r>
      <w:r w:rsidRPr="00511B1B">
        <w:rPr>
          <w:rFonts w:ascii="XO Thames" w:hAnsi="XO Thames" w:cs="XO Thames"/>
          <w:bCs/>
          <w:spacing w:val="-4"/>
          <w:sz w:val="25"/>
          <w:szCs w:val="25"/>
        </w:rPr>
        <w:t xml:space="preserve"> Серышевский.</w:t>
      </w:r>
    </w:p>
    <w:p w:rsidR="00511B1B" w:rsidRPr="00511B1B" w:rsidRDefault="00511B1B" w:rsidP="00511B1B">
      <w:pPr>
        <w:pStyle w:val="530"/>
        <w:numPr>
          <w:ilvl w:val="0"/>
          <w:numId w:val="35"/>
        </w:numPr>
        <w:tabs>
          <w:tab w:val="clear" w:pos="709"/>
          <w:tab w:val="left" w:pos="-142"/>
          <w:tab w:val="left" w:pos="0"/>
          <w:tab w:val="left" w:pos="142"/>
          <w:tab w:val="left" w:pos="1344"/>
          <w:tab w:val="left" w:pos="1560"/>
        </w:tabs>
        <w:spacing w:line="240" w:lineRule="auto"/>
        <w:ind w:left="0" w:firstLine="709"/>
        <w:jc w:val="both"/>
        <w:textAlignment w:val="auto"/>
        <w:rPr>
          <w:sz w:val="25"/>
          <w:szCs w:val="25"/>
        </w:rPr>
      </w:pPr>
      <w:r w:rsidRPr="00511B1B">
        <w:rPr>
          <w:rFonts w:ascii="XO Thames" w:hAnsi="XO Thames" w:cs="XO Thames"/>
          <w:b/>
          <w:bCs/>
          <w:spacing w:val="-4"/>
          <w:sz w:val="25"/>
          <w:szCs w:val="25"/>
          <w:shd w:val="clear" w:color="auto" w:fill="FFFFFF"/>
        </w:rPr>
        <w:t>V КПО – отсутствует.</w:t>
      </w:r>
    </w:p>
    <w:p w:rsidR="00511B1B" w:rsidRPr="00511B1B" w:rsidRDefault="00511B1B" w:rsidP="00511B1B">
      <w:pPr>
        <w:pStyle w:val="530"/>
        <w:widowControl w:val="0"/>
        <w:numPr>
          <w:ilvl w:val="0"/>
          <w:numId w:val="35"/>
        </w:numPr>
        <w:tabs>
          <w:tab w:val="clear" w:pos="709"/>
          <w:tab w:val="left" w:pos="-142"/>
          <w:tab w:val="left" w:pos="142"/>
        </w:tabs>
        <w:overflowPunct w:val="0"/>
        <w:spacing w:before="57" w:after="57" w:line="240" w:lineRule="auto"/>
        <w:ind w:left="0" w:firstLine="709"/>
        <w:jc w:val="both"/>
        <w:rPr>
          <w:sz w:val="25"/>
          <w:szCs w:val="25"/>
        </w:rPr>
      </w:pPr>
      <w:r w:rsidRPr="00511B1B">
        <w:rPr>
          <w:rFonts w:ascii="Times New Roman" w:hAnsi="Times New Roman" w:cs="Times New Roman"/>
          <w:b/>
          <w:sz w:val="25"/>
          <w:szCs w:val="25"/>
        </w:rPr>
        <w:t xml:space="preserve">За прошедшие сутки на территории области зарегистрировано </w:t>
      </w:r>
      <w:r w:rsidRPr="00511B1B">
        <w:rPr>
          <w:rFonts w:ascii="Times New Roman" w:eastAsia="Calibri" w:hAnsi="Times New Roman" w:cs="Times New Roman"/>
          <w:b/>
          <w:sz w:val="25"/>
          <w:szCs w:val="25"/>
        </w:rPr>
        <w:t xml:space="preserve">3 </w:t>
      </w:r>
      <w:r w:rsidRPr="00511B1B">
        <w:rPr>
          <w:rFonts w:ascii="Times New Roman" w:eastAsia="Calibri" w:hAnsi="Times New Roman" w:cs="Times New Roman"/>
          <w:sz w:val="25"/>
          <w:szCs w:val="25"/>
        </w:rPr>
        <w:t>ландшафтных</w:t>
      </w:r>
      <w:r w:rsidRPr="00511B1B">
        <w:rPr>
          <w:rFonts w:ascii="Times New Roman" w:hAnsi="Times New Roman" w:cs="Times New Roman"/>
          <w:b/>
          <w:sz w:val="25"/>
          <w:szCs w:val="25"/>
        </w:rPr>
        <w:t xml:space="preserve"> </w:t>
      </w:r>
      <w:r w:rsidRPr="00511B1B">
        <w:rPr>
          <w:rFonts w:ascii="Times New Roman" w:hAnsi="Times New Roman" w:cs="Times New Roman"/>
          <w:sz w:val="25"/>
          <w:szCs w:val="25"/>
        </w:rPr>
        <w:t>(природных)</w:t>
      </w:r>
      <w:r w:rsidRPr="00511B1B">
        <w:rPr>
          <w:rFonts w:ascii="Times New Roman" w:hAnsi="Times New Roman" w:cs="Times New Roman"/>
          <w:b/>
          <w:sz w:val="25"/>
          <w:szCs w:val="25"/>
        </w:rPr>
        <w:t xml:space="preserve"> пожара</w:t>
      </w:r>
      <w:r w:rsidRPr="00511B1B">
        <w:rPr>
          <w:rFonts w:ascii="Times New Roman" w:hAnsi="Times New Roman" w:cs="Times New Roman"/>
          <w:sz w:val="25"/>
          <w:szCs w:val="25"/>
        </w:rPr>
        <w:t xml:space="preserve"> </w:t>
      </w:r>
      <w:r w:rsidRPr="00511B1B">
        <w:rPr>
          <w:rFonts w:ascii="Times New Roman" w:hAnsi="Times New Roman" w:cs="Times New Roman"/>
          <w:b/>
          <w:sz w:val="25"/>
          <w:szCs w:val="25"/>
        </w:rPr>
        <w:t xml:space="preserve">на </w:t>
      </w:r>
      <w:r w:rsidRPr="00511B1B">
        <w:rPr>
          <w:rFonts w:ascii="Times New Roman" w:hAnsi="Times New Roman" w:cs="Times New Roman"/>
          <w:sz w:val="25"/>
          <w:szCs w:val="25"/>
        </w:rPr>
        <w:t>общей</w:t>
      </w:r>
      <w:r w:rsidRPr="00511B1B">
        <w:rPr>
          <w:rFonts w:ascii="Times New Roman" w:hAnsi="Times New Roman" w:cs="Times New Roman"/>
          <w:b/>
          <w:sz w:val="25"/>
          <w:szCs w:val="25"/>
        </w:rPr>
        <w:t xml:space="preserve"> площади </w:t>
      </w:r>
      <w:r w:rsidRPr="00511B1B">
        <w:rPr>
          <w:rFonts w:ascii="Times New Roman" w:eastAsia="Calibri" w:hAnsi="Times New Roman" w:cs="Times New Roman"/>
          <w:b/>
          <w:sz w:val="25"/>
          <w:szCs w:val="25"/>
        </w:rPr>
        <w:t>46</w:t>
      </w:r>
      <w:r w:rsidRPr="00511B1B">
        <w:rPr>
          <w:rFonts w:ascii="Times New Roman" w:hAnsi="Times New Roman" w:cs="Times New Roman"/>
          <w:b/>
          <w:sz w:val="25"/>
          <w:szCs w:val="25"/>
        </w:rPr>
        <w:t xml:space="preserve"> га </w:t>
      </w:r>
      <w:r w:rsidRPr="00511B1B">
        <w:rPr>
          <w:rFonts w:ascii="Times New Roman" w:hAnsi="Times New Roman" w:cs="Times New Roman"/>
          <w:sz w:val="25"/>
          <w:szCs w:val="25"/>
        </w:rPr>
        <w:t>(</w:t>
      </w:r>
      <w:r w:rsidRPr="00511B1B">
        <w:rPr>
          <w:rFonts w:ascii="Times New Roman" w:eastAsia="Calibri" w:hAnsi="Times New Roman" w:cs="Times New Roman"/>
          <w:sz w:val="25"/>
          <w:szCs w:val="25"/>
        </w:rPr>
        <w:t>41</w:t>
      </w:r>
      <w:r w:rsidRPr="00511B1B">
        <w:rPr>
          <w:rFonts w:ascii="Times New Roman" w:hAnsi="Times New Roman" w:cs="Times New Roman"/>
          <w:sz w:val="25"/>
          <w:szCs w:val="25"/>
        </w:rPr>
        <w:t xml:space="preserve"> га лесной зоны, </w:t>
      </w:r>
      <w:r w:rsidRPr="00511B1B">
        <w:rPr>
          <w:rFonts w:ascii="Times New Roman" w:eastAsia="Calibri" w:hAnsi="Times New Roman" w:cs="Times New Roman"/>
          <w:sz w:val="25"/>
          <w:szCs w:val="25"/>
        </w:rPr>
        <w:t>5</w:t>
      </w:r>
      <w:r w:rsidRPr="00511B1B">
        <w:rPr>
          <w:rFonts w:ascii="Times New Roman" w:hAnsi="Times New Roman" w:cs="Times New Roman"/>
          <w:sz w:val="25"/>
          <w:szCs w:val="25"/>
        </w:rPr>
        <w:t xml:space="preserve"> га нелесной зоны).</w:t>
      </w:r>
      <w:r w:rsidRPr="00511B1B">
        <w:rPr>
          <w:rFonts w:ascii="Times New Roman" w:hAnsi="Times New Roman" w:cs="Times New Roman"/>
          <w:b/>
          <w:bCs/>
          <w:spacing w:val="-4"/>
          <w:sz w:val="25"/>
          <w:szCs w:val="25"/>
        </w:rPr>
        <w:t xml:space="preserve"> </w:t>
      </w:r>
    </w:p>
    <w:p w:rsidR="00511B1B" w:rsidRPr="00395628" w:rsidRDefault="00511B1B" w:rsidP="00511B1B">
      <w:pPr>
        <w:widowControl w:val="0"/>
        <w:numPr>
          <w:ilvl w:val="0"/>
          <w:numId w:val="35"/>
        </w:numPr>
        <w:ind w:left="0" w:firstLine="709"/>
        <w:jc w:val="both"/>
        <w:rPr>
          <w:sz w:val="25"/>
          <w:szCs w:val="25"/>
        </w:rPr>
      </w:pPr>
      <w:r w:rsidRPr="00511B1B">
        <w:rPr>
          <w:b/>
          <w:sz w:val="25"/>
          <w:szCs w:val="25"/>
        </w:rPr>
        <w:t xml:space="preserve">Действует </w:t>
      </w:r>
      <w:r w:rsidRPr="00511B1B">
        <w:rPr>
          <w:rFonts w:eastAsia="Calibri" w:cs="Tahoma"/>
          <w:b/>
          <w:sz w:val="25"/>
          <w:szCs w:val="25"/>
          <w:lang w:eastAsia="en-US"/>
        </w:rPr>
        <w:t>2</w:t>
      </w:r>
      <w:r w:rsidRPr="00511B1B">
        <w:rPr>
          <w:b/>
          <w:sz w:val="25"/>
          <w:szCs w:val="25"/>
        </w:rPr>
        <w:t xml:space="preserve"> </w:t>
      </w:r>
      <w:r w:rsidRPr="00511B1B">
        <w:rPr>
          <w:rFonts w:eastAsia="Calibri"/>
          <w:sz w:val="25"/>
          <w:szCs w:val="25"/>
          <w:lang w:eastAsia="en-US"/>
        </w:rPr>
        <w:t>ландшафтных (природных)</w:t>
      </w:r>
      <w:r w:rsidRPr="00511B1B">
        <w:rPr>
          <w:sz w:val="25"/>
          <w:szCs w:val="25"/>
        </w:rPr>
        <w:t xml:space="preserve"> </w:t>
      </w:r>
      <w:r w:rsidRPr="00511B1B">
        <w:rPr>
          <w:b/>
          <w:bCs/>
          <w:sz w:val="25"/>
          <w:szCs w:val="25"/>
        </w:rPr>
        <w:t>пожара</w:t>
      </w:r>
      <w:r w:rsidRPr="00511B1B">
        <w:rPr>
          <w:b/>
          <w:sz w:val="25"/>
          <w:szCs w:val="25"/>
        </w:rPr>
        <w:t xml:space="preserve"> на </w:t>
      </w:r>
      <w:r w:rsidRPr="00511B1B">
        <w:rPr>
          <w:rFonts w:eastAsia="Calibri"/>
          <w:sz w:val="25"/>
          <w:szCs w:val="25"/>
          <w:lang w:eastAsia="en-US"/>
        </w:rPr>
        <w:t>общей</w:t>
      </w:r>
      <w:r w:rsidRPr="00511B1B">
        <w:rPr>
          <w:b/>
          <w:sz w:val="25"/>
          <w:szCs w:val="25"/>
        </w:rPr>
        <w:t xml:space="preserve"> площади </w:t>
      </w:r>
      <w:r w:rsidRPr="00511B1B">
        <w:rPr>
          <w:rFonts w:eastAsia="Calibri" w:cs="Tahoma"/>
          <w:b/>
          <w:sz w:val="25"/>
          <w:szCs w:val="25"/>
          <w:lang w:eastAsia="en-US"/>
        </w:rPr>
        <w:t>35</w:t>
      </w:r>
      <w:r w:rsidRPr="00511B1B">
        <w:rPr>
          <w:b/>
          <w:sz w:val="25"/>
          <w:szCs w:val="25"/>
        </w:rPr>
        <w:t xml:space="preserve"> га </w:t>
      </w:r>
      <w:r w:rsidRPr="00511B1B">
        <w:rPr>
          <w:rFonts w:eastAsia="Calibri"/>
          <w:sz w:val="25"/>
          <w:szCs w:val="25"/>
          <w:lang w:eastAsia="en-US"/>
        </w:rPr>
        <w:t>(</w:t>
      </w:r>
      <w:r w:rsidRPr="00511B1B">
        <w:rPr>
          <w:rFonts w:eastAsia="Calibri" w:cs="Tahoma"/>
          <w:sz w:val="25"/>
          <w:szCs w:val="25"/>
          <w:lang w:eastAsia="en-US"/>
        </w:rPr>
        <w:t>31</w:t>
      </w:r>
      <w:r w:rsidRPr="00511B1B">
        <w:rPr>
          <w:rFonts w:eastAsia="Calibri"/>
          <w:sz w:val="25"/>
          <w:szCs w:val="25"/>
          <w:lang w:eastAsia="en-US"/>
        </w:rPr>
        <w:t xml:space="preserve"> га л</w:t>
      </w:r>
      <w:r w:rsidRPr="00511B1B">
        <w:rPr>
          <w:sz w:val="25"/>
          <w:szCs w:val="25"/>
        </w:rPr>
        <w:t xml:space="preserve">есной </w:t>
      </w:r>
      <w:r w:rsidRPr="00395628">
        <w:rPr>
          <w:sz w:val="25"/>
          <w:szCs w:val="25"/>
        </w:rPr>
        <w:t xml:space="preserve">зоны, </w:t>
      </w:r>
      <w:r w:rsidRPr="00395628">
        <w:rPr>
          <w:rFonts w:eastAsia="Calibri" w:cs="Tahoma"/>
          <w:sz w:val="25"/>
          <w:szCs w:val="25"/>
          <w:lang w:eastAsia="en-US"/>
        </w:rPr>
        <w:t>4</w:t>
      </w:r>
      <w:r w:rsidRPr="00395628">
        <w:rPr>
          <w:sz w:val="25"/>
          <w:szCs w:val="25"/>
        </w:rPr>
        <w:t xml:space="preserve"> га нелесной зоны), </w:t>
      </w:r>
      <w:r w:rsidRPr="00395628">
        <w:rPr>
          <w:rFonts w:eastAsia="Calibri" w:cs="Tahoma"/>
          <w:sz w:val="25"/>
          <w:szCs w:val="25"/>
          <w:lang w:eastAsia="en-US"/>
        </w:rPr>
        <w:t>все</w:t>
      </w:r>
      <w:r w:rsidRPr="00395628">
        <w:rPr>
          <w:rFonts w:eastAsia="Calibri"/>
          <w:b/>
          <w:sz w:val="25"/>
          <w:szCs w:val="25"/>
          <w:lang w:eastAsia="en-US"/>
        </w:rPr>
        <w:t xml:space="preserve"> локализованы</w:t>
      </w:r>
      <w:r w:rsidRPr="00395628">
        <w:rPr>
          <w:rFonts w:eastAsia="Calibri"/>
          <w:sz w:val="25"/>
          <w:szCs w:val="25"/>
          <w:lang w:eastAsia="en-US"/>
        </w:rPr>
        <w:t>.</w:t>
      </w:r>
    </w:p>
    <w:p w:rsidR="00511B1B" w:rsidRPr="00395628" w:rsidRDefault="00511B1B" w:rsidP="00511B1B">
      <w:pPr>
        <w:widowControl w:val="0"/>
        <w:numPr>
          <w:ilvl w:val="0"/>
          <w:numId w:val="35"/>
        </w:numPr>
        <w:ind w:left="0" w:firstLine="709"/>
        <w:jc w:val="both"/>
        <w:rPr>
          <w:sz w:val="25"/>
          <w:szCs w:val="25"/>
        </w:rPr>
      </w:pPr>
      <w:r w:rsidRPr="00395628">
        <w:rPr>
          <w:b/>
          <w:sz w:val="25"/>
          <w:szCs w:val="25"/>
        </w:rPr>
        <w:t xml:space="preserve">Ликвидирован </w:t>
      </w:r>
      <w:r w:rsidRPr="00395628">
        <w:rPr>
          <w:rFonts w:eastAsia="Calibri" w:cs="Tahoma"/>
          <w:b/>
          <w:sz w:val="25"/>
          <w:szCs w:val="25"/>
          <w:lang w:eastAsia="en-US"/>
        </w:rPr>
        <w:t>1</w:t>
      </w:r>
      <w:r w:rsidRPr="00395628">
        <w:rPr>
          <w:b/>
          <w:sz w:val="25"/>
          <w:szCs w:val="25"/>
        </w:rPr>
        <w:t xml:space="preserve"> </w:t>
      </w:r>
      <w:r w:rsidRPr="00395628">
        <w:rPr>
          <w:sz w:val="25"/>
          <w:szCs w:val="25"/>
        </w:rPr>
        <w:t xml:space="preserve">ландшафтный (природный) </w:t>
      </w:r>
      <w:r w:rsidRPr="00395628">
        <w:rPr>
          <w:b/>
          <w:sz w:val="25"/>
          <w:szCs w:val="25"/>
        </w:rPr>
        <w:t xml:space="preserve">пожар на </w:t>
      </w:r>
      <w:r w:rsidRPr="00395628">
        <w:rPr>
          <w:sz w:val="25"/>
          <w:szCs w:val="25"/>
        </w:rPr>
        <w:t>общей</w:t>
      </w:r>
      <w:r w:rsidRPr="00395628">
        <w:rPr>
          <w:b/>
          <w:sz w:val="25"/>
          <w:szCs w:val="25"/>
        </w:rPr>
        <w:t xml:space="preserve"> площади </w:t>
      </w:r>
      <w:r w:rsidRPr="00395628">
        <w:rPr>
          <w:rFonts w:eastAsia="Calibri" w:cs="Tahoma"/>
          <w:b/>
          <w:sz w:val="25"/>
          <w:szCs w:val="25"/>
          <w:lang w:eastAsia="en-US"/>
        </w:rPr>
        <w:t>11</w:t>
      </w:r>
      <w:r w:rsidRPr="00395628">
        <w:rPr>
          <w:b/>
          <w:sz w:val="25"/>
          <w:szCs w:val="25"/>
        </w:rPr>
        <w:t xml:space="preserve"> га </w:t>
      </w:r>
      <w:r w:rsidRPr="00395628">
        <w:rPr>
          <w:sz w:val="25"/>
          <w:szCs w:val="25"/>
        </w:rPr>
        <w:t>(</w:t>
      </w:r>
      <w:r w:rsidRPr="00395628">
        <w:rPr>
          <w:rFonts w:eastAsia="Calibri" w:cs="Tahoma"/>
          <w:sz w:val="25"/>
          <w:szCs w:val="25"/>
          <w:lang w:eastAsia="en-US"/>
        </w:rPr>
        <w:t>10</w:t>
      </w:r>
      <w:r w:rsidRPr="00395628">
        <w:rPr>
          <w:sz w:val="25"/>
          <w:szCs w:val="25"/>
        </w:rPr>
        <w:t xml:space="preserve"> га лесной зоны, </w:t>
      </w:r>
      <w:r w:rsidRPr="00395628">
        <w:rPr>
          <w:rFonts w:eastAsia="Calibri" w:cs="Tahoma"/>
          <w:sz w:val="25"/>
          <w:szCs w:val="25"/>
          <w:lang w:eastAsia="en-US"/>
        </w:rPr>
        <w:t>1</w:t>
      </w:r>
      <w:r w:rsidRPr="00395628">
        <w:rPr>
          <w:sz w:val="25"/>
          <w:szCs w:val="25"/>
        </w:rPr>
        <w:t xml:space="preserve"> га нелесной зоны), </w:t>
      </w:r>
      <w:r w:rsidRPr="00395628">
        <w:rPr>
          <w:b/>
          <w:bCs/>
          <w:sz w:val="25"/>
          <w:szCs w:val="25"/>
        </w:rPr>
        <w:t>в день обнаружения</w:t>
      </w:r>
      <w:r w:rsidRPr="00395628">
        <w:rPr>
          <w:sz w:val="25"/>
          <w:szCs w:val="25"/>
        </w:rPr>
        <w:t>.</w:t>
      </w:r>
    </w:p>
    <w:p w:rsidR="00511B1B" w:rsidRPr="00395628" w:rsidRDefault="00511B1B" w:rsidP="00511B1B">
      <w:pPr>
        <w:widowControl w:val="0"/>
        <w:numPr>
          <w:ilvl w:val="0"/>
          <w:numId w:val="35"/>
        </w:numPr>
        <w:ind w:left="0" w:firstLine="709"/>
        <w:jc w:val="both"/>
        <w:rPr>
          <w:sz w:val="25"/>
          <w:szCs w:val="25"/>
        </w:rPr>
      </w:pPr>
      <w:r w:rsidRPr="00395628">
        <w:rPr>
          <w:b/>
          <w:sz w:val="25"/>
          <w:szCs w:val="25"/>
        </w:rPr>
        <w:t xml:space="preserve">Вновь возникло </w:t>
      </w:r>
      <w:r w:rsidRPr="00395628">
        <w:rPr>
          <w:rFonts w:eastAsia="Calibri" w:cs="Tahoma"/>
          <w:b/>
          <w:sz w:val="25"/>
          <w:szCs w:val="25"/>
          <w:lang w:eastAsia="en-US"/>
        </w:rPr>
        <w:t>3</w:t>
      </w:r>
      <w:r w:rsidRPr="00395628">
        <w:rPr>
          <w:rFonts w:eastAsia="Calibri"/>
          <w:b/>
          <w:sz w:val="25"/>
          <w:szCs w:val="25"/>
          <w:lang w:eastAsia="en-US"/>
        </w:rPr>
        <w:t xml:space="preserve"> </w:t>
      </w:r>
      <w:r w:rsidRPr="00395628">
        <w:rPr>
          <w:rFonts w:eastAsia="Calibri"/>
          <w:sz w:val="25"/>
          <w:szCs w:val="25"/>
          <w:lang w:eastAsia="en-US"/>
        </w:rPr>
        <w:t>ландшафтных</w:t>
      </w:r>
      <w:r w:rsidRPr="00395628">
        <w:rPr>
          <w:rFonts w:eastAsia="Calibri"/>
          <w:b/>
          <w:sz w:val="25"/>
          <w:szCs w:val="25"/>
          <w:lang w:eastAsia="en-US"/>
        </w:rPr>
        <w:t xml:space="preserve"> </w:t>
      </w:r>
      <w:r w:rsidRPr="00395628">
        <w:rPr>
          <w:rFonts w:eastAsia="Calibri"/>
          <w:sz w:val="25"/>
          <w:szCs w:val="25"/>
          <w:lang w:eastAsia="en-US"/>
        </w:rPr>
        <w:t>(природных)</w:t>
      </w:r>
      <w:r w:rsidRPr="00395628">
        <w:rPr>
          <w:rFonts w:eastAsia="Calibri"/>
          <w:b/>
          <w:sz w:val="25"/>
          <w:szCs w:val="25"/>
          <w:lang w:eastAsia="en-US"/>
        </w:rPr>
        <w:t xml:space="preserve"> пожара</w:t>
      </w:r>
      <w:r w:rsidRPr="00395628">
        <w:rPr>
          <w:rFonts w:eastAsia="Calibri"/>
          <w:sz w:val="25"/>
          <w:szCs w:val="25"/>
          <w:lang w:eastAsia="en-US"/>
        </w:rPr>
        <w:t xml:space="preserve"> </w:t>
      </w:r>
      <w:r w:rsidRPr="00395628">
        <w:rPr>
          <w:rFonts w:eastAsia="Calibri"/>
          <w:b/>
          <w:sz w:val="25"/>
          <w:szCs w:val="25"/>
          <w:lang w:eastAsia="en-US"/>
        </w:rPr>
        <w:t xml:space="preserve">на </w:t>
      </w:r>
      <w:r w:rsidRPr="00395628">
        <w:rPr>
          <w:rFonts w:eastAsia="Calibri"/>
          <w:sz w:val="25"/>
          <w:szCs w:val="25"/>
          <w:lang w:eastAsia="en-US"/>
        </w:rPr>
        <w:t>общей</w:t>
      </w:r>
      <w:r w:rsidRPr="00395628">
        <w:rPr>
          <w:rFonts w:eastAsia="Calibri"/>
          <w:b/>
          <w:sz w:val="25"/>
          <w:szCs w:val="25"/>
          <w:lang w:eastAsia="en-US"/>
        </w:rPr>
        <w:t xml:space="preserve"> площади </w:t>
      </w:r>
      <w:r w:rsidRPr="00395628">
        <w:rPr>
          <w:rFonts w:eastAsia="Calibri" w:cs="Tahoma"/>
          <w:b/>
          <w:sz w:val="25"/>
          <w:szCs w:val="25"/>
          <w:lang w:eastAsia="en-US"/>
        </w:rPr>
        <w:t>46</w:t>
      </w:r>
      <w:r w:rsidRPr="00395628">
        <w:rPr>
          <w:rFonts w:eastAsia="Calibri"/>
          <w:b/>
          <w:sz w:val="25"/>
          <w:szCs w:val="25"/>
          <w:lang w:eastAsia="en-US"/>
        </w:rPr>
        <w:t xml:space="preserve"> га </w:t>
      </w:r>
      <w:r w:rsidRPr="00395628">
        <w:rPr>
          <w:rFonts w:eastAsia="Calibri"/>
          <w:sz w:val="25"/>
          <w:szCs w:val="25"/>
          <w:lang w:eastAsia="en-US"/>
        </w:rPr>
        <w:t>(</w:t>
      </w:r>
      <w:r w:rsidRPr="00395628">
        <w:rPr>
          <w:rFonts w:eastAsia="Calibri" w:cs="Tahoma"/>
          <w:sz w:val="25"/>
          <w:szCs w:val="25"/>
          <w:lang w:eastAsia="en-US"/>
        </w:rPr>
        <w:t>41</w:t>
      </w:r>
      <w:r w:rsidRPr="00395628">
        <w:rPr>
          <w:rFonts w:eastAsia="Calibri"/>
          <w:sz w:val="25"/>
          <w:szCs w:val="25"/>
          <w:lang w:eastAsia="en-US"/>
        </w:rPr>
        <w:t xml:space="preserve"> га лесной зоны, </w:t>
      </w:r>
      <w:r w:rsidRPr="00395628">
        <w:rPr>
          <w:rFonts w:eastAsia="Calibri" w:cs="Tahoma"/>
          <w:sz w:val="25"/>
          <w:szCs w:val="25"/>
          <w:lang w:eastAsia="en-US"/>
        </w:rPr>
        <w:t>5</w:t>
      </w:r>
      <w:r w:rsidRPr="00395628">
        <w:rPr>
          <w:rFonts w:eastAsia="Calibri"/>
          <w:sz w:val="25"/>
          <w:szCs w:val="25"/>
          <w:lang w:eastAsia="en-US"/>
        </w:rPr>
        <w:t xml:space="preserve"> га нелесной зоны).</w:t>
      </w:r>
    </w:p>
    <w:p w:rsidR="00511B1B" w:rsidRPr="00395628" w:rsidRDefault="00511B1B" w:rsidP="00511B1B">
      <w:pPr>
        <w:widowControl w:val="0"/>
        <w:numPr>
          <w:ilvl w:val="0"/>
          <w:numId w:val="35"/>
        </w:numPr>
        <w:ind w:left="0" w:firstLine="709"/>
        <w:jc w:val="both"/>
        <w:rPr>
          <w:sz w:val="25"/>
          <w:szCs w:val="25"/>
        </w:rPr>
      </w:pPr>
      <w:r w:rsidRPr="00395628">
        <w:rPr>
          <w:rFonts w:eastAsia="Calibri" w:cs="Tahoma"/>
          <w:b/>
          <w:sz w:val="25"/>
          <w:szCs w:val="25"/>
          <w:lang w:eastAsia="en-US"/>
        </w:rPr>
        <w:t>В 5-ти км зоне действует 1</w:t>
      </w:r>
      <w:r w:rsidRPr="00395628">
        <w:rPr>
          <w:b/>
          <w:sz w:val="25"/>
          <w:szCs w:val="25"/>
        </w:rPr>
        <w:t xml:space="preserve"> </w:t>
      </w:r>
      <w:r w:rsidRPr="00395628">
        <w:rPr>
          <w:rFonts w:eastAsia="Calibri"/>
          <w:sz w:val="25"/>
          <w:szCs w:val="25"/>
          <w:lang w:eastAsia="en-US"/>
        </w:rPr>
        <w:t>ландшафтный (природный)</w:t>
      </w:r>
      <w:r w:rsidRPr="00395628">
        <w:rPr>
          <w:b/>
          <w:sz w:val="25"/>
          <w:szCs w:val="25"/>
        </w:rPr>
        <w:t xml:space="preserve"> </w:t>
      </w:r>
      <w:r w:rsidRPr="00395628">
        <w:rPr>
          <w:b/>
          <w:bCs/>
          <w:sz w:val="25"/>
          <w:szCs w:val="25"/>
        </w:rPr>
        <w:t xml:space="preserve">пожар </w:t>
      </w:r>
      <w:r w:rsidRPr="00395628">
        <w:rPr>
          <w:rFonts w:eastAsia="Calibri" w:cs="Tahoma"/>
          <w:sz w:val="25"/>
          <w:szCs w:val="25"/>
          <w:lang w:eastAsia="en-US"/>
        </w:rPr>
        <w:t>(№ 232)</w:t>
      </w:r>
      <w:r w:rsidRPr="00395628">
        <w:rPr>
          <w:sz w:val="25"/>
          <w:szCs w:val="25"/>
        </w:rPr>
        <w:t xml:space="preserve"> </w:t>
      </w:r>
      <w:r w:rsidRPr="00395628">
        <w:rPr>
          <w:b/>
          <w:bCs/>
          <w:sz w:val="25"/>
          <w:szCs w:val="25"/>
        </w:rPr>
        <w:t xml:space="preserve">на </w:t>
      </w:r>
      <w:r w:rsidRPr="00395628">
        <w:rPr>
          <w:sz w:val="25"/>
          <w:szCs w:val="25"/>
        </w:rPr>
        <w:t>общей</w:t>
      </w:r>
      <w:r w:rsidRPr="00395628">
        <w:rPr>
          <w:b/>
          <w:bCs/>
          <w:sz w:val="25"/>
          <w:szCs w:val="25"/>
        </w:rPr>
        <w:t xml:space="preserve"> площади </w:t>
      </w:r>
      <w:r w:rsidRPr="00395628">
        <w:rPr>
          <w:rFonts w:eastAsia="Calibri" w:cs="Tahoma"/>
          <w:b/>
          <w:bCs/>
          <w:sz w:val="25"/>
          <w:szCs w:val="25"/>
          <w:lang w:eastAsia="en-US"/>
        </w:rPr>
        <w:t xml:space="preserve">30 га </w:t>
      </w:r>
      <w:r w:rsidRPr="00395628">
        <w:rPr>
          <w:rFonts w:eastAsia="Calibri" w:cs="Tahoma"/>
          <w:spacing w:val="-4"/>
          <w:sz w:val="25"/>
          <w:szCs w:val="25"/>
          <w:lang w:eastAsia="en-US"/>
        </w:rPr>
        <w:t xml:space="preserve">(26 га лесной зоны, 4 га нелесной зоны), </w:t>
      </w:r>
      <w:r w:rsidRPr="00395628">
        <w:rPr>
          <w:rFonts w:eastAsia="Calibri" w:cs="Tahoma"/>
          <w:b/>
          <w:bCs/>
          <w:spacing w:val="-4"/>
          <w:sz w:val="25"/>
          <w:szCs w:val="25"/>
          <w:lang w:eastAsia="en-US"/>
        </w:rPr>
        <w:t xml:space="preserve"> </w:t>
      </w:r>
      <w:r w:rsidRPr="00395628">
        <w:rPr>
          <w:rFonts w:eastAsia="Calibri" w:cs="Tahoma"/>
          <w:b/>
          <w:bCs/>
          <w:spacing w:val="-4"/>
          <w:sz w:val="25"/>
          <w:szCs w:val="25"/>
          <w:shd w:val="clear" w:color="auto" w:fill="FFFFFF"/>
          <w:lang w:eastAsia="en-US"/>
        </w:rPr>
        <w:t>локализован.</w:t>
      </w:r>
    </w:p>
    <w:p w:rsidR="00511B1B" w:rsidRPr="00395628" w:rsidRDefault="00511B1B" w:rsidP="00511B1B">
      <w:pPr>
        <w:widowControl w:val="0"/>
        <w:numPr>
          <w:ilvl w:val="0"/>
          <w:numId w:val="35"/>
        </w:numPr>
        <w:ind w:left="0" w:firstLine="709"/>
        <w:jc w:val="both"/>
        <w:rPr>
          <w:sz w:val="25"/>
          <w:szCs w:val="25"/>
        </w:rPr>
      </w:pPr>
      <w:r w:rsidRPr="00395628">
        <w:rPr>
          <w:rFonts w:eastAsia="Calibri" w:cs="Tahoma"/>
          <w:sz w:val="25"/>
          <w:szCs w:val="25"/>
          <w:shd w:val="clear" w:color="auto" w:fill="FFFFFF"/>
          <w:lang w:eastAsia="en-US"/>
        </w:rPr>
        <w:t>В 10-ти км зоне действует 2 ландшафтных (природных) пожара (№ 231, 232)на общей площади 35 га (31 га лесной зоны, 4 га нелесной зоны), локализованы.</w:t>
      </w:r>
    </w:p>
    <w:p w:rsidR="00511B1B" w:rsidRPr="00395628" w:rsidRDefault="00511B1B" w:rsidP="00511B1B">
      <w:pPr>
        <w:widowControl w:val="0"/>
        <w:numPr>
          <w:ilvl w:val="2"/>
          <w:numId w:val="35"/>
        </w:numPr>
        <w:overflowPunct w:val="0"/>
        <w:ind w:left="0" w:firstLine="680"/>
        <w:jc w:val="both"/>
        <w:rPr>
          <w:sz w:val="25"/>
          <w:szCs w:val="25"/>
        </w:rPr>
      </w:pPr>
      <w:r w:rsidRPr="00395628">
        <w:rPr>
          <w:rFonts w:eastAsia="Calibri" w:cs="Tahoma"/>
          <w:spacing w:val="-4"/>
          <w:sz w:val="25"/>
          <w:szCs w:val="25"/>
          <w:shd w:val="clear" w:color="auto" w:fill="FFFFFF"/>
          <w:lang w:eastAsia="en-US"/>
        </w:rPr>
        <w:t>Действует 1 крупный ландшафтный (природный) пожар (№ 232) на общей площади 30 га (26 га лесной зоны, 4 га нелесной зоны),  локализован.</w:t>
      </w:r>
    </w:p>
    <w:p w:rsidR="00511B1B" w:rsidRPr="00395628" w:rsidRDefault="00511B1B" w:rsidP="00511B1B">
      <w:pPr>
        <w:widowControl w:val="0"/>
        <w:numPr>
          <w:ilvl w:val="0"/>
          <w:numId w:val="35"/>
        </w:numPr>
        <w:overflowPunct w:val="0"/>
        <w:ind w:left="0" w:firstLine="709"/>
        <w:jc w:val="both"/>
        <w:rPr>
          <w:sz w:val="25"/>
          <w:szCs w:val="25"/>
        </w:rPr>
      </w:pPr>
      <w:r w:rsidRPr="00395628">
        <w:rPr>
          <w:rFonts w:eastAsia="Calibri" w:cs="Tahoma"/>
          <w:spacing w:val="-4"/>
          <w:sz w:val="25"/>
          <w:szCs w:val="25"/>
          <w:shd w:val="clear" w:color="auto" w:fill="FFFFFF"/>
          <w:lang w:eastAsia="en-US"/>
        </w:rPr>
        <w:t>В 100-км зоне от космодрома «Восточный» действует 1 крупный ландшафтный (природный) пожар (№ 232) на общей площади 30 га (26 га лесной зоны, 4 га нелесной зоны),  локализован.</w:t>
      </w:r>
    </w:p>
    <w:p w:rsidR="00511B1B" w:rsidRPr="00395628" w:rsidRDefault="00511B1B" w:rsidP="00511B1B">
      <w:pPr>
        <w:ind w:firstLine="709"/>
        <w:jc w:val="both"/>
        <w:rPr>
          <w:i/>
          <w:sz w:val="25"/>
          <w:szCs w:val="25"/>
        </w:rPr>
      </w:pPr>
      <w:r w:rsidRPr="00395628">
        <w:rPr>
          <w:rFonts w:cs="XO Thames"/>
          <w:b/>
          <w:bCs/>
          <w:kern w:val="2"/>
          <w:sz w:val="25"/>
          <w:szCs w:val="25"/>
        </w:rPr>
        <w:t xml:space="preserve">Сведения по </w:t>
      </w:r>
      <w:proofErr w:type="spellStart"/>
      <w:r w:rsidRPr="00395628">
        <w:rPr>
          <w:rFonts w:cs="XO Thames"/>
          <w:b/>
          <w:bCs/>
          <w:kern w:val="2"/>
          <w:sz w:val="25"/>
          <w:szCs w:val="25"/>
        </w:rPr>
        <w:t>термоточкам</w:t>
      </w:r>
      <w:proofErr w:type="spellEnd"/>
      <w:r w:rsidRPr="00395628">
        <w:rPr>
          <w:rFonts w:cs="XO Thames"/>
          <w:b/>
          <w:bCs/>
          <w:kern w:val="2"/>
          <w:sz w:val="25"/>
          <w:szCs w:val="25"/>
        </w:rPr>
        <w:t xml:space="preserve">: </w:t>
      </w:r>
      <w:r w:rsidRPr="00395628">
        <w:rPr>
          <w:rFonts w:cs="XO Thames"/>
          <w:kern w:val="2"/>
          <w:sz w:val="25"/>
          <w:szCs w:val="25"/>
          <w:lang w:eastAsia="en-US"/>
        </w:rPr>
        <w:t>16</w:t>
      </w:r>
      <w:r w:rsidRPr="00395628">
        <w:rPr>
          <w:rFonts w:cs="XO Thames"/>
          <w:kern w:val="2"/>
          <w:sz w:val="25"/>
          <w:szCs w:val="25"/>
        </w:rPr>
        <w:t>.</w:t>
      </w:r>
      <w:r w:rsidRPr="00395628">
        <w:rPr>
          <w:rFonts w:cs="XO Thames"/>
          <w:kern w:val="2"/>
          <w:sz w:val="25"/>
          <w:szCs w:val="25"/>
          <w:lang w:eastAsia="en-US"/>
        </w:rPr>
        <w:t>05</w:t>
      </w:r>
      <w:r w:rsidR="00395628">
        <w:rPr>
          <w:rFonts w:cs="XO Thames"/>
          <w:kern w:val="2"/>
          <w:sz w:val="25"/>
          <w:szCs w:val="25"/>
        </w:rPr>
        <w:t xml:space="preserve">.2023 </w:t>
      </w:r>
      <w:r w:rsidRPr="00395628">
        <w:rPr>
          <w:rFonts w:eastAsia="Calibri" w:cs="Tahoma"/>
          <w:b/>
          <w:spacing w:val="-4"/>
          <w:sz w:val="25"/>
          <w:szCs w:val="25"/>
          <w:lang w:eastAsia="en-US"/>
        </w:rPr>
        <w:t xml:space="preserve">зарегистрировано </w:t>
      </w:r>
      <w:r w:rsidRPr="00395628">
        <w:rPr>
          <w:rFonts w:eastAsia="Calibri" w:cs="Arial Unicode MS"/>
          <w:b/>
          <w:spacing w:val="-4"/>
          <w:sz w:val="25"/>
          <w:szCs w:val="25"/>
          <w:lang w:eastAsia="en-US"/>
        </w:rPr>
        <w:t>10</w:t>
      </w:r>
      <w:r w:rsidRPr="00395628">
        <w:rPr>
          <w:rFonts w:eastAsia="Calibri" w:cs="Tahoma"/>
          <w:b/>
          <w:spacing w:val="-4"/>
          <w:sz w:val="25"/>
          <w:szCs w:val="25"/>
          <w:lang w:eastAsia="en-US"/>
        </w:rPr>
        <w:t xml:space="preserve"> </w:t>
      </w:r>
      <w:proofErr w:type="spellStart"/>
      <w:r w:rsidRPr="00395628">
        <w:rPr>
          <w:rFonts w:eastAsia="Calibri" w:cs="Tahoma"/>
          <w:b/>
          <w:spacing w:val="-4"/>
          <w:sz w:val="25"/>
          <w:szCs w:val="25"/>
          <w:lang w:eastAsia="en-US"/>
        </w:rPr>
        <w:t>термоточек</w:t>
      </w:r>
      <w:proofErr w:type="spellEnd"/>
      <w:r w:rsidRPr="00395628">
        <w:rPr>
          <w:rFonts w:eastAsia="Calibri" w:cs="Tahoma"/>
          <w:spacing w:val="-4"/>
          <w:sz w:val="25"/>
          <w:szCs w:val="25"/>
          <w:lang w:eastAsia="en-US"/>
        </w:rPr>
        <w:t xml:space="preserve"> (ночь – 0/день – 10)</w:t>
      </w:r>
      <w:r w:rsidRPr="00395628">
        <w:rPr>
          <w:rFonts w:eastAsia="Calibri" w:cs="Tahoma"/>
          <w:b/>
          <w:bCs/>
          <w:spacing w:val="-4"/>
          <w:sz w:val="25"/>
          <w:szCs w:val="25"/>
          <w:lang w:eastAsia="en-US"/>
        </w:rPr>
        <w:t xml:space="preserve"> на территории 6 МО </w:t>
      </w:r>
      <w:r w:rsidRPr="00395628">
        <w:rPr>
          <w:rFonts w:eastAsia="Calibri" w:cs="Tahoma"/>
          <w:i/>
          <w:spacing w:val="-4"/>
          <w:sz w:val="25"/>
          <w:szCs w:val="25"/>
          <w:shd w:val="clear" w:color="auto" w:fill="FFFFFF"/>
          <w:lang w:eastAsia="en-US"/>
        </w:rPr>
        <w:t xml:space="preserve">(Белогорский </w:t>
      </w:r>
      <w:r w:rsidR="00395628" w:rsidRPr="00395628">
        <w:rPr>
          <w:i/>
          <w:sz w:val="25"/>
          <w:szCs w:val="25"/>
        </w:rPr>
        <w:t>–</w:t>
      </w:r>
      <w:r w:rsidRPr="00395628">
        <w:rPr>
          <w:rFonts w:eastAsia="Calibri" w:cs="Tahoma"/>
          <w:i/>
          <w:spacing w:val="-4"/>
          <w:sz w:val="25"/>
          <w:szCs w:val="25"/>
          <w:shd w:val="clear" w:color="auto" w:fill="FFFFFF"/>
          <w:lang w:eastAsia="en-US"/>
        </w:rPr>
        <w:t xml:space="preserve"> 1, Ивановский </w:t>
      </w:r>
      <w:r w:rsidR="00395628" w:rsidRPr="00395628">
        <w:rPr>
          <w:i/>
          <w:sz w:val="25"/>
          <w:szCs w:val="25"/>
        </w:rPr>
        <w:t>–</w:t>
      </w:r>
      <w:r w:rsidRPr="00395628">
        <w:rPr>
          <w:rFonts w:eastAsia="Calibri" w:cs="Tahoma"/>
          <w:i/>
          <w:spacing w:val="-4"/>
          <w:sz w:val="25"/>
          <w:szCs w:val="25"/>
          <w:shd w:val="clear" w:color="auto" w:fill="FFFFFF"/>
          <w:lang w:eastAsia="en-US"/>
        </w:rPr>
        <w:t xml:space="preserve"> 2, Константиновский </w:t>
      </w:r>
      <w:r w:rsidR="00395628" w:rsidRPr="00395628">
        <w:rPr>
          <w:i/>
          <w:sz w:val="25"/>
          <w:szCs w:val="25"/>
        </w:rPr>
        <w:t>–</w:t>
      </w:r>
      <w:r w:rsidRPr="00395628">
        <w:rPr>
          <w:rFonts w:eastAsia="Calibri" w:cs="Tahoma"/>
          <w:i/>
          <w:spacing w:val="-4"/>
          <w:sz w:val="25"/>
          <w:szCs w:val="25"/>
          <w:shd w:val="clear" w:color="auto" w:fill="FFFFFF"/>
          <w:lang w:eastAsia="en-US"/>
        </w:rPr>
        <w:t xml:space="preserve"> 1, Михайловский </w:t>
      </w:r>
      <w:r w:rsidR="00395628" w:rsidRPr="00395628">
        <w:rPr>
          <w:i/>
          <w:sz w:val="25"/>
          <w:szCs w:val="25"/>
        </w:rPr>
        <w:t>–</w:t>
      </w:r>
      <w:r w:rsidRPr="00395628">
        <w:rPr>
          <w:rFonts w:eastAsia="Calibri" w:cs="Tahoma"/>
          <w:i/>
          <w:spacing w:val="-4"/>
          <w:sz w:val="25"/>
          <w:szCs w:val="25"/>
          <w:shd w:val="clear" w:color="auto" w:fill="FFFFFF"/>
          <w:lang w:eastAsia="en-US"/>
        </w:rPr>
        <w:t xml:space="preserve"> 1, Серышевский </w:t>
      </w:r>
      <w:r w:rsidR="00395628" w:rsidRPr="00395628">
        <w:rPr>
          <w:i/>
          <w:sz w:val="25"/>
          <w:szCs w:val="25"/>
        </w:rPr>
        <w:t>–</w:t>
      </w:r>
      <w:r w:rsidRPr="00395628">
        <w:rPr>
          <w:rFonts w:eastAsia="Calibri" w:cs="Tahoma"/>
          <w:i/>
          <w:spacing w:val="-4"/>
          <w:sz w:val="25"/>
          <w:szCs w:val="25"/>
          <w:shd w:val="clear" w:color="auto" w:fill="FFFFFF"/>
          <w:lang w:eastAsia="en-US"/>
        </w:rPr>
        <w:t xml:space="preserve"> 4, г. Свободный </w:t>
      </w:r>
      <w:r w:rsidR="00395628" w:rsidRPr="00395628">
        <w:rPr>
          <w:i/>
          <w:sz w:val="25"/>
          <w:szCs w:val="25"/>
        </w:rPr>
        <w:t>–</w:t>
      </w:r>
      <w:r w:rsidRPr="00395628">
        <w:rPr>
          <w:rFonts w:eastAsia="Calibri" w:cs="Tahoma"/>
          <w:i/>
          <w:spacing w:val="-4"/>
          <w:sz w:val="25"/>
          <w:szCs w:val="25"/>
          <w:shd w:val="clear" w:color="auto" w:fill="FFFFFF"/>
          <w:lang w:eastAsia="en-US"/>
        </w:rPr>
        <w:t xml:space="preserve"> 1). </w:t>
      </w:r>
      <w:r w:rsidRPr="00395628">
        <w:rPr>
          <w:rFonts w:eastAsia="Calibri" w:cs="Tahoma"/>
          <w:i/>
          <w:spacing w:val="-4"/>
          <w:sz w:val="25"/>
          <w:szCs w:val="25"/>
          <w:lang w:eastAsia="en-US"/>
        </w:rPr>
        <w:t xml:space="preserve">Подтвердились как: ландшафтные (природные) пожары </w:t>
      </w:r>
      <w:r w:rsidR="00395628" w:rsidRPr="00395628">
        <w:rPr>
          <w:i/>
          <w:sz w:val="25"/>
          <w:szCs w:val="25"/>
        </w:rPr>
        <w:t>–</w:t>
      </w:r>
      <w:r w:rsidRPr="00395628">
        <w:rPr>
          <w:rFonts w:eastAsia="Calibri" w:cs="Tahoma"/>
          <w:i/>
          <w:spacing w:val="-4"/>
          <w:sz w:val="25"/>
          <w:szCs w:val="25"/>
          <w:lang w:eastAsia="en-US"/>
        </w:rPr>
        <w:t xml:space="preserve"> 1, горение сухой растительности </w:t>
      </w:r>
      <w:r w:rsidR="00395628" w:rsidRPr="00395628">
        <w:rPr>
          <w:i/>
          <w:sz w:val="25"/>
          <w:szCs w:val="25"/>
        </w:rPr>
        <w:t>–</w:t>
      </w:r>
      <w:r w:rsidRPr="00395628">
        <w:rPr>
          <w:rFonts w:eastAsia="Calibri" w:cs="Tahoma"/>
          <w:i/>
          <w:spacing w:val="-4"/>
          <w:sz w:val="25"/>
          <w:szCs w:val="25"/>
          <w:lang w:eastAsia="en-US"/>
        </w:rPr>
        <w:t xml:space="preserve"> 8, не подтвердилась </w:t>
      </w:r>
      <w:r w:rsidR="00395628" w:rsidRPr="00395628">
        <w:rPr>
          <w:i/>
          <w:sz w:val="25"/>
          <w:szCs w:val="25"/>
        </w:rPr>
        <w:t>–</w:t>
      </w:r>
      <w:r w:rsidRPr="00395628">
        <w:rPr>
          <w:rFonts w:eastAsia="Calibri" w:cs="Tahoma"/>
          <w:i/>
          <w:spacing w:val="-4"/>
          <w:sz w:val="25"/>
          <w:szCs w:val="25"/>
          <w:lang w:eastAsia="en-US"/>
        </w:rPr>
        <w:t xml:space="preserve"> 1. </w:t>
      </w:r>
    </w:p>
    <w:p w:rsidR="002458DF" w:rsidRPr="00395628" w:rsidRDefault="00E60AEF" w:rsidP="0072643C">
      <w:pPr>
        <w:ind w:firstLine="709"/>
        <w:jc w:val="both"/>
        <w:rPr>
          <w:sz w:val="25"/>
          <w:szCs w:val="25"/>
        </w:rPr>
      </w:pPr>
      <w:r w:rsidRPr="00395628">
        <w:rPr>
          <w:b/>
          <w:bCs/>
          <w:spacing w:val="-4"/>
          <w:sz w:val="25"/>
          <w:szCs w:val="25"/>
        </w:rPr>
        <w:t>1.1.3. Гидрологическая</w:t>
      </w:r>
      <w:r w:rsidRPr="00395628">
        <w:rPr>
          <w:b/>
          <w:sz w:val="25"/>
          <w:szCs w:val="25"/>
        </w:rPr>
        <w:t xml:space="preserve"> </w:t>
      </w:r>
      <w:r w:rsidRPr="00395628">
        <w:rPr>
          <w:b/>
          <w:bCs/>
          <w:spacing w:val="-4"/>
          <w:sz w:val="25"/>
          <w:szCs w:val="25"/>
        </w:rPr>
        <w:t>обстановка.</w:t>
      </w:r>
    </w:p>
    <w:p w:rsidR="00395628" w:rsidRPr="00395628" w:rsidRDefault="00395628" w:rsidP="00395628">
      <w:pPr>
        <w:pStyle w:val="afffe"/>
        <w:numPr>
          <w:ilvl w:val="0"/>
          <w:numId w:val="36"/>
        </w:numPr>
        <w:tabs>
          <w:tab w:val="clear" w:pos="0"/>
          <w:tab w:val="num" w:pos="708"/>
        </w:tabs>
        <w:suppressAutoHyphens w:val="0"/>
        <w:overflowPunct/>
        <w:autoSpaceDN w:val="0"/>
        <w:ind w:firstLine="708"/>
        <w:jc w:val="both"/>
        <w:textAlignment w:val="auto"/>
        <w:rPr>
          <w:sz w:val="25"/>
          <w:szCs w:val="25"/>
        </w:rPr>
      </w:pPr>
      <w:r w:rsidRPr="00395628">
        <w:rPr>
          <w:b/>
          <w:iCs/>
          <w:sz w:val="25"/>
          <w:szCs w:val="25"/>
        </w:rPr>
        <w:t>Гидрологическая (паводковая) обстановка развивается в соответствии с прогн</w:t>
      </w:r>
      <w:r w:rsidRPr="00395628">
        <w:rPr>
          <w:b/>
          <w:iCs/>
          <w:sz w:val="25"/>
          <w:szCs w:val="25"/>
        </w:rPr>
        <w:t>о</w:t>
      </w:r>
      <w:r w:rsidRPr="00395628">
        <w:rPr>
          <w:b/>
          <w:iCs/>
          <w:sz w:val="25"/>
          <w:szCs w:val="25"/>
        </w:rPr>
        <w:t xml:space="preserve">зом. </w:t>
      </w:r>
      <w:r w:rsidRPr="00395628">
        <w:rPr>
          <w:b/>
          <w:sz w:val="25"/>
          <w:szCs w:val="25"/>
        </w:rPr>
        <w:t>В результате выпавших осадков на территории Амурской области проходят н</w:t>
      </w:r>
      <w:r w:rsidRPr="00395628">
        <w:rPr>
          <w:b/>
          <w:sz w:val="25"/>
          <w:szCs w:val="25"/>
        </w:rPr>
        <w:t>е</w:t>
      </w:r>
      <w:r w:rsidRPr="00395628">
        <w:rPr>
          <w:b/>
          <w:sz w:val="25"/>
          <w:szCs w:val="25"/>
        </w:rPr>
        <w:t>большие паводки</w:t>
      </w:r>
      <w:r w:rsidRPr="00395628">
        <w:rPr>
          <w:sz w:val="25"/>
          <w:szCs w:val="25"/>
        </w:rPr>
        <w:t xml:space="preserve"> на основных и малых реках, интенсивные подъемы уровней воды на</w:t>
      </w:r>
      <w:r w:rsidRPr="00395628">
        <w:rPr>
          <w:sz w:val="25"/>
          <w:szCs w:val="25"/>
        </w:rPr>
        <w:br/>
        <w:t>2-108 см/сутки.</w:t>
      </w:r>
      <w:r w:rsidRPr="00395628">
        <w:rPr>
          <w:b/>
          <w:iCs/>
          <w:sz w:val="25"/>
          <w:szCs w:val="25"/>
        </w:rPr>
        <w:t xml:space="preserve"> Все реки в коренных руслах.</w:t>
      </w:r>
    </w:p>
    <w:p w:rsidR="00395628" w:rsidRPr="00395628" w:rsidRDefault="00395628" w:rsidP="00395628">
      <w:pPr>
        <w:numPr>
          <w:ilvl w:val="0"/>
          <w:numId w:val="45"/>
        </w:numPr>
        <w:ind w:left="0" w:firstLine="708"/>
        <w:contextualSpacing/>
        <w:jc w:val="both"/>
        <w:rPr>
          <w:b/>
          <w:sz w:val="25"/>
          <w:szCs w:val="25"/>
        </w:rPr>
      </w:pPr>
      <w:r w:rsidRPr="00395628">
        <w:rPr>
          <w:b/>
          <w:iCs/>
          <w:sz w:val="25"/>
          <w:szCs w:val="25"/>
        </w:rPr>
        <w:t>Угрозы подтопления населенным пунктам не прогнозируется.</w:t>
      </w:r>
    </w:p>
    <w:p w:rsidR="00395628" w:rsidRPr="00395628" w:rsidRDefault="00395628" w:rsidP="00395628">
      <w:pPr>
        <w:numPr>
          <w:ilvl w:val="0"/>
          <w:numId w:val="45"/>
        </w:numPr>
        <w:ind w:left="0" w:firstLine="708"/>
        <w:contextualSpacing/>
        <w:jc w:val="both"/>
        <w:rPr>
          <w:sz w:val="25"/>
          <w:szCs w:val="25"/>
        </w:rPr>
      </w:pPr>
      <w:proofErr w:type="gramStart"/>
      <w:r w:rsidRPr="00395628">
        <w:rPr>
          <w:sz w:val="25"/>
          <w:szCs w:val="25"/>
        </w:rPr>
        <w:t xml:space="preserve">Уровни воды Верхнего Амура остаются выше нормы на 0,3-1,5 м, Среднего Амура – в пределах нормы и ниже на 0,2 м, </w:t>
      </w:r>
      <w:proofErr w:type="spellStart"/>
      <w:r w:rsidRPr="00395628">
        <w:rPr>
          <w:sz w:val="25"/>
          <w:szCs w:val="25"/>
        </w:rPr>
        <w:t>Зеи</w:t>
      </w:r>
      <w:proofErr w:type="spellEnd"/>
      <w:r w:rsidRPr="00395628">
        <w:rPr>
          <w:sz w:val="25"/>
          <w:szCs w:val="25"/>
        </w:rPr>
        <w:t xml:space="preserve"> </w:t>
      </w:r>
      <w:r w:rsidRPr="00395628">
        <w:rPr>
          <w:i/>
          <w:sz w:val="25"/>
          <w:szCs w:val="25"/>
        </w:rPr>
        <w:t>(</w:t>
      </w:r>
      <w:proofErr w:type="spellStart"/>
      <w:r w:rsidRPr="00395628">
        <w:rPr>
          <w:i/>
          <w:sz w:val="25"/>
          <w:szCs w:val="25"/>
        </w:rPr>
        <w:t>Мазаново</w:t>
      </w:r>
      <w:proofErr w:type="spellEnd"/>
      <w:r w:rsidRPr="00395628">
        <w:rPr>
          <w:i/>
          <w:sz w:val="25"/>
          <w:szCs w:val="25"/>
        </w:rPr>
        <w:t xml:space="preserve"> – устье)</w:t>
      </w:r>
      <w:r w:rsidRPr="00395628">
        <w:rPr>
          <w:sz w:val="25"/>
          <w:szCs w:val="25"/>
        </w:rPr>
        <w:t xml:space="preserve"> – ниже нее на 0,2-0,6 м, в верхнем течении </w:t>
      </w:r>
      <w:proofErr w:type="spellStart"/>
      <w:r w:rsidRPr="00395628">
        <w:rPr>
          <w:sz w:val="25"/>
          <w:szCs w:val="25"/>
        </w:rPr>
        <w:t>Селемджи</w:t>
      </w:r>
      <w:proofErr w:type="spellEnd"/>
      <w:r w:rsidRPr="00395628">
        <w:rPr>
          <w:sz w:val="25"/>
          <w:szCs w:val="25"/>
        </w:rPr>
        <w:t xml:space="preserve"> уровни воды наблюдаются выше нормы до 0,7 м, на участке Норск – </w:t>
      </w:r>
      <w:proofErr w:type="spellStart"/>
      <w:r w:rsidRPr="00395628">
        <w:rPr>
          <w:sz w:val="25"/>
          <w:szCs w:val="25"/>
        </w:rPr>
        <w:t>Богословка</w:t>
      </w:r>
      <w:proofErr w:type="spellEnd"/>
      <w:r w:rsidRPr="00395628">
        <w:rPr>
          <w:sz w:val="25"/>
          <w:szCs w:val="25"/>
        </w:rPr>
        <w:t xml:space="preserve"> в пределах нормы и ниже около 0,3 м.</w:t>
      </w:r>
      <w:proofErr w:type="gramEnd"/>
    </w:p>
    <w:p w:rsidR="00E37693" w:rsidRPr="00395628" w:rsidRDefault="00E37693" w:rsidP="00E37693">
      <w:pPr>
        <w:numPr>
          <w:ilvl w:val="0"/>
          <w:numId w:val="37"/>
        </w:numPr>
        <w:ind w:left="0" w:firstLine="708"/>
        <w:contextualSpacing/>
        <w:jc w:val="both"/>
        <w:rPr>
          <w:b/>
          <w:sz w:val="25"/>
          <w:szCs w:val="25"/>
        </w:rPr>
      </w:pPr>
      <w:r w:rsidRPr="00395628">
        <w:rPr>
          <w:b/>
          <w:sz w:val="25"/>
          <w:szCs w:val="25"/>
        </w:rPr>
        <w:t xml:space="preserve">ГЭС работают в штатном режиме, осуществляют </w:t>
      </w:r>
      <w:proofErr w:type="spellStart"/>
      <w:r w:rsidRPr="00395628">
        <w:rPr>
          <w:b/>
          <w:sz w:val="25"/>
          <w:szCs w:val="25"/>
        </w:rPr>
        <w:t>сработку</w:t>
      </w:r>
      <w:proofErr w:type="spellEnd"/>
      <w:r w:rsidRPr="00395628">
        <w:rPr>
          <w:b/>
          <w:sz w:val="25"/>
          <w:szCs w:val="25"/>
        </w:rPr>
        <w:t xml:space="preserve"> через гидроагрегаты.</w:t>
      </w:r>
    </w:p>
    <w:p w:rsidR="000F601F" w:rsidRPr="00395628" w:rsidRDefault="00F334EC" w:rsidP="00733B09">
      <w:pPr>
        <w:tabs>
          <w:tab w:val="left" w:pos="0"/>
        </w:tabs>
        <w:ind w:firstLine="708"/>
        <w:contextualSpacing/>
        <w:jc w:val="both"/>
        <w:rPr>
          <w:sz w:val="25"/>
          <w:szCs w:val="25"/>
        </w:rPr>
      </w:pPr>
      <w:r w:rsidRPr="00395628">
        <w:rPr>
          <w:b/>
          <w:bCs/>
          <w:spacing w:val="-4"/>
          <w:sz w:val="25"/>
          <w:szCs w:val="25"/>
        </w:rPr>
        <w:t>1.1.4. Сейсмическая обстановка.</w:t>
      </w:r>
    </w:p>
    <w:p w:rsidR="000F601F" w:rsidRPr="00395628" w:rsidRDefault="00F334EC" w:rsidP="00733B09">
      <w:pPr>
        <w:tabs>
          <w:tab w:val="left" w:pos="0"/>
          <w:tab w:val="left" w:pos="142"/>
          <w:tab w:val="left" w:pos="1843"/>
        </w:tabs>
        <w:ind w:firstLine="708"/>
        <w:jc w:val="both"/>
        <w:rPr>
          <w:i/>
          <w:sz w:val="25"/>
          <w:szCs w:val="25"/>
        </w:rPr>
      </w:pPr>
      <w:r w:rsidRPr="00395628">
        <w:rPr>
          <w:i/>
          <w:sz w:val="25"/>
          <w:szCs w:val="25"/>
        </w:rPr>
        <w:t xml:space="preserve">За прошедшие сутки </w:t>
      </w:r>
      <w:proofErr w:type="spellStart"/>
      <w:r w:rsidRPr="00395628">
        <w:rPr>
          <w:i/>
          <w:sz w:val="25"/>
          <w:szCs w:val="25"/>
        </w:rPr>
        <w:t>сейсмособытий</w:t>
      </w:r>
      <w:proofErr w:type="spellEnd"/>
      <w:r w:rsidRPr="00395628">
        <w:rPr>
          <w:i/>
          <w:sz w:val="25"/>
          <w:szCs w:val="25"/>
        </w:rPr>
        <w:t xml:space="preserve"> не зарегистрированы.</w:t>
      </w:r>
    </w:p>
    <w:p w:rsidR="00706AE7" w:rsidRPr="00395628" w:rsidRDefault="00F334EC" w:rsidP="00706AE7">
      <w:pPr>
        <w:numPr>
          <w:ilvl w:val="0"/>
          <w:numId w:val="12"/>
        </w:numPr>
        <w:tabs>
          <w:tab w:val="left" w:pos="0"/>
          <w:tab w:val="left" w:pos="142"/>
          <w:tab w:val="left" w:pos="1843"/>
        </w:tabs>
        <w:ind w:left="0" w:firstLine="709"/>
        <w:jc w:val="both"/>
        <w:rPr>
          <w:b/>
          <w:bCs/>
          <w:spacing w:val="-4"/>
          <w:sz w:val="25"/>
          <w:szCs w:val="25"/>
        </w:rPr>
      </w:pPr>
      <w:r w:rsidRPr="00395628">
        <w:rPr>
          <w:b/>
          <w:bCs/>
          <w:spacing w:val="-4"/>
          <w:sz w:val="25"/>
          <w:szCs w:val="25"/>
        </w:rPr>
        <w:t>1.1.5. Геомагнитная обстановка.</w:t>
      </w:r>
      <w:r w:rsidR="00907D5E" w:rsidRPr="00395628">
        <w:rPr>
          <w:b/>
          <w:bCs/>
          <w:spacing w:val="-4"/>
          <w:sz w:val="25"/>
          <w:szCs w:val="25"/>
        </w:rPr>
        <w:t xml:space="preserve"> </w:t>
      </w:r>
    </w:p>
    <w:p w:rsidR="000F601F" w:rsidRPr="00511B1B" w:rsidRDefault="00F334EC" w:rsidP="00706AE7">
      <w:pPr>
        <w:tabs>
          <w:tab w:val="left" w:pos="0"/>
          <w:tab w:val="left" w:pos="142"/>
          <w:tab w:val="left" w:pos="1843"/>
        </w:tabs>
        <w:jc w:val="both"/>
        <w:rPr>
          <w:b/>
          <w:bCs/>
          <w:spacing w:val="-4"/>
          <w:sz w:val="25"/>
          <w:szCs w:val="25"/>
        </w:rPr>
      </w:pPr>
      <w:r w:rsidRPr="00511B1B">
        <w:rPr>
          <w:bCs/>
          <w:spacing w:val="-4"/>
          <w:sz w:val="25"/>
          <w:szCs w:val="25"/>
        </w:rPr>
        <w:t xml:space="preserve">Солнечная активность низкая, геомагнитное поле Земли спокойное. </w:t>
      </w:r>
    </w:p>
    <w:p w:rsidR="000F601F" w:rsidRPr="00511B1B" w:rsidRDefault="00F334EC" w:rsidP="00706AE7">
      <w:pPr>
        <w:tabs>
          <w:tab w:val="left" w:pos="0"/>
          <w:tab w:val="left" w:pos="1985"/>
          <w:tab w:val="left" w:pos="8730"/>
        </w:tabs>
        <w:ind w:firstLine="709"/>
        <w:jc w:val="both"/>
        <w:rPr>
          <w:b/>
          <w:bCs/>
          <w:spacing w:val="-4"/>
          <w:sz w:val="25"/>
          <w:szCs w:val="25"/>
        </w:rPr>
      </w:pPr>
      <w:r w:rsidRPr="00511B1B">
        <w:rPr>
          <w:b/>
          <w:bCs/>
          <w:spacing w:val="-4"/>
          <w:sz w:val="25"/>
          <w:szCs w:val="25"/>
        </w:rPr>
        <w:t>1.1.6. Радиационная, химическая и биологическая обстановка.</w:t>
      </w:r>
    </w:p>
    <w:p w:rsidR="000F601F" w:rsidRPr="00511B1B" w:rsidRDefault="00F334EC" w:rsidP="00706AE7">
      <w:pPr>
        <w:tabs>
          <w:tab w:val="left" w:pos="0"/>
          <w:tab w:val="left" w:pos="1985"/>
        </w:tabs>
        <w:jc w:val="both"/>
        <w:rPr>
          <w:b/>
          <w:bCs/>
          <w:i/>
          <w:spacing w:val="-4"/>
          <w:sz w:val="25"/>
          <w:szCs w:val="25"/>
        </w:rPr>
      </w:pPr>
      <w:r w:rsidRPr="00511B1B">
        <w:rPr>
          <w:bCs/>
          <w:spacing w:val="-4"/>
          <w:sz w:val="25"/>
          <w:szCs w:val="25"/>
        </w:rPr>
        <w:t xml:space="preserve">Радиационный фон на территории области в норме </w:t>
      </w:r>
      <w:r w:rsidRPr="00511B1B">
        <w:rPr>
          <w:b/>
          <w:bCs/>
          <w:i/>
          <w:spacing w:val="-4"/>
          <w:sz w:val="25"/>
          <w:szCs w:val="25"/>
        </w:rPr>
        <w:t>–</w:t>
      </w:r>
      <w:r w:rsidR="00A67D67" w:rsidRPr="00511B1B">
        <w:rPr>
          <w:b/>
          <w:bCs/>
          <w:i/>
          <w:spacing w:val="-4"/>
          <w:sz w:val="25"/>
          <w:szCs w:val="25"/>
        </w:rPr>
        <w:t xml:space="preserve"> </w:t>
      </w:r>
      <w:r w:rsidR="00511B1B" w:rsidRPr="00511B1B">
        <w:rPr>
          <w:b/>
          <w:bCs/>
          <w:i/>
          <w:spacing w:val="-4"/>
          <w:sz w:val="25"/>
          <w:szCs w:val="25"/>
        </w:rPr>
        <w:t>07</w:t>
      </w:r>
      <w:r w:rsidR="00706AE7" w:rsidRPr="00511B1B">
        <w:rPr>
          <w:b/>
          <w:bCs/>
          <w:i/>
          <w:spacing w:val="-4"/>
          <w:sz w:val="25"/>
          <w:szCs w:val="25"/>
        </w:rPr>
        <w:t>-1</w:t>
      </w:r>
      <w:r w:rsidR="00511B1B" w:rsidRPr="00511B1B">
        <w:rPr>
          <w:b/>
          <w:bCs/>
          <w:i/>
          <w:spacing w:val="-4"/>
          <w:sz w:val="25"/>
          <w:szCs w:val="25"/>
        </w:rPr>
        <w:t>9</w:t>
      </w:r>
      <w:r w:rsidRPr="00511B1B">
        <w:rPr>
          <w:b/>
          <w:bCs/>
          <w:i/>
          <w:spacing w:val="-4"/>
          <w:sz w:val="25"/>
          <w:szCs w:val="25"/>
        </w:rPr>
        <w:t xml:space="preserve"> </w:t>
      </w:r>
      <w:proofErr w:type="spellStart"/>
      <w:r w:rsidRPr="00511B1B">
        <w:rPr>
          <w:b/>
          <w:i/>
          <w:sz w:val="25"/>
          <w:szCs w:val="25"/>
        </w:rPr>
        <w:t>мкР</w:t>
      </w:r>
      <w:proofErr w:type="spellEnd"/>
      <w:r w:rsidRPr="00511B1B">
        <w:rPr>
          <w:b/>
          <w:i/>
          <w:sz w:val="25"/>
          <w:szCs w:val="25"/>
        </w:rPr>
        <w:t>/ч.</w:t>
      </w:r>
    </w:p>
    <w:p w:rsidR="000F601F" w:rsidRPr="00511B1B" w:rsidRDefault="00F334EC" w:rsidP="00AA334E">
      <w:pPr>
        <w:tabs>
          <w:tab w:val="left" w:pos="0"/>
        </w:tabs>
        <w:ind w:firstLine="709"/>
        <w:jc w:val="both"/>
        <w:rPr>
          <w:b/>
          <w:bCs/>
          <w:spacing w:val="-4"/>
          <w:sz w:val="25"/>
          <w:szCs w:val="25"/>
        </w:rPr>
      </w:pPr>
      <w:r w:rsidRPr="00511B1B">
        <w:rPr>
          <w:b/>
          <w:bCs/>
          <w:spacing w:val="-4"/>
          <w:sz w:val="25"/>
          <w:szCs w:val="25"/>
        </w:rPr>
        <w:t>1.1.7. Обстановка на гидротехнических сооружениях.</w:t>
      </w:r>
    </w:p>
    <w:p w:rsidR="000F601F" w:rsidRPr="00511B1B" w:rsidRDefault="00F334EC" w:rsidP="00AA334E">
      <w:pPr>
        <w:tabs>
          <w:tab w:val="left" w:pos="0"/>
          <w:tab w:val="left" w:pos="3540"/>
        </w:tabs>
        <w:ind w:firstLine="709"/>
        <w:jc w:val="both"/>
        <w:rPr>
          <w:b/>
          <w:i/>
          <w:sz w:val="25"/>
          <w:szCs w:val="25"/>
        </w:rPr>
      </w:pPr>
      <w:r w:rsidRPr="00511B1B">
        <w:rPr>
          <w:b/>
          <w:i/>
          <w:sz w:val="25"/>
          <w:szCs w:val="25"/>
        </w:rPr>
        <w:t>Режим работы ГЭС:</w:t>
      </w:r>
    </w:p>
    <w:p w:rsidR="000F601F" w:rsidRPr="00511B1B" w:rsidRDefault="00F334EC" w:rsidP="00AA334E">
      <w:pPr>
        <w:pStyle w:val="2f5"/>
        <w:shd w:val="clear" w:color="auto" w:fill="auto"/>
        <w:spacing w:before="0" w:line="240" w:lineRule="auto"/>
        <w:ind w:firstLine="709"/>
        <w:rPr>
          <w:bCs/>
          <w:color w:val="auto"/>
        </w:rPr>
      </w:pPr>
      <w:proofErr w:type="spellStart"/>
      <w:r w:rsidRPr="00511B1B">
        <w:rPr>
          <w:b/>
          <w:i/>
          <w:color w:val="auto"/>
          <w:u w:val="single"/>
        </w:rPr>
        <w:t>Зейское</w:t>
      </w:r>
      <w:proofErr w:type="spellEnd"/>
      <w:r w:rsidRPr="00511B1B">
        <w:rPr>
          <w:b/>
          <w:i/>
          <w:color w:val="auto"/>
          <w:u w:val="single"/>
        </w:rPr>
        <w:t xml:space="preserve"> водохранилище</w:t>
      </w:r>
      <w:r w:rsidRPr="00511B1B">
        <w:rPr>
          <w:b/>
          <w:i/>
          <w:color w:val="auto"/>
        </w:rPr>
        <w:t xml:space="preserve"> </w:t>
      </w:r>
      <w:r w:rsidRPr="00511B1B">
        <w:rPr>
          <w:color w:val="auto"/>
        </w:rPr>
        <w:t>(с учетом участия станции в регулировании частоты):</w:t>
      </w:r>
    </w:p>
    <w:p w:rsidR="00C04931" w:rsidRPr="00511B1B" w:rsidRDefault="00C04931" w:rsidP="00AA334E">
      <w:pPr>
        <w:pStyle w:val="2f5"/>
        <w:shd w:val="clear" w:color="auto" w:fill="auto"/>
        <w:spacing w:before="0" w:line="240" w:lineRule="auto"/>
        <w:ind w:firstLine="709"/>
        <w:rPr>
          <w:b/>
          <w:color w:val="auto"/>
        </w:rPr>
      </w:pPr>
      <w:r w:rsidRPr="00511B1B">
        <w:rPr>
          <w:b/>
          <w:color w:val="auto"/>
        </w:rPr>
        <w:t xml:space="preserve">с 01.05.2023 </w:t>
      </w:r>
      <w:r w:rsidRPr="00511B1B">
        <w:rPr>
          <w:color w:val="auto"/>
        </w:rPr>
        <w:t>– средним</w:t>
      </w:r>
      <w:r w:rsidR="0074141C" w:rsidRPr="00511B1B">
        <w:rPr>
          <w:color w:val="auto"/>
        </w:rPr>
        <w:t xml:space="preserve"> за период сбросным расходом </w:t>
      </w:r>
      <w:r w:rsidR="0074141C" w:rsidRPr="00511B1B">
        <w:rPr>
          <w:b/>
          <w:color w:val="auto"/>
        </w:rPr>
        <w:t>750</w:t>
      </w:r>
      <w:r w:rsidRPr="00511B1B">
        <w:rPr>
          <w:b/>
          <w:color w:val="auto"/>
        </w:rPr>
        <w:t>±50 м</w:t>
      </w:r>
      <w:r w:rsidRPr="00511B1B">
        <w:rPr>
          <w:b/>
          <w:color w:val="auto"/>
          <w:vertAlign w:val="superscript"/>
        </w:rPr>
        <w:t>3</w:t>
      </w:r>
      <w:r w:rsidR="00E37693" w:rsidRPr="00511B1B">
        <w:rPr>
          <w:b/>
          <w:color w:val="auto"/>
        </w:rPr>
        <w:t>/</w:t>
      </w:r>
      <w:proofErr w:type="gramStart"/>
      <w:r w:rsidR="00E37693" w:rsidRPr="00511B1B">
        <w:rPr>
          <w:b/>
          <w:color w:val="auto"/>
        </w:rPr>
        <w:t>с</w:t>
      </w:r>
      <w:proofErr w:type="gramEnd"/>
      <w:r w:rsidR="0074141C" w:rsidRPr="00511B1B">
        <w:rPr>
          <w:color w:val="auto"/>
        </w:rPr>
        <w:t>.</w:t>
      </w:r>
    </w:p>
    <w:p w:rsidR="000F601F" w:rsidRPr="00511B1B" w:rsidRDefault="00F334EC" w:rsidP="00AA334E">
      <w:pPr>
        <w:pStyle w:val="2f5"/>
        <w:shd w:val="clear" w:color="auto" w:fill="auto"/>
        <w:spacing w:before="0" w:line="240" w:lineRule="auto"/>
        <w:ind w:firstLine="709"/>
        <w:rPr>
          <w:bCs/>
          <w:color w:val="auto"/>
        </w:rPr>
      </w:pPr>
      <w:proofErr w:type="spellStart"/>
      <w:r w:rsidRPr="00511B1B">
        <w:rPr>
          <w:b/>
          <w:i/>
          <w:color w:val="auto"/>
          <w:u w:val="single"/>
        </w:rPr>
        <w:t>Бурейское</w:t>
      </w:r>
      <w:proofErr w:type="spellEnd"/>
      <w:r w:rsidRPr="00511B1B">
        <w:rPr>
          <w:b/>
          <w:i/>
          <w:color w:val="auto"/>
          <w:u w:val="single"/>
        </w:rPr>
        <w:t xml:space="preserve"> водохранилище</w:t>
      </w:r>
      <w:r w:rsidRPr="00511B1B">
        <w:rPr>
          <w:b/>
          <w:i/>
          <w:color w:val="auto"/>
        </w:rPr>
        <w:t xml:space="preserve"> </w:t>
      </w:r>
      <w:r w:rsidRPr="00511B1B">
        <w:rPr>
          <w:color w:val="auto"/>
        </w:rPr>
        <w:t>(с учетом участия станции в регулировании частоты):</w:t>
      </w:r>
    </w:p>
    <w:p w:rsidR="00DA3696" w:rsidRPr="00511B1B" w:rsidRDefault="0074141C" w:rsidP="00AA334E">
      <w:pPr>
        <w:tabs>
          <w:tab w:val="left" w:pos="567"/>
          <w:tab w:val="left" w:pos="9072"/>
        </w:tabs>
        <w:ind w:firstLine="709"/>
        <w:contextualSpacing/>
        <w:jc w:val="both"/>
        <w:rPr>
          <w:sz w:val="25"/>
          <w:szCs w:val="25"/>
        </w:rPr>
      </w:pPr>
      <w:r w:rsidRPr="00511B1B">
        <w:rPr>
          <w:b/>
          <w:iCs/>
          <w:sz w:val="25"/>
          <w:szCs w:val="25"/>
        </w:rPr>
        <w:t>с 01.05</w:t>
      </w:r>
      <w:r w:rsidR="00DA3696" w:rsidRPr="00511B1B">
        <w:rPr>
          <w:b/>
          <w:iCs/>
          <w:sz w:val="25"/>
          <w:szCs w:val="25"/>
        </w:rPr>
        <w:t>.2023</w:t>
      </w:r>
      <w:r w:rsidR="00DA3696" w:rsidRPr="00511B1B">
        <w:rPr>
          <w:iCs/>
          <w:sz w:val="25"/>
          <w:szCs w:val="25"/>
        </w:rPr>
        <w:t xml:space="preserve"> – средним </w:t>
      </w:r>
      <w:r w:rsidRPr="00511B1B">
        <w:rPr>
          <w:iCs/>
          <w:sz w:val="25"/>
          <w:szCs w:val="25"/>
        </w:rPr>
        <w:t>за период сбросным расходом</w:t>
      </w:r>
      <w:r w:rsidRPr="00511B1B">
        <w:rPr>
          <w:b/>
          <w:bCs/>
          <w:iCs/>
          <w:sz w:val="25"/>
          <w:szCs w:val="25"/>
        </w:rPr>
        <w:t xml:space="preserve"> 650±50</w:t>
      </w:r>
      <w:r w:rsidR="00DA3696" w:rsidRPr="00511B1B">
        <w:rPr>
          <w:b/>
          <w:bCs/>
          <w:iCs/>
          <w:sz w:val="25"/>
          <w:szCs w:val="25"/>
        </w:rPr>
        <w:t xml:space="preserve"> </w:t>
      </w:r>
      <w:r w:rsidR="00DA3696" w:rsidRPr="00511B1B">
        <w:rPr>
          <w:iCs/>
          <w:sz w:val="25"/>
          <w:szCs w:val="25"/>
        </w:rPr>
        <w:t>м</w:t>
      </w:r>
      <w:r w:rsidR="00DA3696" w:rsidRPr="00511B1B">
        <w:rPr>
          <w:iCs/>
          <w:sz w:val="25"/>
          <w:szCs w:val="25"/>
          <w:vertAlign w:val="superscript"/>
        </w:rPr>
        <w:t>3</w:t>
      </w:r>
      <w:r w:rsidR="008105D1" w:rsidRPr="00511B1B">
        <w:rPr>
          <w:iCs/>
          <w:sz w:val="25"/>
          <w:szCs w:val="25"/>
        </w:rPr>
        <w:t>/</w:t>
      </w:r>
      <w:proofErr w:type="gramStart"/>
      <w:r w:rsidR="008105D1" w:rsidRPr="00511B1B">
        <w:rPr>
          <w:iCs/>
          <w:sz w:val="25"/>
          <w:szCs w:val="25"/>
        </w:rPr>
        <w:t>с</w:t>
      </w:r>
      <w:proofErr w:type="gramEnd"/>
      <w:r w:rsidR="008105D1" w:rsidRPr="00511B1B">
        <w:rPr>
          <w:iCs/>
          <w:sz w:val="25"/>
          <w:szCs w:val="25"/>
        </w:rPr>
        <w:t>.</w:t>
      </w:r>
    </w:p>
    <w:p w:rsidR="000F601F" w:rsidRPr="00511B1B" w:rsidRDefault="00F334EC" w:rsidP="00511B1B">
      <w:pPr>
        <w:widowControl w:val="0"/>
        <w:tabs>
          <w:tab w:val="left" w:pos="959"/>
        </w:tabs>
        <w:ind w:firstLine="709"/>
        <w:jc w:val="both"/>
        <w:rPr>
          <w:b/>
          <w:sz w:val="25"/>
          <w:szCs w:val="25"/>
        </w:rPr>
      </w:pPr>
      <w:r w:rsidRPr="00511B1B">
        <w:rPr>
          <w:b/>
          <w:i/>
          <w:sz w:val="25"/>
          <w:szCs w:val="25"/>
          <w:u w:val="single"/>
        </w:rPr>
        <w:t>Нижне-</w:t>
      </w:r>
      <w:proofErr w:type="spellStart"/>
      <w:r w:rsidRPr="00511B1B">
        <w:rPr>
          <w:b/>
          <w:i/>
          <w:sz w:val="25"/>
          <w:szCs w:val="25"/>
          <w:u w:val="single"/>
        </w:rPr>
        <w:t>Бурейское</w:t>
      </w:r>
      <w:proofErr w:type="spellEnd"/>
      <w:r w:rsidRPr="00511B1B">
        <w:rPr>
          <w:b/>
          <w:i/>
          <w:sz w:val="25"/>
          <w:szCs w:val="25"/>
          <w:u w:val="single"/>
        </w:rPr>
        <w:t xml:space="preserve"> водохранилище:</w:t>
      </w:r>
    </w:p>
    <w:p w:rsidR="000F601F" w:rsidRPr="00511B1B" w:rsidRDefault="00AA0C97" w:rsidP="00511B1B">
      <w:pPr>
        <w:pStyle w:val="affff"/>
        <w:numPr>
          <w:ilvl w:val="0"/>
          <w:numId w:val="14"/>
        </w:numPr>
        <w:tabs>
          <w:tab w:val="left" w:pos="1560"/>
          <w:tab w:val="left" w:pos="8340"/>
        </w:tabs>
        <w:ind w:left="0" w:firstLine="709"/>
        <w:jc w:val="both"/>
        <w:rPr>
          <w:rFonts w:ascii="Times New Roman" w:hAnsi="Times New Roman"/>
          <w:b/>
          <w:sz w:val="25"/>
          <w:szCs w:val="25"/>
        </w:rPr>
      </w:pPr>
      <w:r w:rsidRPr="00511B1B">
        <w:rPr>
          <w:rFonts w:ascii="Times New Roman" w:hAnsi="Times New Roman"/>
          <w:b/>
          <w:bCs/>
          <w:iCs/>
          <w:kern w:val="24"/>
          <w:sz w:val="25"/>
          <w:szCs w:val="25"/>
        </w:rPr>
        <w:lastRenderedPageBreak/>
        <w:t>с 07.04</w:t>
      </w:r>
      <w:r w:rsidRPr="00511B1B">
        <w:rPr>
          <w:rFonts w:ascii="Times New Roman" w:hAnsi="Times New Roman"/>
          <w:b/>
          <w:bCs/>
          <w:iCs/>
          <w:kern w:val="24"/>
          <w:sz w:val="25"/>
          <w:szCs w:val="25"/>
          <w:lang w:val="ru-RU"/>
        </w:rPr>
        <w:t>.2023</w:t>
      </w:r>
      <w:r w:rsidRPr="00511B1B">
        <w:rPr>
          <w:rFonts w:ascii="Times New Roman" w:hAnsi="Times New Roman"/>
          <w:bCs/>
          <w:iCs/>
          <w:kern w:val="24"/>
          <w:sz w:val="25"/>
          <w:szCs w:val="25"/>
        </w:rPr>
        <w:t xml:space="preserve"> – </w:t>
      </w:r>
      <w:r w:rsidRPr="00511B1B">
        <w:rPr>
          <w:rFonts w:ascii="Times New Roman" w:hAnsi="Times New Roman"/>
          <w:sz w:val="25"/>
          <w:szCs w:val="25"/>
        </w:rPr>
        <w:t>в режиме поддержания уровня верхнего бьефа водохранилища в пределах отметок 137,5-138,0 м БС</w:t>
      </w:r>
      <w:r w:rsidR="00F334EC" w:rsidRPr="00511B1B">
        <w:rPr>
          <w:rFonts w:ascii="Times New Roman" w:hAnsi="Times New Roman"/>
          <w:sz w:val="25"/>
          <w:szCs w:val="25"/>
        </w:rPr>
        <w:t>.</w:t>
      </w:r>
    </w:p>
    <w:p w:rsidR="000F601F" w:rsidRPr="00511B1B" w:rsidRDefault="00F334EC" w:rsidP="00511B1B">
      <w:pPr>
        <w:pStyle w:val="affff"/>
        <w:numPr>
          <w:ilvl w:val="0"/>
          <w:numId w:val="15"/>
        </w:numPr>
        <w:tabs>
          <w:tab w:val="left" w:pos="1560"/>
          <w:tab w:val="left" w:pos="8340"/>
        </w:tabs>
        <w:ind w:left="0" w:firstLine="709"/>
        <w:jc w:val="both"/>
        <w:rPr>
          <w:rFonts w:ascii="Times New Roman" w:hAnsi="Times New Roman"/>
          <w:b/>
          <w:i/>
          <w:sz w:val="25"/>
          <w:szCs w:val="25"/>
        </w:rPr>
      </w:pPr>
      <w:r w:rsidRPr="00511B1B">
        <w:rPr>
          <w:rFonts w:ascii="Times New Roman" w:hAnsi="Times New Roman"/>
          <w:b/>
          <w:i/>
          <w:sz w:val="25"/>
          <w:szCs w:val="25"/>
        </w:rPr>
        <w:t xml:space="preserve">Данные по ГЭС на </w:t>
      </w:r>
      <w:r w:rsidR="000E6C60" w:rsidRPr="00511B1B">
        <w:rPr>
          <w:rFonts w:ascii="Times New Roman" w:hAnsi="Times New Roman"/>
          <w:b/>
          <w:i/>
          <w:sz w:val="25"/>
          <w:szCs w:val="25"/>
          <w:lang w:val="ru-RU"/>
        </w:rPr>
        <w:t>1</w:t>
      </w:r>
      <w:r w:rsidR="00511B1B" w:rsidRPr="00511B1B">
        <w:rPr>
          <w:rFonts w:ascii="Times New Roman" w:hAnsi="Times New Roman"/>
          <w:b/>
          <w:i/>
          <w:sz w:val="25"/>
          <w:szCs w:val="25"/>
          <w:lang w:val="ru-RU"/>
        </w:rPr>
        <w:t>7</w:t>
      </w:r>
      <w:r w:rsidRPr="00511B1B">
        <w:rPr>
          <w:rFonts w:ascii="Times New Roman" w:hAnsi="Times New Roman"/>
          <w:b/>
          <w:i/>
          <w:sz w:val="25"/>
          <w:szCs w:val="25"/>
          <w:lang w:val="ru-RU"/>
        </w:rPr>
        <w:t>.</w:t>
      </w:r>
      <w:r w:rsidR="00462E0F" w:rsidRPr="00511B1B">
        <w:rPr>
          <w:rFonts w:ascii="Times New Roman" w:hAnsi="Times New Roman"/>
          <w:b/>
          <w:i/>
          <w:sz w:val="25"/>
          <w:szCs w:val="25"/>
          <w:lang w:val="ru-RU"/>
        </w:rPr>
        <w:t>0</w:t>
      </w:r>
      <w:r w:rsidR="00DB1B9B" w:rsidRPr="00511B1B">
        <w:rPr>
          <w:rFonts w:ascii="Times New Roman" w:hAnsi="Times New Roman"/>
          <w:b/>
          <w:i/>
          <w:sz w:val="25"/>
          <w:szCs w:val="25"/>
          <w:lang w:val="ru-RU"/>
        </w:rPr>
        <w:t>5</w:t>
      </w:r>
      <w:r w:rsidRPr="00511B1B">
        <w:rPr>
          <w:rFonts w:ascii="Times New Roman" w:hAnsi="Times New Roman"/>
          <w:b/>
          <w:i/>
          <w:sz w:val="25"/>
          <w:szCs w:val="25"/>
        </w:rPr>
        <w:t>.20</w:t>
      </w:r>
      <w:r w:rsidRPr="00511B1B">
        <w:rPr>
          <w:rFonts w:ascii="Times New Roman" w:hAnsi="Times New Roman"/>
          <w:b/>
          <w:i/>
          <w:sz w:val="25"/>
          <w:szCs w:val="25"/>
          <w:lang w:val="ru-RU"/>
        </w:rPr>
        <w:t>2</w:t>
      </w:r>
      <w:r w:rsidR="00462E0F" w:rsidRPr="00511B1B">
        <w:rPr>
          <w:rFonts w:ascii="Times New Roman" w:hAnsi="Times New Roman"/>
          <w:b/>
          <w:i/>
          <w:sz w:val="25"/>
          <w:szCs w:val="25"/>
          <w:lang w:val="ru-RU"/>
        </w:rPr>
        <w:t>3</w:t>
      </w:r>
      <w:r w:rsidRPr="00511B1B">
        <w:rPr>
          <w:rFonts w:ascii="Times New Roman" w:hAnsi="Times New Roman"/>
          <w:b/>
          <w:i/>
          <w:sz w:val="25"/>
          <w:szCs w:val="25"/>
        </w:rPr>
        <w:t>:</w:t>
      </w:r>
    </w:p>
    <w:p w:rsidR="000F601F" w:rsidRPr="00511B1B" w:rsidRDefault="00481F75" w:rsidP="00511B1B">
      <w:pPr>
        <w:tabs>
          <w:tab w:val="left" w:pos="0"/>
          <w:tab w:val="left" w:pos="1560"/>
        </w:tabs>
        <w:ind w:firstLine="709"/>
        <w:jc w:val="both"/>
        <w:rPr>
          <w:b/>
          <w:sz w:val="25"/>
          <w:szCs w:val="25"/>
        </w:rPr>
      </w:pPr>
      <w:proofErr w:type="spellStart"/>
      <w:r w:rsidRPr="00511B1B">
        <w:rPr>
          <w:b/>
          <w:sz w:val="25"/>
          <w:szCs w:val="25"/>
        </w:rPr>
        <w:t>Зейская</w:t>
      </w:r>
      <w:proofErr w:type="spellEnd"/>
      <w:r w:rsidRPr="00511B1B">
        <w:rPr>
          <w:b/>
          <w:sz w:val="25"/>
          <w:szCs w:val="25"/>
        </w:rPr>
        <w:t xml:space="preserve"> ГЭС: УВБ: 3</w:t>
      </w:r>
      <w:r w:rsidR="00511B1B" w:rsidRPr="00511B1B">
        <w:rPr>
          <w:b/>
          <w:sz w:val="25"/>
          <w:szCs w:val="25"/>
        </w:rPr>
        <w:t>11</w:t>
      </w:r>
      <w:r w:rsidRPr="00511B1B">
        <w:rPr>
          <w:b/>
          <w:sz w:val="25"/>
          <w:szCs w:val="25"/>
        </w:rPr>
        <w:t>,</w:t>
      </w:r>
      <w:r w:rsidR="00511B1B" w:rsidRPr="00511B1B">
        <w:rPr>
          <w:b/>
          <w:sz w:val="25"/>
          <w:szCs w:val="25"/>
        </w:rPr>
        <w:t>07</w:t>
      </w:r>
      <w:r w:rsidR="00F334EC" w:rsidRPr="00511B1B">
        <w:rPr>
          <w:b/>
          <w:sz w:val="25"/>
          <w:szCs w:val="25"/>
        </w:rPr>
        <w:t xml:space="preserve"> м (УМО – 299,0 м);</w:t>
      </w:r>
    </w:p>
    <w:p w:rsidR="000F601F" w:rsidRPr="00511B1B" w:rsidRDefault="00076435" w:rsidP="00511B1B">
      <w:pPr>
        <w:tabs>
          <w:tab w:val="left" w:pos="-3544"/>
          <w:tab w:val="left" w:pos="-1843"/>
          <w:tab w:val="left" w:pos="0"/>
          <w:tab w:val="left" w:pos="993"/>
          <w:tab w:val="left" w:pos="1560"/>
        </w:tabs>
        <w:ind w:firstLine="709"/>
        <w:jc w:val="both"/>
        <w:rPr>
          <w:b/>
          <w:sz w:val="25"/>
          <w:szCs w:val="25"/>
        </w:rPr>
      </w:pPr>
      <w:proofErr w:type="spellStart"/>
      <w:r w:rsidRPr="00511B1B">
        <w:rPr>
          <w:b/>
          <w:sz w:val="25"/>
          <w:szCs w:val="25"/>
        </w:rPr>
        <w:t>Бурейская</w:t>
      </w:r>
      <w:proofErr w:type="spellEnd"/>
      <w:r w:rsidRPr="00511B1B">
        <w:rPr>
          <w:b/>
          <w:sz w:val="25"/>
          <w:szCs w:val="25"/>
        </w:rPr>
        <w:t xml:space="preserve"> ГЭС: УВБ: 2</w:t>
      </w:r>
      <w:r w:rsidR="006F7910" w:rsidRPr="00511B1B">
        <w:rPr>
          <w:b/>
          <w:sz w:val="25"/>
          <w:szCs w:val="25"/>
        </w:rPr>
        <w:t>3</w:t>
      </w:r>
      <w:r w:rsidR="00511B1B" w:rsidRPr="00511B1B">
        <w:rPr>
          <w:b/>
          <w:sz w:val="25"/>
          <w:szCs w:val="25"/>
        </w:rPr>
        <w:t>7</w:t>
      </w:r>
      <w:r w:rsidR="006023AB" w:rsidRPr="00511B1B">
        <w:rPr>
          <w:b/>
          <w:sz w:val="25"/>
          <w:szCs w:val="25"/>
        </w:rPr>
        <w:t>,</w:t>
      </w:r>
      <w:r w:rsidR="00511B1B" w:rsidRPr="00511B1B">
        <w:rPr>
          <w:b/>
          <w:sz w:val="25"/>
          <w:szCs w:val="25"/>
        </w:rPr>
        <w:t>20</w:t>
      </w:r>
      <w:r w:rsidR="0018050D" w:rsidRPr="00511B1B">
        <w:rPr>
          <w:b/>
          <w:sz w:val="25"/>
          <w:szCs w:val="25"/>
        </w:rPr>
        <w:t xml:space="preserve"> </w:t>
      </w:r>
      <w:r w:rsidR="00F334EC" w:rsidRPr="00511B1B">
        <w:rPr>
          <w:b/>
          <w:sz w:val="25"/>
          <w:szCs w:val="25"/>
        </w:rPr>
        <w:t>м (УМО – 236,0 м)</w:t>
      </w:r>
    </w:p>
    <w:p w:rsidR="000F601F" w:rsidRPr="00511B1B" w:rsidRDefault="009F2B2E" w:rsidP="00511B1B">
      <w:pPr>
        <w:tabs>
          <w:tab w:val="left" w:pos="0"/>
          <w:tab w:val="left" w:pos="1560"/>
        </w:tabs>
        <w:ind w:firstLine="709"/>
        <w:jc w:val="both"/>
        <w:rPr>
          <w:b/>
          <w:bCs/>
          <w:spacing w:val="-4"/>
          <w:sz w:val="25"/>
          <w:szCs w:val="25"/>
        </w:rPr>
      </w:pPr>
      <w:r w:rsidRPr="00511B1B">
        <w:rPr>
          <w:b/>
          <w:sz w:val="25"/>
          <w:szCs w:val="25"/>
        </w:rPr>
        <w:t>Нижне-</w:t>
      </w:r>
      <w:proofErr w:type="spellStart"/>
      <w:r w:rsidRPr="00511B1B">
        <w:rPr>
          <w:b/>
          <w:sz w:val="25"/>
          <w:szCs w:val="25"/>
        </w:rPr>
        <w:t>Бурейская</w:t>
      </w:r>
      <w:proofErr w:type="spellEnd"/>
      <w:r w:rsidRPr="00511B1B">
        <w:rPr>
          <w:b/>
          <w:sz w:val="25"/>
          <w:szCs w:val="25"/>
        </w:rPr>
        <w:t xml:space="preserve"> ГЭС: УВБ: 137</w:t>
      </w:r>
      <w:r w:rsidR="00706AE7" w:rsidRPr="00511B1B">
        <w:rPr>
          <w:b/>
          <w:sz w:val="25"/>
          <w:szCs w:val="25"/>
        </w:rPr>
        <w:t>,</w:t>
      </w:r>
      <w:r w:rsidR="00E37693" w:rsidRPr="00511B1B">
        <w:rPr>
          <w:b/>
          <w:sz w:val="25"/>
          <w:szCs w:val="25"/>
        </w:rPr>
        <w:t>7</w:t>
      </w:r>
      <w:r w:rsidR="007E43B2" w:rsidRPr="00511B1B">
        <w:rPr>
          <w:b/>
          <w:sz w:val="25"/>
          <w:szCs w:val="25"/>
        </w:rPr>
        <w:t>7</w:t>
      </w:r>
      <w:r w:rsidR="00A04F1D" w:rsidRPr="00511B1B">
        <w:rPr>
          <w:b/>
          <w:sz w:val="25"/>
          <w:szCs w:val="25"/>
        </w:rPr>
        <w:t xml:space="preserve"> </w:t>
      </w:r>
      <w:r w:rsidR="00F334EC" w:rsidRPr="00511B1B">
        <w:rPr>
          <w:b/>
          <w:sz w:val="25"/>
          <w:szCs w:val="25"/>
        </w:rPr>
        <w:t>м (УМО – 137,5 м).</w:t>
      </w:r>
    </w:p>
    <w:p w:rsidR="000F601F" w:rsidRPr="00511B1B" w:rsidRDefault="00F334EC" w:rsidP="00511B1B">
      <w:pPr>
        <w:numPr>
          <w:ilvl w:val="0"/>
          <w:numId w:val="16"/>
        </w:numPr>
        <w:ind w:left="0" w:firstLine="709"/>
        <w:contextualSpacing/>
        <w:jc w:val="both"/>
        <w:textAlignment w:val="baseline"/>
        <w:rPr>
          <w:b/>
          <w:bCs/>
          <w:spacing w:val="-4"/>
          <w:sz w:val="25"/>
          <w:szCs w:val="25"/>
        </w:rPr>
      </w:pPr>
      <w:r w:rsidRPr="00511B1B">
        <w:rPr>
          <w:b/>
          <w:bCs/>
          <w:spacing w:val="-4"/>
          <w:sz w:val="25"/>
          <w:szCs w:val="25"/>
        </w:rPr>
        <w:t>1.1.8. Обстановка на водных объектах.</w:t>
      </w:r>
      <w:r w:rsidRPr="00511B1B">
        <w:rPr>
          <w:b/>
          <w:bCs/>
          <w:spacing w:val="-4"/>
          <w:sz w:val="25"/>
          <w:szCs w:val="25"/>
        </w:rPr>
        <w:tab/>
      </w:r>
    </w:p>
    <w:p w:rsidR="00511B1B" w:rsidRPr="00511B1B" w:rsidRDefault="00511B1B" w:rsidP="00511B1B">
      <w:pPr>
        <w:pStyle w:val="afffe"/>
        <w:numPr>
          <w:ilvl w:val="0"/>
          <w:numId w:val="16"/>
        </w:numPr>
        <w:tabs>
          <w:tab w:val="left" w:pos="1344"/>
        </w:tabs>
        <w:ind w:left="0" w:firstLine="709"/>
        <w:jc w:val="both"/>
        <w:rPr>
          <w:sz w:val="25"/>
          <w:szCs w:val="25"/>
        </w:rPr>
      </w:pPr>
      <w:r w:rsidRPr="00511B1B">
        <w:rPr>
          <w:bCs/>
          <w:color w:val="000000"/>
          <w:sz w:val="25"/>
          <w:szCs w:val="25"/>
        </w:rPr>
        <w:t>В соответствии с Постановлением Правительства Амурской области от 03.04.2023</w:t>
      </w:r>
      <w:r>
        <w:rPr>
          <w:bCs/>
          <w:color w:val="000000"/>
          <w:sz w:val="25"/>
          <w:szCs w:val="25"/>
        </w:rPr>
        <w:br/>
      </w:r>
      <w:r w:rsidRPr="00511B1B">
        <w:rPr>
          <w:bCs/>
          <w:color w:val="000000"/>
          <w:sz w:val="25"/>
          <w:szCs w:val="25"/>
        </w:rPr>
        <w:t xml:space="preserve">№ </w:t>
      </w:r>
      <w:r w:rsidRPr="00511B1B">
        <w:rPr>
          <w:bCs/>
          <w:color w:val="000000"/>
          <w:sz w:val="25"/>
          <w:szCs w:val="25"/>
          <w:lang w:eastAsia="en-US"/>
        </w:rPr>
        <w:t>313</w:t>
      </w:r>
      <w:r w:rsidRPr="00511B1B">
        <w:rPr>
          <w:bCs/>
          <w:color w:val="000000"/>
          <w:sz w:val="25"/>
          <w:szCs w:val="25"/>
        </w:rPr>
        <w:t xml:space="preserve"> </w:t>
      </w:r>
      <w:r w:rsidRPr="00511B1B">
        <w:rPr>
          <w:b/>
          <w:bCs/>
          <w:color w:val="000000"/>
          <w:sz w:val="25"/>
          <w:szCs w:val="25"/>
        </w:rPr>
        <w:t>открыта навигация для маломерных судов:</w:t>
      </w:r>
    </w:p>
    <w:p w:rsidR="00511B1B" w:rsidRPr="00511B1B" w:rsidRDefault="00511B1B" w:rsidP="00511B1B">
      <w:pPr>
        <w:pStyle w:val="aff7"/>
        <w:numPr>
          <w:ilvl w:val="0"/>
          <w:numId w:val="16"/>
        </w:numPr>
        <w:tabs>
          <w:tab w:val="left" w:pos="851"/>
        </w:tabs>
        <w:spacing w:line="240" w:lineRule="auto"/>
        <w:ind w:left="0" w:firstLine="709"/>
        <w:rPr>
          <w:sz w:val="25"/>
          <w:szCs w:val="25"/>
        </w:rPr>
      </w:pPr>
      <w:r w:rsidRPr="00511B1B">
        <w:rPr>
          <w:bCs/>
          <w:color w:val="000000"/>
          <w:sz w:val="25"/>
          <w:szCs w:val="25"/>
        </w:rPr>
        <w:t>– с 15.04.2023 г. на р. Бурея (с притоками);</w:t>
      </w:r>
    </w:p>
    <w:p w:rsidR="00511B1B" w:rsidRPr="00511B1B" w:rsidRDefault="00511B1B" w:rsidP="00511B1B">
      <w:pPr>
        <w:pStyle w:val="aff7"/>
        <w:numPr>
          <w:ilvl w:val="0"/>
          <w:numId w:val="16"/>
        </w:numPr>
        <w:tabs>
          <w:tab w:val="left" w:pos="851"/>
        </w:tabs>
        <w:spacing w:line="240" w:lineRule="auto"/>
        <w:ind w:left="0" w:firstLine="709"/>
        <w:rPr>
          <w:sz w:val="25"/>
          <w:szCs w:val="25"/>
        </w:rPr>
      </w:pPr>
      <w:r w:rsidRPr="00511B1B">
        <w:rPr>
          <w:bCs/>
          <w:color w:val="000000"/>
          <w:sz w:val="25"/>
          <w:szCs w:val="25"/>
        </w:rPr>
        <w:t xml:space="preserve">– с 01.05.2023 г. на реках Амур, </w:t>
      </w:r>
      <w:proofErr w:type="spellStart"/>
      <w:r w:rsidRPr="00511B1B">
        <w:rPr>
          <w:bCs/>
          <w:color w:val="000000"/>
          <w:sz w:val="25"/>
          <w:szCs w:val="25"/>
        </w:rPr>
        <w:t>Зея</w:t>
      </w:r>
      <w:proofErr w:type="spellEnd"/>
      <w:r w:rsidRPr="00511B1B">
        <w:rPr>
          <w:bCs/>
          <w:color w:val="000000"/>
          <w:sz w:val="25"/>
          <w:szCs w:val="25"/>
        </w:rPr>
        <w:t xml:space="preserve">, </w:t>
      </w:r>
      <w:proofErr w:type="spellStart"/>
      <w:r w:rsidRPr="00511B1B">
        <w:rPr>
          <w:bCs/>
          <w:color w:val="000000"/>
          <w:sz w:val="25"/>
          <w:szCs w:val="25"/>
        </w:rPr>
        <w:t>Селемджа</w:t>
      </w:r>
      <w:proofErr w:type="spellEnd"/>
      <w:r w:rsidRPr="00511B1B">
        <w:rPr>
          <w:bCs/>
          <w:color w:val="000000"/>
          <w:sz w:val="25"/>
          <w:szCs w:val="25"/>
        </w:rPr>
        <w:t xml:space="preserve"> с притоками;</w:t>
      </w:r>
    </w:p>
    <w:p w:rsidR="00511B1B" w:rsidRPr="00511B1B" w:rsidRDefault="00511B1B" w:rsidP="00511B1B">
      <w:pPr>
        <w:pStyle w:val="aff7"/>
        <w:numPr>
          <w:ilvl w:val="0"/>
          <w:numId w:val="16"/>
        </w:numPr>
        <w:tabs>
          <w:tab w:val="left" w:pos="851"/>
        </w:tabs>
        <w:spacing w:line="240" w:lineRule="auto"/>
        <w:ind w:left="0" w:firstLine="709"/>
        <w:rPr>
          <w:sz w:val="25"/>
          <w:szCs w:val="25"/>
        </w:rPr>
      </w:pPr>
      <w:r w:rsidRPr="00511B1B">
        <w:rPr>
          <w:bCs/>
          <w:color w:val="000000"/>
          <w:sz w:val="25"/>
          <w:szCs w:val="25"/>
        </w:rPr>
        <w:t>– с 15 05.2023 г. на Бурейском и Нижне – Бурейском водохранилищах.</w:t>
      </w:r>
    </w:p>
    <w:p w:rsidR="00511B1B" w:rsidRPr="00511B1B" w:rsidRDefault="00511B1B" w:rsidP="00511B1B">
      <w:pPr>
        <w:pStyle w:val="afffe"/>
        <w:numPr>
          <w:ilvl w:val="0"/>
          <w:numId w:val="16"/>
        </w:numPr>
        <w:tabs>
          <w:tab w:val="left" w:pos="1344"/>
        </w:tabs>
        <w:ind w:left="0" w:firstLine="709"/>
        <w:jc w:val="both"/>
        <w:rPr>
          <w:sz w:val="25"/>
          <w:szCs w:val="25"/>
        </w:rPr>
      </w:pPr>
      <w:r w:rsidRPr="00511B1B">
        <w:rPr>
          <w:b/>
          <w:bCs/>
          <w:i/>
          <w:sz w:val="25"/>
          <w:szCs w:val="25"/>
        </w:rPr>
        <w:t>Сведения по летним переправам:</w:t>
      </w:r>
      <w:r w:rsidRPr="00511B1B">
        <w:rPr>
          <w:b/>
          <w:bCs/>
          <w:sz w:val="25"/>
          <w:szCs w:val="25"/>
        </w:rPr>
        <w:t xml:space="preserve"> </w:t>
      </w:r>
      <w:r w:rsidRPr="00511B1B">
        <w:rPr>
          <w:sz w:val="25"/>
          <w:szCs w:val="25"/>
        </w:rPr>
        <w:t xml:space="preserve">по состоянию на 16.05.2023 на территории области функционирует 2 </w:t>
      </w:r>
      <w:proofErr w:type="gramStart"/>
      <w:r w:rsidRPr="00511B1B">
        <w:rPr>
          <w:sz w:val="25"/>
          <w:szCs w:val="25"/>
        </w:rPr>
        <w:t>летних</w:t>
      </w:r>
      <w:proofErr w:type="gramEnd"/>
      <w:r w:rsidRPr="00511B1B">
        <w:rPr>
          <w:sz w:val="25"/>
          <w:szCs w:val="25"/>
        </w:rPr>
        <w:t xml:space="preserve"> переправы, из 4 запланированных: </w:t>
      </w:r>
    </w:p>
    <w:p w:rsidR="00511B1B" w:rsidRPr="00511B1B" w:rsidRDefault="00511B1B" w:rsidP="00511B1B">
      <w:pPr>
        <w:pStyle w:val="aff7"/>
        <w:numPr>
          <w:ilvl w:val="0"/>
          <w:numId w:val="16"/>
        </w:numPr>
        <w:tabs>
          <w:tab w:val="left" w:pos="851"/>
        </w:tabs>
        <w:spacing w:line="240" w:lineRule="auto"/>
        <w:ind w:left="0" w:firstLine="709"/>
        <w:rPr>
          <w:sz w:val="25"/>
          <w:szCs w:val="25"/>
        </w:rPr>
      </w:pPr>
      <w:r w:rsidRPr="00511B1B">
        <w:rPr>
          <w:bCs/>
          <w:sz w:val="25"/>
          <w:szCs w:val="25"/>
        </w:rPr>
        <w:t xml:space="preserve">– с 05.05.2023 г. Селемджинский район в районе п. Майский на р. </w:t>
      </w:r>
      <w:proofErr w:type="spellStart"/>
      <w:r w:rsidRPr="00511B1B">
        <w:rPr>
          <w:bCs/>
          <w:sz w:val="25"/>
          <w:szCs w:val="25"/>
        </w:rPr>
        <w:t>Селемджа</w:t>
      </w:r>
      <w:proofErr w:type="spellEnd"/>
      <w:r w:rsidRPr="00511B1B">
        <w:rPr>
          <w:bCs/>
          <w:sz w:val="25"/>
          <w:szCs w:val="25"/>
        </w:rPr>
        <w:t>;</w:t>
      </w:r>
    </w:p>
    <w:p w:rsidR="00511B1B" w:rsidRPr="00511B1B" w:rsidRDefault="00511B1B" w:rsidP="00511B1B">
      <w:pPr>
        <w:pStyle w:val="afffe"/>
        <w:numPr>
          <w:ilvl w:val="0"/>
          <w:numId w:val="16"/>
        </w:numPr>
        <w:tabs>
          <w:tab w:val="left" w:pos="5245"/>
        </w:tabs>
        <w:ind w:left="0" w:firstLine="709"/>
        <w:jc w:val="both"/>
        <w:rPr>
          <w:sz w:val="25"/>
          <w:szCs w:val="25"/>
        </w:rPr>
      </w:pPr>
      <w:r w:rsidRPr="00511B1B">
        <w:rPr>
          <w:bCs/>
          <w:sz w:val="25"/>
          <w:szCs w:val="25"/>
        </w:rPr>
        <w:t xml:space="preserve">– с 15.03.2023 Зейский район в районе п. </w:t>
      </w:r>
      <w:proofErr w:type="spellStart"/>
      <w:r w:rsidRPr="00511B1B">
        <w:rPr>
          <w:bCs/>
          <w:sz w:val="25"/>
          <w:szCs w:val="25"/>
        </w:rPr>
        <w:t>Дугда</w:t>
      </w:r>
      <w:proofErr w:type="spellEnd"/>
      <w:r w:rsidRPr="00511B1B">
        <w:rPr>
          <w:bCs/>
          <w:sz w:val="25"/>
          <w:szCs w:val="25"/>
        </w:rPr>
        <w:t xml:space="preserve"> на р. </w:t>
      </w:r>
      <w:proofErr w:type="spellStart"/>
      <w:r w:rsidRPr="00511B1B">
        <w:rPr>
          <w:bCs/>
          <w:sz w:val="25"/>
          <w:szCs w:val="25"/>
        </w:rPr>
        <w:t>Зея</w:t>
      </w:r>
      <w:proofErr w:type="spellEnd"/>
      <w:r w:rsidRPr="00511B1B">
        <w:rPr>
          <w:bCs/>
          <w:sz w:val="25"/>
          <w:szCs w:val="25"/>
        </w:rPr>
        <w:t>.</w:t>
      </w:r>
    </w:p>
    <w:p w:rsidR="00511B1B" w:rsidRPr="00511B1B" w:rsidRDefault="00511B1B" w:rsidP="00AA334E">
      <w:pPr>
        <w:tabs>
          <w:tab w:val="left" w:pos="5245"/>
        </w:tabs>
        <w:ind w:firstLine="709"/>
        <w:jc w:val="center"/>
        <w:rPr>
          <w:b/>
          <w:bCs/>
          <w:sz w:val="25"/>
          <w:szCs w:val="25"/>
          <w:u w:val="single"/>
        </w:rPr>
      </w:pPr>
    </w:p>
    <w:p w:rsidR="000F601F" w:rsidRPr="00511B1B" w:rsidRDefault="00F334EC" w:rsidP="00AA334E">
      <w:pPr>
        <w:tabs>
          <w:tab w:val="left" w:pos="5245"/>
        </w:tabs>
        <w:ind w:firstLine="709"/>
        <w:jc w:val="center"/>
        <w:rPr>
          <w:b/>
          <w:i/>
          <w:sz w:val="25"/>
          <w:szCs w:val="25"/>
        </w:rPr>
      </w:pPr>
      <w:r w:rsidRPr="00511B1B">
        <w:rPr>
          <w:b/>
          <w:bCs/>
          <w:sz w:val="25"/>
          <w:szCs w:val="25"/>
          <w:u w:val="single"/>
        </w:rPr>
        <w:t>Обзор чрезвычайных ситуаций и происшествий, вызываемых</w:t>
      </w:r>
    </w:p>
    <w:p w:rsidR="000F601F" w:rsidRPr="00511B1B" w:rsidRDefault="00F334EC" w:rsidP="00AA334E">
      <w:pPr>
        <w:ind w:firstLine="709"/>
        <w:jc w:val="center"/>
        <w:rPr>
          <w:b/>
          <w:bCs/>
          <w:sz w:val="25"/>
          <w:szCs w:val="25"/>
          <w:u w:val="single"/>
        </w:rPr>
      </w:pPr>
      <w:r w:rsidRPr="00511B1B">
        <w:rPr>
          <w:b/>
          <w:bCs/>
          <w:sz w:val="25"/>
          <w:szCs w:val="25"/>
          <w:u w:val="single"/>
        </w:rPr>
        <w:t>источниками техногенного характера</w:t>
      </w:r>
    </w:p>
    <w:p w:rsidR="000F601F" w:rsidRPr="00511B1B" w:rsidRDefault="000B1EC1" w:rsidP="00AA334E">
      <w:pPr>
        <w:tabs>
          <w:tab w:val="left" w:pos="4515"/>
        </w:tabs>
        <w:ind w:firstLine="709"/>
        <w:jc w:val="both"/>
        <w:rPr>
          <w:b/>
          <w:bCs/>
          <w:spacing w:val="-4"/>
          <w:sz w:val="25"/>
          <w:szCs w:val="25"/>
        </w:rPr>
      </w:pPr>
      <w:r w:rsidRPr="00511B1B">
        <w:rPr>
          <w:b/>
          <w:bCs/>
          <w:spacing w:val="-4"/>
          <w:sz w:val="25"/>
          <w:szCs w:val="25"/>
        </w:rPr>
        <w:t>1.2.1. Техногенные пожары:</w:t>
      </w:r>
    </w:p>
    <w:p w:rsidR="00320DDF" w:rsidRPr="00511B1B" w:rsidRDefault="000B1EC1" w:rsidP="00AA334E">
      <w:pPr>
        <w:tabs>
          <w:tab w:val="left" w:pos="-6237"/>
          <w:tab w:val="left" w:pos="1701"/>
          <w:tab w:val="left" w:pos="3002"/>
          <w:tab w:val="left" w:pos="7125"/>
          <w:tab w:val="left" w:pos="8100"/>
        </w:tabs>
        <w:ind w:firstLine="709"/>
        <w:jc w:val="both"/>
        <w:rPr>
          <w:i/>
          <w:sz w:val="25"/>
          <w:szCs w:val="25"/>
        </w:rPr>
      </w:pPr>
      <w:proofErr w:type="gramStart"/>
      <w:r w:rsidRPr="00511B1B">
        <w:rPr>
          <w:b/>
          <w:i/>
          <w:sz w:val="25"/>
          <w:szCs w:val="25"/>
        </w:rPr>
        <w:t>з</w:t>
      </w:r>
      <w:r w:rsidR="000E6C60" w:rsidRPr="00511B1B">
        <w:rPr>
          <w:b/>
          <w:i/>
          <w:sz w:val="25"/>
          <w:szCs w:val="25"/>
        </w:rPr>
        <w:t>арегистрирован</w:t>
      </w:r>
      <w:proofErr w:type="gramEnd"/>
      <w:r w:rsidR="00320DDF" w:rsidRPr="00511B1B">
        <w:rPr>
          <w:b/>
          <w:i/>
          <w:sz w:val="25"/>
          <w:szCs w:val="25"/>
        </w:rPr>
        <w:t xml:space="preserve"> </w:t>
      </w:r>
      <w:r w:rsidR="00511B1B" w:rsidRPr="00511B1B">
        <w:rPr>
          <w:b/>
          <w:i/>
          <w:sz w:val="25"/>
          <w:szCs w:val="25"/>
        </w:rPr>
        <w:t>8</w:t>
      </w:r>
      <w:r w:rsidR="00E02275" w:rsidRPr="00511B1B">
        <w:rPr>
          <w:b/>
          <w:i/>
          <w:sz w:val="25"/>
          <w:szCs w:val="25"/>
        </w:rPr>
        <w:t xml:space="preserve"> </w:t>
      </w:r>
      <w:r w:rsidR="000E6C60" w:rsidRPr="00511B1B">
        <w:rPr>
          <w:b/>
          <w:i/>
          <w:sz w:val="25"/>
          <w:szCs w:val="25"/>
        </w:rPr>
        <w:t>техногенны</w:t>
      </w:r>
      <w:r w:rsidR="00B028CC" w:rsidRPr="00511B1B">
        <w:rPr>
          <w:b/>
          <w:i/>
          <w:sz w:val="25"/>
          <w:szCs w:val="25"/>
        </w:rPr>
        <w:t>х</w:t>
      </w:r>
      <w:r w:rsidR="00320DDF" w:rsidRPr="00511B1B">
        <w:rPr>
          <w:b/>
          <w:i/>
          <w:sz w:val="25"/>
          <w:szCs w:val="25"/>
        </w:rPr>
        <w:t xml:space="preserve"> пожар</w:t>
      </w:r>
      <w:r w:rsidR="00B028CC" w:rsidRPr="00511B1B">
        <w:rPr>
          <w:b/>
          <w:i/>
          <w:sz w:val="25"/>
          <w:szCs w:val="25"/>
        </w:rPr>
        <w:t>а</w:t>
      </w:r>
      <w:r w:rsidR="00320DDF" w:rsidRPr="00511B1B">
        <w:rPr>
          <w:b/>
          <w:i/>
          <w:sz w:val="25"/>
          <w:szCs w:val="25"/>
        </w:rPr>
        <w:t xml:space="preserve"> </w:t>
      </w:r>
      <w:r w:rsidR="00320DDF" w:rsidRPr="00511B1B">
        <w:rPr>
          <w:i/>
          <w:sz w:val="25"/>
          <w:szCs w:val="25"/>
        </w:rPr>
        <w:t xml:space="preserve">(АППГ </w:t>
      </w:r>
      <w:r w:rsidR="00EE2FFF" w:rsidRPr="00511B1B">
        <w:rPr>
          <w:i/>
          <w:sz w:val="25"/>
          <w:szCs w:val="25"/>
        </w:rPr>
        <w:t xml:space="preserve">– </w:t>
      </w:r>
      <w:r w:rsidR="0072643C" w:rsidRPr="00511B1B">
        <w:rPr>
          <w:i/>
          <w:sz w:val="25"/>
          <w:szCs w:val="25"/>
        </w:rPr>
        <w:t>2</w:t>
      </w:r>
      <w:r w:rsidR="00511B1B" w:rsidRPr="00511B1B">
        <w:rPr>
          <w:i/>
          <w:sz w:val="25"/>
          <w:szCs w:val="25"/>
        </w:rPr>
        <w:t>6</w:t>
      </w:r>
      <w:r w:rsidR="00320DDF" w:rsidRPr="00511B1B">
        <w:rPr>
          <w:i/>
          <w:sz w:val="25"/>
          <w:szCs w:val="25"/>
        </w:rPr>
        <w:t>).</w:t>
      </w:r>
    </w:p>
    <w:p w:rsidR="00F263DF" w:rsidRPr="00511B1B" w:rsidRDefault="00803E9B" w:rsidP="00AA334E">
      <w:pPr>
        <w:pStyle w:val="18"/>
        <w:ind w:firstLine="709"/>
        <w:jc w:val="both"/>
        <w:rPr>
          <w:bCs/>
          <w:i/>
          <w:iCs/>
          <w:sz w:val="25"/>
          <w:szCs w:val="25"/>
        </w:rPr>
      </w:pPr>
      <w:r w:rsidRPr="00511B1B">
        <w:rPr>
          <w:bCs/>
          <w:i/>
          <w:iCs/>
          <w:sz w:val="25"/>
          <w:szCs w:val="25"/>
        </w:rPr>
        <w:t>Погибши</w:t>
      </w:r>
      <w:r w:rsidR="00511B1B" w:rsidRPr="00511B1B">
        <w:rPr>
          <w:bCs/>
          <w:i/>
          <w:iCs/>
          <w:sz w:val="25"/>
          <w:szCs w:val="25"/>
        </w:rPr>
        <w:t>х</w:t>
      </w:r>
      <w:r w:rsidR="00615948" w:rsidRPr="00511B1B">
        <w:rPr>
          <w:bCs/>
          <w:i/>
          <w:iCs/>
          <w:sz w:val="25"/>
          <w:szCs w:val="25"/>
        </w:rPr>
        <w:t xml:space="preserve"> – </w:t>
      </w:r>
      <w:r w:rsidR="0072643C" w:rsidRPr="00511B1B">
        <w:rPr>
          <w:bCs/>
          <w:i/>
          <w:iCs/>
          <w:sz w:val="25"/>
          <w:szCs w:val="25"/>
        </w:rPr>
        <w:t>0</w:t>
      </w:r>
      <w:r w:rsidR="00F263DF" w:rsidRPr="00511B1B">
        <w:rPr>
          <w:bCs/>
          <w:i/>
          <w:iCs/>
          <w:sz w:val="25"/>
          <w:szCs w:val="25"/>
        </w:rPr>
        <w:t xml:space="preserve"> пострадавши</w:t>
      </w:r>
      <w:r w:rsidR="00011954" w:rsidRPr="00511B1B">
        <w:rPr>
          <w:bCs/>
          <w:i/>
          <w:iCs/>
          <w:sz w:val="25"/>
          <w:szCs w:val="25"/>
        </w:rPr>
        <w:t>х</w:t>
      </w:r>
      <w:r w:rsidR="00615948" w:rsidRPr="00511B1B">
        <w:rPr>
          <w:bCs/>
          <w:i/>
          <w:iCs/>
          <w:sz w:val="25"/>
          <w:szCs w:val="25"/>
        </w:rPr>
        <w:t xml:space="preserve"> – </w:t>
      </w:r>
      <w:r w:rsidR="00E02275" w:rsidRPr="00511B1B">
        <w:rPr>
          <w:bCs/>
          <w:i/>
          <w:iCs/>
          <w:sz w:val="25"/>
          <w:szCs w:val="25"/>
        </w:rPr>
        <w:t>0</w:t>
      </w:r>
      <w:r w:rsidR="009D267B" w:rsidRPr="00511B1B">
        <w:rPr>
          <w:bCs/>
          <w:i/>
          <w:iCs/>
          <w:sz w:val="25"/>
          <w:szCs w:val="25"/>
        </w:rPr>
        <w:t>,</w:t>
      </w:r>
      <w:r w:rsidR="00F263DF" w:rsidRPr="00511B1B">
        <w:rPr>
          <w:bCs/>
          <w:i/>
          <w:iCs/>
          <w:sz w:val="25"/>
          <w:szCs w:val="25"/>
        </w:rPr>
        <w:t xml:space="preserve"> спасенных</w:t>
      </w:r>
      <w:r w:rsidR="00615948" w:rsidRPr="00511B1B">
        <w:rPr>
          <w:bCs/>
          <w:i/>
          <w:iCs/>
          <w:sz w:val="25"/>
          <w:szCs w:val="25"/>
        </w:rPr>
        <w:t xml:space="preserve"> </w:t>
      </w:r>
      <w:r w:rsidR="00E10996" w:rsidRPr="00511B1B">
        <w:rPr>
          <w:bCs/>
          <w:i/>
          <w:iCs/>
          <w:sz w:val="25"/>
          <w:szCs w:val="25"/>
        </w:rPr>
        <w:t>–</w:t>
      </w:r>
      <w:r w:rsidR="00615948" w:rsidRPr="00511B1B">
        <w:rPr>
          <w:bCs/>
          <w:i/>
          <w:iCs/>
          <w:sz w:val="25"/>
          <w:szCs w:val="25"/>
        </w:rPr>
        <w:t xml:space="preserve"> </w:t>
      </w:r>
      <w:r w:rsidR="00E02275" w:rsidRPr="00511B1B">
        <w:rPr>
          <w:bCs/>
          <w:i/>
          <w:iCs/>
          <w:sz w:val="25"/>
          <w:szCs w:val="25"/>
        </w:rPr>
        <w:t>0</w:t>
      </w:r>
      <w:r w:rsidR="00F263DF" w:rsidRPr="00511B1B">
        <w:rPr>
          <w:bCs/>
          <w:i/>
          <w:iCs/>
          <w:sz w:val="25"/>
          <w:szCs w:val="25"/>
        </w:rPr>
        <w:t>.</w:t>
      </w:r>
    </w:p>
    <w:p w:rsidR="00511B1B" w:rsidRPr="00511B1B" w:rsidRDefault="00F91EEF" w:rsidP="00511B1B">
      <w:pPr>
        <w:pStyle w:val="18"/>
        <w:ind w:firstLine="709"/>
        <w:jc w:val="both"/>
        <w:rPr>
          <w:sz w:val="25"/>
          <w:szCs w:val="25"/>
        </w:rPr>
      </w:pPr>
      <w:r w:rsidRPr="00511B1B">
        <w:rPr>
          <w:b/>
          <w:bCs/>
          <w:sz w:val="25"/>
          <w:szCs w:val="25"/>
        </w:rPr>
        <w:t>1.2.2.</w:t>
      </w:r>
      <w:r w:rsidRPr="00511B1B">
        <w:rPr>
          <w:b/>
          <w:sz w:val="25"/>
          <w:szCs w:val="25"/>
        </w:rPr>
        <w:t xml:space="preserve"> Обстановка на объектах ЖКХ и энергетики</w:t>
      </w:r>
      <w:r w:rsidR="000B1EC1" w:rsidRPr="00511B1B">
        <w:rPr>
          <w:b/>
          <w:sz w:val="25"/>
          <w:szCs w:val="25"/>
        </w:rPr>
        <w:t>:</w:t>
      </w:r>
      <w:r w:rsidR="008966F2" w:rsidRPr="00511B1B">
        <w:rPr>
          <w:b/>
          <w:sz w:val="25"/>
          <w:szCs w:val="25"/>
        </w:rPr>
        <w:t xml:space="preserve"> </w:t>
      </w:r>
      <w:r w:rsidR="00511B1B" w:rsidRPr="00511B1B">
        <w:rPr>
          <w:sz w:val="25"/>
          <w:szCs w:val="25"/>
        </w:rPr>
        <w:t>зарегистрировано 1 нарушение:              г. Благовещенск — 1 (водоснабжение).</w:t>
      </w:r>
    </w:p>
    <w:p w:rsidR="00511B1B" w:rsidRPr="00511B1B" w:rsidRDefault="00511B1B" w:rsidP="00511B1B">
      <w:pPr>
        <w:pStyle w:val="aff7"/>
        <w:spacing w:after="6" w:line="240" w:lineRule="auto"/>
        <w:ind w:firstLine="680"/>
        <w:rPr>
          <w:sz w:val="25"/>
          <w:szCs w:val="25"/>
        </w:rPr>
      </w:pPr>
      <w:r w:rsidRPr="00511B1B">
        <w:rPr>
          <w:b/>
          <w:bCs/>
          <w:sz w:val="25"/>
          <w:szCs w:val="25"/>
        </w:rPr>
        <w:t>На контроле:</w:t>
      </w:r>
    </w:p>
    <w:p w:rsidR="00511B1B" w:rsidRPr="00511B1B" w:rsidRDefault="00511B1B" w:rsidP="00511B1B">
      <w:pPr>
        <w:pStyle w:val="aff7"/>
        <w:spacing w:after="6" w:line="240" w:lineRule="auto"/>
        <w:ind w:firstLine="680"/>
        <w:rPr>
          <w:sz w:val="25"/>
          <w:szCs w:val="25"/>
        </w:rPr>
      </w:pPr>
      <w:r w:rsidRPr="00511B1B">
        <w:rPr>
          <w:b/>
          <w:bCs/>
          <w:sz w:val="25"/>
          <w:szCs w:val="25"/>
        </w:rPr>
        <w:t xml:space="preserve">г. Благовещенск: </w:t>
      </w:r>
      <w:r w:rsidRPr="00511B1B">
        <w:rPr>
          <w:sz w:val="25"/>
          <w:szCs w:val="25"/>
        </w:rPr>
        <w:t xml:space="preserve">в 19:05 16.05.2023 поступила информация о том, что в районе ул. Амурской, 69, произошел порыв трубы водоснабжения, в результате от холодного водоснабжения отключены потребители 1 МКД по ул. Амурской, 69, в котором проживает 125 человек, из них 36 дети, СЗО под отключение не попали. Подвоз воды населению организован. </w:t>
      </w:r>
      <w:r w:rsidRPr="00511B1B">
        <w:rPr>
          <w:b/>
          <w:bCs/>
          <w:sz w:val="25"/>
          <w:szCs w:val="25"/>
        </w:rPr>
        <w:t>Ремонтные работы запланированы с 09:00 17.05.2023 силами аварийно-восстановительной бригады дирекции по водоснабжению и водоотведению ООО «АКС».</w:t>
      </w:r>
    </w:p>
    <w:p w:rsidR="00511B1B" w:rsidRPr="00511B1B" w:rsidRDefault="00511B1B" w:rsidP="00511B1B">
      <w:pPr>
        <w:pStyle w:val="aff7"/>
        <w:spacing w:after="6" w:line="240" w:lineRule="auto"/>
        <w:ind w:firstLine="680"/>
        <w:rPr>
          <w:sz w:val="25"/>
          <w:szCs w:val="25"/>
        </w:rPr>
      </w:pPr>
      <w:r w:rsidRPr="00511B1B">
        <w:rPr>
          <w:b/>
          <w:bCs/>
          <w:sz w:val="25"/>
          <w:szCs w:val="25"/>
        </w:rPr>
        <w:t xml:space="preserve">г. Благовещенск: </w:t>
      </w:r>
      <w:r w:rsidRPr="00511B1B">
        <w:rPr>
          <w:sz w:val="25"/>
          <w:szCs w:val="25"/>
        </w:rPr>
        <w:t xml:space="preserve">в 10:45 15.05.2023 поступила информация о том, что в районе ул. Строителей, 109, произошел порыв трубы водоснабжения, в результате были отключены потребители 2 МКД по ул. Строителей, 109, 109/1, в которых проживает 325 человек, из них 110 дети, СЗО под отключение не попали. Подвоз воды населению был организован. </w:t>
      </w:r>
      <w:r w:rsidRPr="00511B1B">
        <w:rPr>
          <w:b/>
          <w:bCs/>
          <w:sz w:val="25"/>
          <w:szCs w:val="25"/>
        </w:rPr>
        <w:t>По состоянию на 15:15 16.05.2023 ремонтные работы завершены, водоснабжение восстановлено в полном объёме.</w:t>
      </w:r>
    </w:p>
    <w:p w:rsidR="00511B1B" w:rsidRPr="00511B1B" w:rsidRDefault="00511B1B" w:rsidP="00511B1B">
      <w:pPr>
        <w:pStyle w:val="18"/>
        <w:ind w:firstLine="709"/>
        <w:jc w:val="both"/>
        <w:rPr>
          <w:b/>
          <w:sz w:val="25"/>
          <w:szCs w:val="25"/>
        </w:rPr>
      </w:pPr>
      <w:r w:rsidRPr="00511B1B">
        <w:rPr>
          <w:b/>
          <w:bCs/>
          <w:sz w:val="25"/>
          <w:szCs w:val="25"/>
        </w:rPr>
        <w:t xml:space="preserve">Отопительный период: </w:t>
      </w:r>
      <w:r w:rsidRPr="00511B1B">
        <w:rPr>
          <w:bCs/>
          <w:sz w:val="25"/>
          <w:szCs w:val="25"/>
        </w:rPr>
        <w:t>завершен на территории 24 МО, продолжается на территории 5 МО (Зейский, Магдагачинский, Селемджинский, Тындинский, г. Тында).</w:t>
      </w:r>
    </w:p>
    <w:p w:rsidR="000F601F" w:rsidRPr="00511B1B" w:rsidRDefault="00F334EC" w:rsidP="007C2A32">
      <w:pPr>
        <w:pStyle w:val="18"/>
        <w:ind w:firstLine="709"/>
        <w:jc w:val="both"/>
        <w:rPr>
          <w:sz w:val="25"/>
          <w:szCs w:val="25"/>
        </w:rPr>
      </w:pPr>
      <w:r w:rsidRPr="00511B1B">
        <w:rPr>
          <w:b/>
          <w:bCs/>
          <w:spacing w:val="-4"/>
          <w:sz w:val="25"/>
          <w:szCs w:val="25"/>
        </w:rPr>
        <w:t xml:space="preserve">1.2.3. Нарушение в работе газоснабжения – </w:t>
      </w:r>
      <w:r w:rsidRPr="00511B1B">
        <w:rPr>
          <w:bCs/>
          <w:i/>
          <w:spacing w:val="-4"/>
          <w:sz w:val="25"/>
          <w:szCs w:val="25"/>
        </w:rPr>
        <w:t>не зарегистрировано</w:t>
      </w:r>
      <w:r w:rsidRPr="00511B1B">
        <w:rPr>
          <w:bCs/>
          <w:spacing w:val="-4"/>
          <w:sz w:val="25"/>
          <w:szCs w:val="25"/>
        </w:rPr>
        <w:t>.</w:t>
      </w:r>
    </w:p>
    <w:p w:rsidR="000F601F" w:rsidRPr="00511B1B" w:rsidRDefault="00F334EC" w:rsidP="00AA334E">
      <w:pPr>
        <w:tabs>
          <w:tab w:val="left" w:pos="1843"/>
          <w:tab w:val="left" w:pos="6195"/>
        </w:tabs>
        <w:ind w:firstLine="709"/>
        <w:jc w:val="both"/>
        <w:rPr>
          <w:sz w:val="25"/>
          <w:szCs w:val="25"/>
        </w:rPr>
      </w:pPr>
      <w:r w:rsidRPr="00511B1B">
        <w:rPr>
          <w:b/>
          <w:bCs/>
          <w:spacing w:val="-4"/>
          <w:sz w:val="25"/>
          <w:szCs w:val="25"/>
        </w:rPr>
        <w:t>1.2.4. Обстановка воздушного сообщения.</w:t>
      </w:r>
    </w:p>
    <w:p w:rsidR="000F601F" w:rsidRPr="00511B1B" w:rsidRDefault="00F334EC" w:rsidP="00AA334E">
      <w:pPr>
        <w:tabs>
          <w:tab w:val="left" w:pos="1560"/>
          <w:tab w:val="left" w:pos="1843"/>
          <w:tab w:val="left" w:pos="2268"/>
          <w:tab w:val="left" w:pos="7695"/>
        </w:tabs>
        <w:ind w:firstLine="709"/>
        <w:jc w:val="both"/>
        <w:rPr>
          <w:sz w:val="25"/>
          <w:szCs w:val="25"/>
        </w:rPr>
      </w:pPr>
      <w:r w:rsidRPr="00511B1B">
        <w:rPr>
          <w:i/>
          <w:sz w:val="25"/>
          <w:szCs w:val="25"/>
        </w:rPr>
        <w:t>За прошедшие сутки происшествий не зарегистрировано.</w:t>
      </w:r>
    </w:p>
    <w:p w:rsidR="000F601F" w:rsidRPr="00511B1B" w:rsidRDefault="00F334EC" w:rsidP="00AA334E">
      <w:pPr>
        <w:tabs>
          <w:tab w:val="left" w:pos="1843"/>
        </w:tabs>
        <w:ind w:firstLine="709"/>
        <w:jc w:val="both"/>
        <w:rPr>
          <w:sz w:val="25"/>
          <w:szCs w:val="25"/>
        </w:rPr>
      </w:pPr>
      <w:r w:rsidRPr="00511B1B">
        <w:rPr>
          <w:b/>
          <w:bCs/>
          <w:spacing w:val="-4"/>
          <w:sz w:val="25"/>
          <w:szCs w:val="25"/>
        </w:rPr>
        <w:t>1.2.5. Происшествия на железнодорожном транспорте.</w:t>
      </w:r>
    </w:p>
    <w:p w:rsidR="00C34E35" w:rsidRPr="00511B1B" w:rsidRDefault="00C34E35" w:rsidP="00AA334E">
      <w:pPr>
        <w:tabs>
          <w:tab w:val="left" w:pos="1560"/>
          <w:tab w:val="left" w:pos="1843"/>
          <w:tab w:val="left" w:pos="2268"/>
          <w:tab w:val="left" w:pos="7695"/>
        </w:tabs>
        <w:ind w:firstLine="709"/>
        <w:jc w:val="both"/>
        <w:rPr>
          <w:sz w:val="25"/>
          <w:szCs w:val="25"/>
        </w:rPr>
      </w:pPr>
      <w:r w:rsidRPr="00511B1B">
        <w:rPr>
          <w:i/>
          <w:sz w:val="25"/>
          <w:szCs w:val="25"/>
        </w:rPr>
        <w:t>За прошедшие сутки происшествий не зарегистрировано.</w:t>
      </w:r>
    </w:p>
    <w:p w:rsidR="000F601F" w:rsidRPr="00511B1B" w:rsidRDefault="00F334EC" w:rsidP="00AA334E">
      <w:pPr>
        <w:tabs>
          <w:tab w:val="left" w:pos="1560"/>
          <w:tab w:val="left" w:pos="1843"/>
          <w:tab w:val="left" w:pos="2268"/>
        </w:tabs>
        <w:ind w:firstLine="709"/>
        <w:jc w:val="both"/>
        <w:rPr>
          <w:i/>
          <w:sz w:val="25"/>
          <w:szCs w:val="25"/>
        </w:rPr>
      </w:pPr>
      <w:r w:rsidRPr="00511B1B">
        <w:rPr>
          <w:b/>
          <w:bCs/>
          <w:spacing w:val="-4"/>
          <w:sz w:val="25"/>
          <w:szCs w:val="25"/>
        </w:rPr>
        <w:t>1.2.6. Дорожно-транспортные происшествия.</w:t>
      </w:r>
    </w:p>
    <w:p w:rsidR="00320DDF" w:rsidRPr="00511B1B" w:rsidRDefault="00C36A55" w:rsidP="00AA334E">
      <w:pPr>
        <w:ind w:firstLine="709"/>
        <w:jc w:val="both"/>
        <w:rPr>
          <w:i/>
          <w:sz w:val="25"/>
          <w:szCs w:val="25"/>
        </w:rPr>
      </w:pPr>
      <w:r w:rsidRPr="00511B1B">
        <w:rPr>
          <w:i/>
          <w:sz w:val="25"/>
          <w:szCs w:val="25"/>
        </w:rPr>
        <w:t xml:space="preserve">За прошедшие сутки </w:t>
      </w:r>
      <w:r w:rsidR="00D1070A" w:rsidRPr="00511B1B">
        <w:rPr>
          <w:i/>
          <w:sz w:val="25"/>
          <w:szCs w:val="25"/>
        </w:rPr>
        <w:t>зарегистрирован</w:t>
      </w:r>
      <w:r w:rsidR="00511B1B" w:rsidRPr="00511B1B">
        <w:rPr>
          <w:i/>
          <w:sz w:val="25"/>
          <w:szCs w:val="25"/>
        </w:rPr>
        <w:t>о</w:t>
      </w:r>
      <w:r w:rsidR="00E84904" w:rsidRPr="00511B1B">
        <w:rPr>
          <w:i/>
          <w:sz w:val="25"/>
          <w:szCs w:val="25"/>
        </w:rPr>
        <w:t xml:space="preserve"> 1</w:t>
      </w:r>
      <w:r w:rsidR="00D1070A" w:rsidRPr="00511B1B">
        <w:rPr>
          <w:i/>
          <w:sz w:val="25"/>
          <w:szCs w:val="25"/>
        </w:rPr>
        <w:t xml:space="preserve"> </w:t>
      </w:r>
      <w:r w:rsidR="00C24831" w:rsidRPr="00511B1B">
        <w:rPr>
          <w:i/>
          <w:sz w:val="25"/>
          <w:szCs w:val="25"/>
        </w:rPr>
        <w:t xml:space="preserve">ДТП </w:t>
      </w:r>
      <w:r w:rsidR="002458DF" w:rsidRPr="00511B1B">
        <w:rPr>
          <w:i/>
          <w:sz w:val="25"/>
          <w:szCs w:val="25"/>
        </w:rPr>
        <w:t>(АППГ</w:t>
      </w:r>
      <w:r w:rsidR="00F33F06" w:rsidRPr="00511B1B">
        <w:rPr>
          <w:i/>
          <w:sz w:val="25"/>
          <w:szCs w:val="25"/>
        </w:rPr>
        <w:t xml:space="preserve"> </w:t>
      </w:r>
      <w:r w:rsidR="002458DF" w:rsidRPr="00511B1B">
        <w:rPr>
          <w:i/>
          <w:sz w:val="25"/>
          <w:szCs w:val="25"/>
        </w:rPr>
        <w:t>–</w:t>
      </w:r>
      <w:r w:rsidR="00E84904" w:rsidRPr="00511B1B">
        <w:rPr>
          <w:i/>
          <w:sz w:val="25"/>
          <w:szCs w:val="25"/>
        </w:rPr>
        <w:t xml:space="preserve"> 2</w:t>
      </w:r>
      <w:r w:rsidR="00F33F06" w:rsidRPr="00511B1B">
        <w:rPr>
          <w:i/>
          <w:sz w:val="25"/>
          <w:szCs w:val="25"/>
        </w:rPr>
        <w:t>)</w:t>
      </w:r>
    </w:p>
    <w:p w:rsidR="00F33F06" w:rsidRPr="00511B1B" w:rsidRDefault="00F33F06" w:rsidP="00AA334E">
      <w:pPr>
        <w:pStyle w:val="18"/>
        <w:ind w:firstLine="709"/>
        <w:jc w:val="both"/>
        <w:rPr>
          <w:bCs/>
          <w:i/>
          <w:iCs/>
          <w:sz w:val="25"/>
          <w:szCs w:val="25"/>
        </w:rPr>
      </w:pPr>
      <w:r w:rsidRPr="00511B1B">
        <w:rPr>
          <w:bCs/>
          <w:i/>
          <w:iCs/>
          <w:sz w:val="25"/>
          <w:szCs w:val="25"/>
        </w:rPr>
        <w:t>Погибших –</w:t>
      </w:r>
      <w:r w:rsidR="00840842" w:rsidRPr="00511B1B">
        <w:rPr>
          <w:bCs/>
          <w:i/>
          <w:iCs/>
          <w:sz w:val="25"/>
          <w:szCs w:val="25"/>
        </w:rPr>
        <w:t xml:space="preserve"> 0</w:t>
      </w:r>
      <w:r w:rsidRPr="00511B1B">
        <w:rPr>
          <w:bCs/>
          <w:i/>
          <w:iCs/>
          <w:sz w:val="25"/>
          <w:szCs w:val="25"/>
        </w:rPr>
        <w:t>, пострадавши</w:t>
      </w:r>
      <w:r w:rsidR="002B08BB" w:rsidRPr="00511B1B">
        <w:rPr>
          <w:bCs/>
          <w:i/>
          <w:iCs/>
          <w:sz w:val="25"/>
          <w:szCs w:val="25"/>
        </w:rPr>
        <w:t>й</w:t>
      </w:r>
      <w:r w:rsidRPr="00511B1B">
        <w:rPr>
          <w:bCs/>
          <w:i/>
          <w:iCs/>
          <w:sz w:val="25"/>
          <w:szCs w:val="25"/>
        </w:rPr>
        <w:t xml:space="preserve"> – </w:t>
      </w:r>
      <w:r w:rsidR="00511B1B" w:rsidRPr="00511B1B">
        <w:rPr>
          <w:bCs/>
          <w:i/>
          <w:iCs/>
          <w:sz w:val="25"/>
          <w:szCs w:val="25"/>
        </w:rPr>
        <w:t>1</w:t>
      </w:r>
      <w:r w:rsidRPr="00511B1B">
        <w:rPr>
          <w:bCs/>
          <w:i/>
          <w:iCs/>
          <w:sz w:val="25"/>
          <w:szCs w:val="25"/>
        </w:rPr>
        <w:t xml:space="preserve">, спасенных – </w:t>
      </w:r>
      <w:r w:rsidR="00840842" w:rsidRPr="00511B1B">
        <w:rPr>
          <w:bCs/>
          <w:i/>
          <w:iCs/>
          <w:sz w:val="25"/>
          <w:szCs w:val="25"/>
        </w:rPr>
        <w:t>0</w:t>
      </w:r>
      <w:r w:rsidRPr="00511B1B">
        <w:rPr>
          <w:bCs/>
          <w:i/>
          <w:iCs/>
          <w:sz w:val="25"/>
          <w:szCs w:val="25"/>
        </w:rPr>
        <w:t>.</w:t>
      </w:r>
    </w:p>
    <w:p w:rsidR="000F601F" w:rsidRPr="00647D2B" w:rsidRDefault="00F334EC" w:rsidP="00AA334E">
      <w:pPr>
        <w:ind w:firstLine="709"/>
        <w:jc w:val="both"/>
        <w:rPr>
          <w:i/>
          <w:sz w:val="25"/>
          <w:szCs w:val="25"/>
        </w:rPr>
      </w:pPr>
      <w:r w:rsidRPr="00647D2B">
        <w:rPr>
          <w:b/>
          <w:bCs/>
          <w:spacing w:val="-4"/>
          <w:sz w:val="25"/>
          <w:szCs w:val="25"/>
        </w:rPr>
        <w:t>1.2.7. Биолого-социальные ЧС</w:t>
      </w:r>
      <w:r w:rsidRPr="00647D2B">
        <w:rPr>
          <w:bCs/>
          <w:i/>
          <w:iCs/>
          <w:sz w:val="25"/>
          <w:szCs w:val="25"/>
        </w:rPr>
        <w:t>.</w:t>
      </w:r>
    </w:p>
    <w:p w:rsidR="000F601F" w:rsidRPr="00647D2B" w:rsidRDefault="00F334EC" w:rsidP="00AA334E">
      <w:pPr>
        <w:ind w:firstLine="709"/>
        <w:jc w:val="both"/>
        <w:rPr>
          <w:i/>
          <w:sz w:val="25"/>
          <w:szCs w:val="25"/>
        </w:rPr>
      </w:pPr>
      <w:r w:rsidRPr="00647D2B">
        <w:rPr>
          <w:i/>
          <w:sz w:val="25"/>
          <w:szCs w:val="25"/>
        </w:rPr>
        <w:t>За прошедшие сутки происшествий не зарегистрировано.</w:t>
      </w:r>
      <w:r w:rsidR="00C36A55" w:rsidRPr="00647D2B">
        <w:rPr>
          <w:i/>
          <w:sz w:val="25"/>
          <w:szCs w:val="25"/>
        </w:rPr>
        <w:t xml:space="preserve"> </w:t>
      </w:r>
    </w:p>
    <w:p w:rsidR="00C746B5" w:rsidRPr="00647D2B" w:rsidRDefault="00C746B5" w:rsidP="00AA334E">
      <w:pPr>
        <w:pStyle w:val="affff4"/>
        <w:ind w:firstLine="709"/>
        <w:jc w:val="both"/>
        <w:rPr>
          <w:rFonts w:ascii="Times New Roman" w:hAnsi="Times New Roman" w:cs="Times New Roman"/>
          <w:sz w:val="25"/>
          <w:szCs w:val="25"/>
        </w:rPr>
      </w:pPr>
      <w:r w:rsidRPr="00647D2B">
        <w:rPr>
          <w:rStyle w:val="aff1"/>
          <w:rFonts w:ascii="Times New Roman" w:hAnsi="Times New Roman" w:cs="Times New Roman"/>
          <w:sz w:val="25"/>
          <w:szCs w:val="25"/>
        </w:rPr>
        <w:t>Заболеваемость острыми респираторными вирусными инфекциями.</w:t>
      </w:r>
    </w:p>
    <w:p w:rsidR="0006345C" w:rsidRPr="00647D2B" w:rsidRDefault="00CD1D87" w:rsidP="0006345C">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 xml:space="preserve">По данным еженедельного мониторинга на </w:t>
      </w:r>
      <w:r w:rsidR="0006345C" w:rsidRPr="00647D2B">
        <w:rPr>
          <w:rFonts w:ascii="Times New Roman" w:hAnsi="Times New Roman" w:cs="Times New Roman"/>
          <w:b/>
          <w:sz w:val="25"/>
          <w:szCs w:val="25"/>
        </w:rPr>
        <w:t>19</w:t>
      </w:r>
      <w:r w:rsidRPr="00647D2B">
        <w:rPr>
          <w:rFonts w:ascii="Times New Roman" w:hAnsi="Times New Roman" w:cs="Times New Roman"/>
          <w:b/>
          <w:sz w:val="25"/>
          <w:szCs w:val="25"/>
        </w:rPr>
        <w:t xml:space="preserve"> неделе </w:t>
      </w:r>
      <w:r w:rsidR="0006345C" w:rsidRPr="00647D2B">
        <w:rPr>
          <w:rFonts w:ascii="Times New Roman" w:hAnsi="Times New Roman" w:cs="Times New Roman"/>
          <w:sz w:val="25"/>
          <w:szCs w:val="25"/>
        </w:rPr>
        <w:t xml:space="preserve">показатель заболеваемости на </w:t>
      </w:r>
      <w:r w:rsidR="0006345C" w:rsidRPr="00647D2B">
        <w:rPr>
          <w:rFonts w:ascii="Times New Roman" w:hAnsi="Times New Roman" w:cs="Times New Roman"/>
          <w:sz w:val="25"/>
          <w:szCs w:val="25"/>
        </w:rPr>
        <w:lastRenderedPageBreak/>
        <w:t xml:space="preserve">уровне прошлой недели. Зарегистрировано </w:t>
      </w:r>
      <w:r w:rsidR="0006345C" w:rsidRPr="00647D2B">
        <w:rPr>
          <w:rFonts w:ascii="Times New Roman" w:hAnsi="Times New Roman" w:cs="Times New Roman"/>
          <w:b/>
          <w:sz w:val="25"/>
          <w:szCs w:val="25"/>
        </w:rPr>
        <w:t>2398 случаев</w:t>
      </w:r>
      <w:r w:rsidR="0006345C" w:rsidRPr="00647D2B">
        <w:rPr>
          <w:rFonts w:ascii="Times New Roman" w:hAnsi="Times New Roman" w:cs="Times New Roman"/>
          <w:sz w:val="25"/>
          <w:szCs w:val="25"/>
        </w:rPr>
        <w:t>, что выше недельного эпидемического порога на 2,5%.</w:t>
      </w:r>
    </w:p>
    <w:p w:rsidR="00CD1D87" w:rsidRPr="00647D2B" w:rsidRDefault="0006345C" w:rsidP="0006345C">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 xml:space="preserve">При этом на 11 административных территориях отмечен рост числа заболевших ОРВИ, в том числе в г. Благовещенске, г. Белогорске, г. Свободный, г. Райчихинск,                 </w:t>
      </w:r>
      <w:proofErr w:type="spellStart"/>
      <w:r w:rsidRPr="00647D2B">
        <w:rPr>
          <w:rFonts w:ascii="Times New Roman" w:hAnsi="Times New Roman" w:cs="Times New Roman"/>
          <w:sz w:val="25"/>
          <w:szCs w:val="25"/>
        </w:rPr>
        <w:t>пгт</w:t>
      </w:r>
      <w:proofErr w:type="spellEnd"/>
      <w:r w:rsidRPr="00647D2B">
        <w:rPr>
          <w:rFonts w:ascii="Times New Roman" w:hAnsi="Times New Roman" w:cs="Times New Roman"/>
          <w:sz w:val="25"/>
          <w:szCs w:val="25"/>
        </w:rPr>
        <w:t>. Прогресс, Благовещенском, Ивановском, Белогорском, Октябрьском, Шимановском и Бурейском районах.</w:t>
      </w:r>
    </w:p>
    <w:p w:rsidR="00CD1D87" w:rsidRPr="00647D2B" w:rsidRDefault="00CD1D87" w:rsidP="00CD1D87">
      <w:pPr>
        <w:pStyle w:val="Textbody"/>
        <w:ind w:firstLine="709"/>
        <w:rPr>
          <w:rFonts w:ascii="Times New Roman" w:hAnsi="Times New Roman" w:cs="Times New Roman"/>
          <w:b/>
          <w:sz w:val="25"/>
          <w:szCs w:val="25"/>
        </w:rPr>
      </w:pPr>
      <w:r w:rsidRPr="00647D2B">
        <w:rPr>
          <w:rFonts w:ascii="Times New Roman" w:hAnsi="Times New Roman" w:cs="Times New Roman"/>
          <w:b/>
          <w:sz w:val="25"/>
          <w:szCs w:val="25"/>
        </w:rPr>
        <w:t>Взрослое население</w:t>
      </w:r>
    </w:p>
    <w:p w:rsidR="00CD1D87" w:rsidRPr="00647D2B" w:rsidRDefault="0006345C" w:rsidP="00CD1D87">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Заболеваемость снизилась на 83 случая (на 8%), зарегистрировано 958 случаев, при этом отмечается превышение эпидемического порога на 89%.</w:t>
      </w:r>
    </w:p>
    <w:p w:rsidR="00CD1D87" w:rsidRPr="00647D2B" w:rsidRDefault="00CD1D87" w:rsidP="00CD1D87">
      <w:pPr>
        <w:pStyle w:val="Textbody"/>
        <w:ind w:firstLine="709"/>
        <w:rPr>
          <w:rFonts w:ascii="Times New Roman" w:hAnsi="Times New Roman" w:cs="Times New Roman"/>
          <w:b/>
          <w:sz w:val="25"/>
          <w:szCs w:val="25"/>
        </w:rPr>
      </w:pPr>
      <w:r w:rsidRPr="00647D2B">
        <w:rPr>
          <w:rFonts w:ascii="Times New Roman" w:hAnsi="Times New Roman" w:cs="Times New Roman"/>
          <w:b/>
          <w:sz w:val="25"/>
          <w:szCs w:val="25"/>
        </w:rPr>
        <w:t>Детское население</w:t>
      </w:r>
    </w:p>
    <w:p w:rsidR="0006345C" w:rsidRPr="00647D2B" w:rsidRDefault="0006345C" w:rsidP="00AA334E">
      <w:pPr>
        <w:pStyle w:val="Textbody"/>
        <w:widowControl/>
        <w:ind w:firstLine="709"/>
        <w:rPr>
          <w:rFonts w:ascii="Times New Roman" w:hAnsi="Times New Roman" w:cs="Times New Roman"/>
          <w:sz w:val="25"/>
          <w:szCs w:val="25"/>
        </w:rPr>
      </w:pPr>
      <w:r w:rsidRPr="00647D2B">
        <w:rPr>
          <w:rFonts w:ascii="Times New Roman" w:hAnsi="Times New Roman" w:cs="Times New Roman"/>
          <w:sz w:val="25"/>
          <w:szCs w:val="25"/>
        </w:rPr>
        <w:t xml:space="preserve">Зарегистрировано 1440 случаев, что выше уровня прошлой недели на 82 случая (6%). Рост заболеваемости обусловлен ростом заболеваемости среди детей 0-2 лет на 51,3% (79 случаев) и 3-6 лет на 5,9% (на 28 случаев). Эпидемический порог не превышен.  </w:t>
      </w:r>
    </w:p>
    <w:p w:rsidR="003573BA" w:rsidRPr="00647D2B" w:rsidRDefault="003573BA" w:rsidP="00AA334E">
      <w:pPr>
        <w:pStyle w:val="Textbody"/>
        <w:widowControl/>
        <w:ind w:firstLine="709"/>
        <w:rPr>
          <w:rFonts w:ascii="Times New Roman" w:hAnsi="Times New Roman" w:cs="Times New Roman"/>
          <w:sz w:val="25"/>
          <w:szCs w:val="25"/>
        </w:rPr>
      </w:pPr>
      <w:r w:rsidRPr="00647D2B">
        <w:rPr>
          <w:rStyle w:val="StrongEmphasis"/>
          <w:rFonts w:ascii="Times New Roman" w:hAnsi="Times New Roman" w:cs="Times New Roman"/>
          <w:sz w:val="25"/>
          <w:szCs w:val="25"/>
        </w:rPr>
        <w:t>ГРИПП</w:t>
      </w:r>
    </w:p>
    <w:p w:rsidR="0006345C" w:rsidRPr="00647D2B" w:rsidRDefault="0006345C" w:rsidP="0006345C">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 xml:space="preserve">Зарегистрировано </w:t>
      </w:r>
      <w:r w:rsidRPr="00647D2B">
        <w:rPr>
          <w:rFonts w:ascii="Times New Roman" w:hAnsi="Times New Roman" w:cs="Times New Roman"/>
          <w:b/>
          <w:sz w:val="25"/>
          <w:szCs w:val="25"/>
        </w:rPr>
        <w:t>2 случая гриппа</w:t>
      </w:r>
      <w:r w:rsidRPr="00647D2B">
        <w:rPr>
          <w:rFonts w:ascii="Times New Roman" w:hAnsi="Times New Roman" w:cs="Times New Roman"/>
          <w:sz w:val="25"/>
          <w:szCs w:val="25"/>
        </w:rPr>
        <w:t>, все грипп</w:t>
      </w:r>
      <w:proofErr w:type="gramStart"/>
      <w:r w:rsidRPr="00647D2B">
        <w:rPr>
          <w:rFonts w:ascii="Times New Roman" w:hAnsi="Times New Roman" w:cs="Times New Roman"/>
          <w:sz w:val="25"/>
          <w:szCs w:val="25"/>
        </w:rPr>
        <w:t xml:space="preserve"> В</w:t>
      </w:r>
      <w:proofErr w:type="gramEnd"/>
      <w:r w:rsidRPr="00647D2B">
        <w:rPr>
          <w:rFonts w:ascii="Times New Roman" w:hAnsi="Times New Roman" w:cs="Times New Roman"/>
          <w:sz w:val="25"/>
          <w:szCs w:val="25"/>
        </w:rPr>
        <w:t xml:space="preserve"> (100%), что на 2 случая меньше предыдущей недели.</w:t>
      </w:r>
    </w:p>
    <w:p w:rsidR="0006345C" w:rsidRPr="00647D2B" w:rsidRDefault="0006345C" w:rsidP="0006345C">
      <w:pPr>
        <w:pStyle w:val="Textbody"/>
        <w:widowControl/>
        <w:ind w:firstLine="709"/>
        <w:rPr>
          <w:rFonts w:ascii="Times New Roman" w:hAnsi="Times New Roman" w:cs="Times New Roman"/>
          <w:sz w:val="25"/>
          <w:szCs w:val="25"/>
        </w:rPr>
      </w:pPr>
      <w:r w:rsidRPr="00647D2B">
        <w:rPr>
          <w:rFonts w:ascii="Times New Roman" w:hAnsi="Times New Roman" w:cs="Times New Roman"/>
          <w:sz w:val="25"/>
          <w:szCs w:val="25"/>
        </w:rPr>
        <w:t>В Приамурье с начала эпидемического сезона зарегистрировано 1224 случая лабораторно подтвержденного гриппа, в том числе 79 случаев гриппа</w:t>
      </w:r>
      <w:proofErr w:type="gramStart"/>
      <w:r w:rsidRPr="00647D2B">
        <w:rPr>
          <w:rFonts w:ascii="Times New Roman" w:hAnsi="Times New Roman" w:cs="Times New Roman"/>
          <w:sz w:val="25"/>
          <w:szCs w:val="25"/>
        </w:rPr>
        <w:t xml:space="preserve"> А</w:t>
      </w:r>
      <w:proofErr w:type="gramEnd"/>
      <w:r w:rsidRPr="00647D2B">
        <w:rPr>
          <w:rFonts w:ascii="Times New Roman" w:hAnsi="Times New Roman" w:cs="Times New Roman"/>
          <w:sz w:val="25"/>
          <w:szCs w:val="25"/>
        </w:rPr>
        <w:t>(H1N1)</w:t>
      </w:r>
      <w:proofErr w:type="spellStart"/>
      <w:r w:rsidRPr="00647D2B">
        <w:rPr>
          <w:rFonts w:ascii="Times New Roman" w:hAnsi="Times New Roman" w:cs="Times New Roman"/>
          <w:sz w:val="25"/>
          <w:szCs w:val="25"/>
        </w:rPr>
        <w:t>sw</w:t>
      </w:r>
      <w:proofErr w:type="spellEnd"/>
      <w:r w:rsidRPr="00647D2B">
        <w:rPr>
          <w:rFonts w:ascii="Times New Roman" w:hAnsi="Times New Roman" w:cs="Times New Roman"/>
          <w:sz w:val="25"/>
          <w:szCs w:val="25"/>
        </w:rPr>
        <w:t>, 489 случаев гриппа В и 656 - гриппа А нетипированного.</w:t>
      </w:r>
    </w:p>
    <w:p w:rsidR="003573BA" w:rsidRPr="00647D2B" w:rsidRDefault="003573BA" w:rsidP="0006345C">
      <w:pPr>
        <w:pStyle w:val="Textbody"/>
        <w:widowControl/>
        <w:ind w:firstLine="709"/>
        <w:rPr>
          <w:rFonts w:ascii="Times New Roman" w:hAnsi="Times New Roman" w:cs="Times New Roman"/>
          <w:sz w:val="25"/>
          <w:szCs w:val="25"/>
        </w:rPr>
      </w:pPr>
      <w:r w:rsidRPr="00647D2B">
        <w:rPr>
          <w:rStyle w:val="StrongEmphasis"/>
          <w:rFonts w:ascii="Times New Roman" w:hAnsi="Times New Roman" w:cs="Times New Roman"/>
          <w:sz w:val="25"/>
          <w:szCs w:val="25"/>
        </w:rPr>
        <w:t>ВНЕБОЛЬНИЧНЫЕ ПНЕВМОНИИ</w:t>
      </w:r>
    </w:p>
    <w:p w:rsidR="0006345C" w:rsidRPr="00647D2B" w:rsidRDefault="0006345C" w:rsidP="0006345C">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Рост заболеваемости. Зарегистрировано 92 случая, что на 2,2% выше заболеваемости предыдущей недели.</w:t>
      </w:r>
    </w:p>
    <w:p w:rsidR="0006345C" w:rsidRPr="00647D2B" w:rsidRDefault="0006345C" w:rsidP="0006345C">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Среди взрослого населения отмечено рост на 10,5%, преимущественно за счет возрастной группы 40-64 года. Наибольшее число случаев (85,9%) внебольничных пневмоний зарегистрировано среди лиц в возрасте 40-64 лет и 65 лет и старше.</w:t>
      </w:r>
    </w:p>
    <w:p w:rsidR="0006345C" w:rsidRPr="00647D2B" w:rsidRDefault="0006345C" w:rsidP="0006345C">
      <w:pPr>
        <w:pStyle w:val="Textbody"/>
        <w:widowControl/>
        <w:ind w:firstLine="709"/>
        <w:rPr>
          <w:rFonts w:ascii="Times New Roman" w:hAnsi="Times New Roman" w:cs="Times New Roman"/>
          <w:sz w:val="25"/>
          <w:szCs w:val="25"/>
        </w:rPr>
      </w:pPr>
      <w:r w:rsidRPr="00647D2B">
        <w:rPr>
          <w:rFonts w:ascii="Times New Roman" w:hAnsi="Times New Roman" w:cs="Times New Roman"/>
          <w:sz w:val="25"/>
          <w:szCs w:val="25"/>
        </w:rPr>
        <w:t>Среди детей зарегистрировано снижение заболеваемости на 42,9%, за счет всех возрастных групп.</w:t>
      </w:r>
    </w:p>
    <w:p w:rsidR="003573BA" w:rsidRPr="00647D2B" w:rsidRDefault="003573BA" w:rsidP="0006345C">
      <w:pPr>
        <w:pStyle w:val="Textbody"/>
        <w:widowControl/>
        <w:ind w:firstLine="709"/>
        <w:rPr>
          <w:rFonts w:ascii="Times New Roman" w:hAnsi="Times New Roman" w:cs="Times New Roman"/>
          <w:b/>
          <w:bCs/>
          <w:sz w:val="25"/>
          <w:szCs w:val="25"/>
        </w:rPr>
      </w:pPr>
      <w:r w:rsidRPr="00647D2B">
        <w:rPr>
          <w:rFonts w:ascii="Times New Roman" w:hAnsi="Times New Roman" w:cs="Times New Roman"/>
          <w:b/>
          <w:bCs/>
          <w:sz w:val="25"/>
          <w:szCs w:val="25"/>
        </w:rPr>
        <w:t xml:space="preserve">Заболеваемость новой </w:t>
      </w:r>
      <w:proofErr w:type="spellStart"/>
      <w:r w:rsidRPr="00647D2B">
        <w:rPr>
          <w:rFonts w:ascii="Times New Roman" w:hAnsi="Times New Roman" w:cs="Times New Roman"/>
          <w:b/>
          <w:bCs/>
          <w:sz w:val="25"/>
          <w:szCs w:val="25"/>
        </w:rPr>
        <w:t>коронавирусной</w:t>
      </w:r>
      <w:proofErr w:type="spellEnd"/>
      <w:r w:rsidRPr="00647D2B">
        <w:rPr>
          <w:rFonts w:ascii="Times New Roman" w:hAnsi="Times New Roman" w:cs="Times New Roman"/>
          <w:b/>
          <w:bCs/>
          <w:sz w:val="25"/>
          <w:szCs w:val="25"/>
        </w:rPr>
        <w:t xml:space="preserve"> инфекцией (</w:t>
      </w:r>
      <w:r w:rsidRPr="00647D2B">
        <w:rPr>
          <w:rFonts w:ascii="Times New Roman" w:hAnsi="Times New Roman" w:cs="Times New Roman"/>
          <w:b/>
          <w:bCs/>
          <w:sz w:val="25"/>
          <w:szCs w:val="25"/>
          <w:lang w:val="en-US"/>
        </w:rPr>
        <w:t>COVID</w:t>
      </w:r>
      <w:r w:rsidRPr="00647D2B">
        <w:rPr>
          <w:rFonts w:ascii="Times New Roman" w:hAnsi="Times New Roman" w:cs="Times New Roman"/>
          <w:b/>
          <w:bCs/>
          <w:sz w:val="25"/>
          <w:szCs w:val="25"/>
        </w:rPr>
        <w:t>-19</w:t>
      </w:r>
      <w:r w:rsidR="00BF052E" w:rsidRPr="00647D2B">
        <w:rPr>
          <w:rFonts w:ascii="Times New Roman" w:hAnsi="Times New Roman" w:cs="Times New Roman"/>
          <w:b/>
          <w:bCs/>
          <w:sz w:val="25"/>
          <w:szCs w:val="25"/>
        </w:rPr>
        <w:t>)</w:t>
      </w:r>
    </w:p>
    <w:p w:rsidR="0006345C" w:rsidRPr="00647D2B" w:rsidRDefault="0006345C" w:rsidP="0006345C">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Снижение заболеваемости. На 19 неделе зарегистрировано 206 случаев COVID-19, что на 8% ниже уровня заболеваемости прошлой недели. В 94,7% случаях заболевание протекает в форме острой респираторной вирусной инфекции, 1,5% приходится на бессимптомное носительство.</w:t>
      </w:r>
    </w:p>
    <w:p w:rsidR="00CD1D87" w:rsidRPr="00647D2B" w:rsidRDefault="0006345C" w:rsidP="0006345C">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 xml:space="preserve">В области продолжается циркуляция подвидов штамма </w:t>
      </w:r>
      <w:proofErr w:type="spellStart"/>
      <w:r w:rsidRPr="00647D2B">
        <w:rPr>
          <w:rFonts w:ascii="Times New Roman" w:hAnsi="Times New Roman" w:cs="Times New Roman"/>
          <w:sz w:val="25"/>
          <w:szCs w:val="25"/>
        </w:rPr>
        <w:t>Omicron</w:t>
      </w:r>
      <w:proofErr w:type="spellEnd"/>
      <w:r w:rsidRPr="00647D2B">
        <w:rPr>
          <w:rFonts w:ascii="Times New Roman" w:hAnsi="Times New Roman" w:cs="Times New Roman"/>
          <w:sz w:val="25"/>
          <w:szCs w:val="25"/>
        </w:rPr>
        <w:t xml:space="preserve"> «Кентавр» и «</w:t>
      </w:r>
      <w:proofErr w:type="spellStart"/>
      <w:r w:rsidRPr="00647D2B">
        <w:rPr>
          <w:rFonts w:ascii="Times New Roman" w:hAnsi="Times New Roman" w:cs="Times New Roman"/>
          <w:sz w:val="25"/>
          <w:szCs w:val="25"/>
        </w:rPr>
        <w:t>Кракен</w:t>
      </w:r>
      <w:proofErr w:type="spellEnd"/>
      <w:r w:rsidRPr="00647D2B">
        <w:rPr>
          <w:rFonts w:ascii="Times New Roman" w:hAnsi="Times New Roman" w:cs="Times New Roman"/>
          <w:sz w:val="25"/>
          <w:szCs w:val="25"/>
        </w:rPr>
        <w:t>».</w:t>
      </w:r>
    </w:p>
    <w:p w:rsidR="00CD1D87" w:rsidRPr="00647D2B" w:rsidRDefault="00CD1D87" w:rsidP="00CD1D87">
      <w:pPr>
        <w:pStyle w:val="Textbody"/>
        <w:ind w:firstLine="709"/>
        <w:rPr>
          <w:rFonts w:ascii="Times New Roman" w:hAnsi="Times New Roman" w:cs="Times New Roman"/>
          <w:b/>
          <w:sz w:val="25"/>
          <w:szCs w:val="25"/>
        </w:rPr>
      </w:pPr>
      <w:r w:rsidRPr="00647D2B">
        <w:rPr>
          <w:rFonts w:ascii="Times New Roman" w:hAnsi="Times New Roman" w:cs="Times New Roman"/>
          <w:b/>
          <w:sz w:val="25"/>
          <w:szCs w:val="25"/>
        </w:rPr>
        <w:t>Взрослое население</w:t>
      </w:r>
    </w:p>
    <w:p w:rsidR="0006345C" w:rsidRPr="00647D2B" w:rsidRDefault="0006345C" w:rsidP="00CD1D87">
      <w:pPr>
        <w:pStyle w:val="Textbody"/>
        <w:ind w:firstLine="709"/>
        <w:rPr>
          <w:rFonts w:ascii="Times New Roman" w:hAnsi="Times New Roman" w:cs="Times New Roman"/>
          <w:sz w:val="25"/>
          <w:szCs w:val="25"/>
        </w:rPr>
      </w:pPr>
      <w:r w:rsidRPr="00647D2B">
        <w:rPr>
          <w:rFonts w:ascii="Times New Roman" w:hAnsi="Times New Roman" w:cs="Times New Roman"/>
          <w:sz w:val="25"/>
          <w:szCs w:val="25"/>
        </w:rPr>
        <w:t>Заболеваемость в сравнении с прошлой неделей снизилась на 5,2%. Рост заболеваемости на 13% отмечен среди лиц 50-64 лет.</w:t>
      </w:r>
    </w:p>
    <w:p w:rsidR="00CD1D87" w:rsidRPr="00647D2B" w:rsidRDefault="00CD1D87" w:rsidP="00CD1D87">
      <w:pPr>
        <w:pStyle w:val="Textbody"/>
        <w:ind w:firstLine="709"/>
        <w:rPr>
          <w:rFonts w:ascii="Times New Roman" w:hAnsi="Times New Roman" w:cs="Times New Roman"/>
          <w:b/>
          <w:sz w:val="25"/>
          <w:szCs w:val="25"/>
        </w:rPr>
      </w:pPr>
      <w:r w:rsidRPr="00647D2B">
        <w:rPr>
          <w:rFonts w:ascii="Times New Roman" w:hAnsi="Times New Roman" w:cs="Times New Roman"/>
          <w:b/>
          <w:sz w:val="25"/>
          <w:szCs w:val="25"/>
        </w:rPr>
        <w:t>Детское население</w:t>
      </w:r>
    </w:p>
    <w:p w:rsidR="0006345C" w:rsidRPr="00647D2B" w:rsidRDefault="0006345C" w:rsidP="00AA334E">
      <w:pPr>
        <w:pStyle w:val="Textbody"/>
        <w:widowControl/>
        <w:ind w:firstLine="709"/>
        <w:rPr>
          <w:rFonts w:ascii="Times New Roman" w:hAnsi="Times New Roman" w:cs="Times New Roman"/>
          <w:sz w:val="25"/>
          <w:szCs w:val="25"/>
        </w:rPr>
      </w:pPr>
      <w:r w:rsidRPr="00647D2B">
        <w:rPr>
          <w:rFonts w:ascii="Times New Roman" w:hAnsi="Times New Roman" w:cs="Times New Roman"/>
          <w:sz w:val="25"/>
          <w:szCs w:val="25"/>
        </w:rPr>
        <w:t>Показатель заболеваемости среди детей снизился на 25%, за счет уменьшения числа случаев заболевания во всех возрастных группах детского населения.</w:t>
      </w:r>
    </w:p>
    <w:p w:rsidR="00AE0DC3" w:rsidRPr="00647D2B" w:rsidRDefault="003573BA" w:rsidP="00AA334E">
      <w:pPr>
        <w:pStyle w:val="Textbody"/>
        <w:widowControl/>
        <w:ind w:firstLine="709"/>
        <w:rPr>
          <w:rFonts w:ascii="Times New Roman" w:hAnsi="Times New Roman" w:cs="Times New Roman"/>
          <w:b/>
          <w:sz w:val="25"/>
          <w:szCs w:val="25"/>
        </w:rPr>
      </w:pPr>
      <w:r w:rsidRPr="00647D2B">
        <w:rPr>
          <w:rFonts w:ascii="Times New Roman" w:hAnsi="Times New Roman" w:cs="Times New Roman"/>
          <w:b/>
          <w:sz w:val="25"/>
          <w:szCs w:val="25"/>
        </w:rPr>
        <w:t xml:space="preserve">Клещевой вирусный </w:t>
      </w:r>
      <w:r w:rsidR="00D74536" w:rsidRPr="00647D2B">
        <w:rPr>
          <w:rFonts w:ascii="Times New Roman" w:hAnsi="Times New Roman" w:cs="Times New Roman"/>
          <w:b/>
          <w:sz w:val="25"/>
          <w:szCs w:val="25"/>
        </w:rPr>
        <w:t>э</w:t>
      </w:r>
      <w:r w:rsidRPr="00647D2B">
        <w:rPr>
          <w:rFonts w:ascii="Times New Roman" w:hAnsi="Times New Roman" w:cs="Times New Roman"/>
          <w:b/>
          <w:sz w:val="25"/>
          <w:szCs w:val="25"/>
        </w:rPr>
        <w:t>нцефалит.</w:t>
      </w:r>
    </w:p>
    <w:p w:rsidR="0006345C" w:rsidRPr="00647D2B" w:rsidRDefault="0006345C" w:rsidP="0006345C">
      <w:pPr>
        <w:pStyle w:val="Textbody"/>
        <w:ind w:firstLine="709"/>
        <w:jc w:val="left"/>
        <w:rPr>
          <w:rFonts w:ascii="Times New Roman" w:hAnsi="Times New Roman" w:cs="Times New Roman"/>
          <w:sz w:val="25"/>
          <w:szCs w:val="25"/>
        </w:rPr>
      </w:pPr>
      <w:r w:rsidRPr="00647D2B">
        <w:rPr>
          <w:rFonts w:ascii="Times New Roman" w:hAnsi="Times New Roman" w:cs="Times New Roman"/>
          <w:sz w:val="25"/>
          <w:szCs w:val="25"/>
        </w:rPr>
        <w:t>Зарегистрировано 164 случая укусов клещей, в том числе 61 среди детей. С нарастающим итогом 531 случай, из которых 200 среди детей. 75,5% укусов клещами зарегистрировано в населенных пунктах.</w:t>
      </w:r>
    </w:p>
    <w:p w:rsidR="00FD7328" w:rsidRDefault="0006345C" w:rsidP="0006345C">
      <w:pPr>
        <w:pStyle w:val="Textbody"/>
        <w:ind w:firstLine="709"/>
        <w:jc w:val="left"/>
        <w:rPr>
          <w:rFonts w:ascii="Times New Roman" w:hAnsi="Times New Roman" w:cs="Times New Roman"/>
          <w:sz w:val="25"/>
          <w:szCs w:val="25"/>
        </w:rPr>
      </w:pPr>
      <w:r w:rsidRPr="00647D2B">
        <w:rPr>
          <w:rFonts w:ascii="Times New Roman" w:hAnsi="Times New Roman" w:cs="Times New Roman"/>
          <w:sz w:val="25"/>
          <w:szCs w:val="25"/>
        </w:rPr>
        <w:t xml:space="preserve">При лабораторном исследовании клещей, снятых от населения, с нарастающим итогом </w:t>
      </w:r>
      <w:r w:rsidRPr="00395628">
        <w:rPr>
          <w:rFonts w:ascii="Times New Roman" w:hAnsi="Times New Roman" w:cs="Times New Roman"/>
          <w:sz w:val="25"/>
          <w:szCs w:val="25"/>
        </w:rPr>
        <w:t xml:space="preserve">выявлено 21 положительная находка, в том числе 20 на </w:t>
      </w:r>
      <w:proofErr w:type="spellStart"/>
      <w:r w:rsidRPr="00395628">
        <w:rPr>
          <w:rFonts w:ascii="Times New Roman" w:hAnsi="Times New Roman" w:cs="Times New Roman"/>
          <w:sz w:val="25"/>
          <w:szCs w:val="25"/>
        </w:rPr>
        <w:t>боррелиоз</w:t>
      </w:r>
      <w:proofErr w:type="spellEnd"/>
      <w:r w:rsidRPr="00395628">
        <w:rPr>
          <w:rFonts w:ascii="Times New Roman" w:hAnsi="Times New Roman" w:cs="Times New Roman"/>
          <w:sz w:val="25"/>
          <w:szCs w:val="25"/>
        </w:rPr>
        <w:t xml:space="preserve"> и 1 на КВЭ, из которых 10 находок на 19 неделе (10 </w:t>
      </w:r>
      <w:proofErr w:type="spellStart"/>
      <w:r w:rsidRPr="00395628">
        <w:rPr>
          <w:rFonts w:ascii="Times New Roman" w:hAnsi="Times New Roman" w:cs="Times New Roman"/>
          <w:sz w:val="25"/>
          <w:szCs w:val="25"/>
        </w:rPr>
        <w:t>боррелиоз</w:t>
      </w:r>
      <w:proofErr w:type="spellEnd"/>
      <w:r w:rsidRPr="00395628">
        <w:rPr>
          <w:rFonts w:ascii="Times New Roman" w:hAnsi="Times New Roman" w:cs="Times New Roman"/>
          <w:sz w:val="25"/>
          <w:szCs w:val="25"/>
        </w:rPr>
        <w:t xml:space="preserve"> и 1 КВЭ).</w:t>
      </w:r>
    </w:p>
    <w:p w:rsidR="00395628" w:rsidRDefault="00395628" w:rsidP="0006345C">
      <w:pPr>
        <w:pStyle w:val="Textbody"/>
        <w:ind w:firstLine="709"/>
        <w:jc w:val="left"/>
        <w:rPr>
          <w:rFonts w:ascii="Times New Roman" w:hAnsi="Times New Roman" w:cs="Times New Roman"/>
          <w:sz w:val="25"/>
          <w:szCs w:val="25"/>
        </w:rPr>
      </w:pPr>
    </w:p>
    <w:p w:rsidR="00395628" w:rsidRDefault="00395628" w:rsidP="0006345C">
      <w:pPr>
        <w:pStyle w:val="Textbody"/>
        <w:ind w:firstLine="709"/>
        <w:jc w:val="left"/>
        <w:rPr>
          <w:rFonts w:ascii="Times New Roman" w:hAnsi="Times New Roman" w:cs="Times New Roman"/>
          <w:sz w:val="25"/>
          <w:szCs w:val="25"/>
        </w:rPr>
      </w:pPr>
    </w:p>
    <w:p w:rsidR="00395628" w:rsidRDefault="00395628" w:rsidP="0006345C">
      <w:pPr>
        <w:pStyle w:val="Textbody"/>
        <w:ind w:firstLine="709"/>
        <w:jc w:val="left"/>
        <w:rPr>
          <w:rFonts w:ascii="Times New Roman" w:hAnsi="Times New Roman" w:cs="Times New Roman"/>
          <w:sz w:val="25"/>
          <w:szCs w:val="25"/>
        </w:rPr>
      </w:pPr>
    </w:p>
    <w:p w:rsidR="00395628" w:rsidRDefault="00395628" w:rsidP="0006345C">
      <w:pPr>
        <w:pStyle w:val="Textbody"/>
        <w:ind w:firstLine="709"/>
        <w:jc w:val="left"/>
        <w:rPr>
          <w:rFonts w:ascii="Times New Roman" w:hAnsi="Times New Roman" w:cs="Times New Roman"/>
          <w:sz w:val="25"/>
          <w:szCs w:val="25"/>
        </w:rPr>
      </w:pPr>
    </w:p>
    <w:p w:rsidR="00395628" w:rsidRPr="00395628" w:rsidRDefault="00395628" w:rsidP="0006345C">
      <w:pPr>
        <w:pStyle w:val="Textbody"/>
        <w:ind w:firstLine="709"/>
        <w:jc w:val="left"/>
        <w:rPr>
          <w:rFonts w:ascii="Times New Roman" w:hAnsi="Times New Roman" w:cs="Times New Roman"/>
          <w:b/>
          <w:bCs/>
          <w:sz w:val="25"/>
          <w:szCs w:val="25"/>
        </w:rPr>
      </w:pPr>
    </w:p>
    <w:p w:rsidR="000F601F" w:rsidRPr="00395628" w:rsidRDefault="00F334EC" w:rsidP="00AA334E">
      <w:pPr>
        <w:pStyle w:val="Textbody"/>
        <w:ind w:firstLine="709"/>
        <w:jc w:val="center"/>
        <w:rPr>
          <w:rFonts w:ascii="Times New Roman" w:hAnsi="Times New Roman" w:cs="Times New Roman"/>
          <w:sz w:val="25"/>
          <w:szCs w:val="25"/>
        </w:rPr>
      </w:pPr>
      <w:r w:rsidRPr="00395628">
        <w:rPr>
          <w:rFonts w:ascii="Times New Roman" w:hAnsi="Times New Roman" w:cs="Times New Roman"/>
          <w:b/>
          <w:bCs/>
          <w:sz w:val="25"/>
          <w:szCs w:val="25"/>
        </w:rPr>
        <w:lastRenderedPageBreak/>
        <w:t xml:space="preserve">2. </w:t>
      </w:r>
      <w:r w:rsidRPr="00395628">
        <w:rPr>
          <w:rFonts w:ascii="Times New Roman" w:hAnsi="Times New Roman" w:cs="Times New Roman"/>
          <w:b/>
          <w:bCs/>
          <w:sz w:val="25"/>
          <w:szCs w:val="25"/>
          <w:u w:val="single"/>
        </w:rPr>
        <w:t>ПРОГНОЗ ЧРЕЗВЫЧАЙНЫХ СИТУАЦИЙ И ПРОИСШЕСТВИЙ</w:t>
      </w:r>
    </w:p>
    <w:p w:rsidR="000F601F" w:rsidRPr="00395628" w:rsidRDefault="00F334EC" w:rsidP="00AA334E">
      <w:pPr>
        <w:ind w:firstLine="709"/>
        <w:jc w:val="center"/>
        <w:rPr>
          <w:b/>
          <w:bCs/>
          <w:sz w:val="25"/>
          <w:szCs w:val="25"/>
          <w:u w:val="single"/>
        </w:rPr>
      </w:pPr>
      <w:r w:rsidRPr="00395628">
        <w:rPr>
          <w:b/>
          <w:bCs/>
          <w:sz w:val="25"/>
          <w:szCs w:val="25"/>
        </w:rPr>
        <w:t xml:space="preserve">2.1. </w:t>
      </w:r>
      <w:r w:rsidRPr="00395628">
        <w:rPr>
          <w:b/>
          <w:bCs/>
          <w:sz w:val="25"/>
          <w:szCs w:val="25"/>
          <w:u w:val="single"/>
        </w:rPr>
        <w:t>Прогноз чрезвычайных ситуаций и происшествий, вызываемых источниками природного характера</w:t>
      </w:r>
    </w:p>
    <w:p w:rsidR="00F8148A" w:rsidRPr="00395628" w:rsidRDefault="00F334EC" w:rsidP="008C6FA8">
      <w:pPr>
        <w:widowControl w:val="0"/>
        <w:numPr>
          <w:ilvl w:val="0"/>
          <w:numId w:val="24"/>
        </w:numPr>
        <w:tabs>
          <w:tab w:val="left" w:pos="2268"/>
        </w:tabs>
        <w:ind w:left="0" w:firstLine="709"/>
        <w:contextualSpacing/>
        <w:jc w:val="both"/>
        <w:textAlignment w:val="baseline"/>
        <w:rPr>
          <w:b/>
          <w:i/>
          <w:sz w:val="25"/>
          <w:szCs w:val="25"/>
        </w:rPr>
      </w:pPr>
      <w:r w:rsidRPr="00395628">
        <w:rPr>
          <w:b/>
          <w:bCs/>
          <w:sz w:val="25"/>
          <w:szCs w:val="25"/>
        </w:rPr>
        <w:t xml:space="preserve">2.1.1. </w:t>
      </w:r>
      <w:r w:rsidR="00121C87" w:rsidRPr="00395628">
        <w:rPr>
          <w:b/>
          <w:bCs/>
          <w:sz w:val="25"/>
          <w:szCs w:val="25"/>
        </w:rPr>
        <w:t xml:space="preserve">Метеорологический прогноз на </w:t>
      </w:r>
      <w:r w:rsidR="002B08BB" w:rsidRPr="00395628">
        <w:rPr>
          <w:b/>
          <w:bCs/>
          <w:sz w:val="25"/>
          <w:szCs w:val="25"/>
        </w:rPr>
        <w:t>1</w:t>
      </w:r>
      <w:r w:rsidR="00597E75" w:rsidRPr="00395628">
        <w:rPr>
          <w:b/>
          <w:bCs/>
          <w:sz w:val="25"/>
          <w:szCs w:val="25"/>
        </w:rPr>
        <w:t>8</w:t>
      </w:r>
      <w:r w:rsidR="00431891" w:rsidRPr="00395628">
        <w:rPr>
          <w:b/>
          <w:bCs/>
          <w:sz w:val="25"/>
          <w:szCs w:val="25"/>
        </w:rPr>
        <w:t xml:space="preserve"> мая</w:t>
      </w:r>
      <w:r w:rsidRPr="00395628">
        <w:rPr>
          <w:b/>
          <w:bCs/>
          <w:sz w:val="25"/>
          <w:szCs w:val="25"/>
        </w:rPr>
        <w:t>:</w:t>
      </w:r>
      <w:r w:rsidR="00945733" w:rsidRPr="00395628">
        <w:rPr>
          <w:b/>
          <w:bCs/>
          <w:sz w:val="25"/>
          <w:szCs w:val="25"/>
        </w:rPr>
        <w:t xml:space="preserve"> </w:t>
      </w:r>
    </w:p>
    <w:p w:rsidR="001A3E13" w:rsidRPr="00395628" w:rsidRDefault="00597E75" w:rsidP="00B12E24">
      <w:pPr>
        <w:widowControl w:val="0"/>
        <w:tabs>
          <w:tab w:val="num" w:pos="0"/>
          <w:tab w:val="left" w:pos="2268"/>
        </w:tabs>
        <w:ind w:firstLine="709"/>
        <w:contextualSpacing/>
        <w:jc w:val="both"/>
        <w:textAlignment w:val="baseline"/>
        <w:rPr>
          <w:b/>
          <w:i/>
          <w:sz w:val="25"/>
          <w:szCs w:val="25"/>
        </w:rPr>
      </w:pPr>
      <w:r w:rsidRPr="00395628">
        <w:rPr>
          <w:b/>
          <w:i/>
          <w:sz w:val="25"/>
          <w:szCs w:val="25"/>
        </w:rPr>
        <w:t>18 мая ночью и в утренние часы местами по Амурской области туман</w:t>
      </w:r>
      <w:r w:rsidR="001A3E13" w:rsidRPr="00395628">
        <w:rPr>
          <w:b/>
          <w:i/>
          <w:sz w:val="25"/>
          <w:szCs w:val="25"/>
        </w:rPr>
        <w:t xml:space="preserve">. </w:t>
      </w:r>
    </w:p>
    <w:p w:rsidR="00B12E24" w:rsidRPr="00395628" w:rsidRDefault="001E3E52" w:rsidP="00597E75">
      <w:pPr>
        <w:widowControl w:val="0"/>
        <w:tabs>
          <w:tab w:val="num" w:pos="0"/>
          <w:tab w:val="left" w:pos="2268"/>
        </w:tabs>
        <w:ind w:firstLine="709"/>
        <w:contextualSpacing/>
        <w:jc w:val="both"/>
        <w:textAlignment w:val="baseline"/>
        <w:rPr>
          <w:sz w:val="25"/>
          <w:szCs w:val="25"/>
        </w:rPr>
      </w:pPr>
      <w:proofErr w:type="gramStart"/>
      <w:r w:rsidRPr="00395628">
        <w:rPr>
          <w:b/>
          <w:sz w:val="25"/>
          <w:szCs w:val="25"/>
          <w:u w:val="single"/>
        </w:rPr>
        <w:t>п</w:t>
      </w:r>
      <w:proofErr w:type="gramEnd"/>
      <w:r w:rsidR="00F334EC" w:rsidRPr="00395628">
        <w:rPr>
          <w:rFonts w:eastAsia="Source Han Sans CN Regular"/>
          <w:b/>
          <w:bCs/>
          <w:iCs/>
          <w:kern w:val="2"/>
          <w:sz w:val="25"/>
          <w:szCs w:val="25"/>
          <w:u w:val="single"/>
        </w:rPr>
        <w:t xml:space="preserve">о </w:t>
      </w:r>
      <w:r w:rsidR="00F334EC" w:rsidRPr="00395628">
        <w:rPr>
          <w:rFonts w:eastAsia="Source Han Sans CN Regular"/>
          <w:b/>
          <w:kern w:val="2"/>
          <w:sz w:val="25"/>
          <w:szCs w:val="25"/>
          <w:u w:val="single"/>
        </w:rPr>
        <w:t>области</w:t>
      </w:r>
      <w:r w:rsidR="00823065" w:rsidRPr="00395628">
        <w:rPr>
          <w:rFonts w:eastAsia="Source Han Sans CN Regular"/>
          <w:b/>
          <w:kern w:val="2"/>
          <w:sz w:val="25"/>
          <w:szCs w:val="25"/>
          <w:u w:val="single"/>
        </w:rPr>
        <w:t>:</w:t>
      </w:r>
      <w:r w:rsidR="00B569B4" w:rsidRPr="00395628">
        <w:rPr>
          <w:sz w:val="25"/>
          <w:szCs w:val="25"/>
        </w:rPr>
        <w:t xml:space="preserve"> </w:t>
      </w:r>
      <w:r w:rsidR="00597E75" w:rsidRPr="00395628">
        <w:rPr>
          <w:sz w:val="25"/>
          <w:szCs w:val="25"/>
        </w:rPr>
        <w:t>переменная облачность, в отдельных районах небольшой дождь. Ночью и утром местами туман. Ветер западный, северо-западный ночью 3-8 м/с, днем 6-11 м/с. Температура ночью +2+7</w:t>
      </w:r>
      <w:proofErr w:type="gramStart"/>
      <w:r w:rsidR="00597E75" w:rsidRPr="00395628">
        <w:rPr>
          <w:sz w:val="25"/>
          <w:szCs w:val="25"/>
        </w:rPr>
        <w:t xml:space="preserve"> °С</w:t>
      </w:r>
      <w:proofErr w:type="gramEnd"/>
      <w:r w:rsidR="00597E75" w:rsidRPr="00395628">
        <w:rPr>
          <w:sz w:val="25"/>
          <w:szCs w:val="25"/>
        </w:rPr>
        <w:t xml:space="preserve">, местами около 0 °С, днем +17+22 </w:t>
      </w:r>
      <w:r w:rsidR="00395628">
        <w:rPr>
          <w:sz w:val="25"/>
          <w:szCs w:val="25"/>
        </w:rPr>
        <w:t>°С, местами на севере</w:t>
      </w:r>
      <w:r w:rsidR="00395628">
        <w:rPr>
          <w:sz w:val="25"/>
          <w:szCs w:val="25"/>
        </w:rPr>
        <w:br/>
      </w:r>
      <w:r w:rsidR="00597E75" w:rsidRPr="00395628">
        <w:rPr>
          <w:sz w:val="25"/>
          <w:szCs w:val="25"/>
        </w:rPr>
        <w:t>+10+15 °С</w:t>
      </w:r>
      <w:r w:rsidR="00B12E24" w:rsidRPr="00395628">
        <w:rPr>
          <w:sz w:val="25"/>
          <w:szCs w:val="25"/>
        </w:rPr>
        <w:t>.</w:t>
      </w:r>
    </w:p>
    <w:p w:rsidR="008B559F" w:rsidRPr="00395628" w:rsidRDefault="00F334EC" w:rsidP="00B12E24">
      <w:pPr>
        <w:widowControl w:val="0"/>
        <w:tabs>
          <w:tab w:val="num" w:pos="0"/>
          <w:tab w:val="left" w:pos="2268"/>
        </w:tabs>
        <w:ind w:firstLine="709"/>
        <w:contextualSpacing/>
        <w:jc w:val="both"/>
        <w:textAlignment w:val="baseline"/>
        <w:rPr>
          <w:rFonts w:eastAsia="Source Han Sans CN Regular"/>
          <w:kern w:val="2"/>
          <w:sz w:val="25"/>
          <w:szCs w:val="25"/>
        </w:rPr>
      </w:pPr>
      <w:r w:rsidRPr="00395628">
        <w:rPr>
          <w:rFonts w:eastAsia="Source Han Sans CN Regular"/>
          <w:b/>
          <w:kern w:val="2"/>
          <w:sz w:val="25"/>
          <w:szCs w:val="25"/>
          <w:u w:val="single"/>
        </w:rPr>
        <w:t>по г. Благовещенску:</w:t>
      </w:r>
      <w:r w:rsidR="00B12E24" w:rsidRPr="00395628">
        <w:rPr>
          <w:rFonts w:eastAsia="Source Han Sans CN Regular"/>
          <w:kern w:val="2"/>
          <w:sz w:val="25"/>
          <w:szCs w:val="25"/>
        </w:rPr>
        <w:t xml:space="preserve"> </w:t>
      </w:r>
      <w:r w:rsidR="00395628" w:rsidRPr="00395628">
        <w:rPr>
          <w:rFonts w:eastAsia="Source Han Sans CN Regular"/>
          <w:kern w:val="2"/>
          <w:sz w:val="25"/>
          <w:szCs w:val="25"/>
        </w:rPr>
        <w:t>небольшая облачность, без осадков. Ветер западный, северо-западный 3-8 м/с. Температура ночью +3+5</w:t>
      </w:r>
      <w:proofErr w:type="gramStart"/>
      <w:r w:rsidR="00395628" w:rsidRPr="00395628">
        <w:rPr>
          <w:rFonts w:eastAsia="Source Han Sans CN Regular"/>
          <w:kern w:val="2"/>
          <w:sz w:val="25"/>
          <w:szCs w:val="25"/>
        </w:rPr>
        <w:t xml:space="preserve"> °С</w:t>
      </w:r>
      <w:proofErr w:type="gramEnd"/>
      <w:r w:rsidR="00395628" w:rsidRPr="00395628">
        <w:rPr>
          <w:rFonts w:eastAsia="Source Han Sans CN Regular"/>
          <w:kern w:val="2"/>
          <w:sz w:val="25"/>
          <w:szCs w:val="25"/>
        </w:rPr>
        <w:t>, днем около +20 °С</w:t>
      </w:r>
      <w:r w:rsidR="00B12E24" w:rsidRPr="00395628">
        <w:rPr>
          <w:rFonts w:eastAsia="Source Han Sans CN Regular"/>
          <w:kern w:val="2"/>
          <w:sz w:val="25"/>
          <w:szCs w:val="25"/>
        </w:rPr>
        <w:t>.</w:t>
      </w:r>
    </w:p>
    <w:p w:rsidR="00903955" w:rsidRPr="00395628" w:rsidRDefault="00F334EC" w:rsidP="008C6FA8">
      <w:pPr>
        <w:widowControl w:val="0"/>
        <w:tabs>
          <w:tab w:val="num" w:pos="0"/>
          <w:tab w:val="left" w:pos="2268"/>
        </w:tabs>
        <w:ind w:firstLine="709"/>
        <w:contextualSpacing/>
        <w:jc w:val="both"/>
        <w:textAlignment w:val="baseline"/>
        <w:rPr>
          <w:sz w:val="25"/>
          <w:szCs w:val="25"/>
        </w:rPr>
      </w:pPr>
      <w:r w:rsidRPr="00395628">
        <w:rPr>
          <w:b/>
          <w:bCs/>
          <w:spacing w:val="-4"/>
          <w:sz w:val="25"/>
          <w:szCs w:val="25"/>
        </w:rPr>
        <w:t>2.1.2. Прогноз природных пожаров.</w:t>
      </w:r>
    </w:p>
    <w:p w:rsidR="00DA0F32" w:rsidRPr="00395628" w:rsidRDefault="00DA0F32" w:rsidP="008C6FA8">
      <w:pPr>
        <w:widowControl w:val="0"/>
        <w:numPr>
          <w:ilvl w:val="0"/>
          <w:numId w:val="36"/>
        </w:numPr>
        <w:tabs>
          <w:tab w:val="num" w:pos="708"/>
        </w:tabs>
        <w:suppressAutoHyphens w:val="0"/>
        <w:overflowPunct w:val="0"/>
        <w:autoSpaceDE w:val="0"/>
        <w:autoSpaceDN w:val="0"/>
        <w:adjustRightInd w:val="0"/>
        <w:ind w:firstLine="709"/>
        <w:jc w:val="both"/>
        <w:textAlignment w:val="baseline"/>
        <w:rPr>
          <w:sz w:val="25"/>
          <w:szCs w:val="25"/>
        </w:rPr>
      </w:pPr>
      <w:r w:rsidRPr="00395628">
        <w:rPr>
          <w:i/>
          <w:iCs/>
          <w:sz w:val="25"/>
          <w:szCs w:val="25"/>
        </w:rPr>
        <w:t>Чрезвычайные ситуации, обусловленные распространением огня от палов на населе</w:t>
      </w:r>
      <w:r w:rsidRPr="00395628">
        <w:rPr>
          <w:i/>
          <w:iCs/>
          <w:sz w:val="25"/>
          <w:szCs w:val="25"/>
        </w:rPr>
        <w:t>н</w:t>
      </w:r>
      <w:r w:rsidRPr="00395628">
        <w:rPr>
          <w:i/>
          <w:iCs/>
          <w:sz w:val="25"/>
          <w:szCs w:val="25"/>
        </w:rPr>
        <w:t xml:space="preserve">ные пункты, не прогнозируются. </w:t>
      </w:r>
      <w:r w:rsidR="0058353D" w:rsidRPr="00395628">
        <w:rPr>
          <w:sz w:val="25"/>
          <w:szCs w:val="25"/>
        </w:rPr>
        <w:t xml:space="preserve">В связи с </w:t>
      </w:r>
      <w:r w:rsidR="00647D2B" w:rsidRPr="00395628">
        <w:rPr>
          <w:sz w:val="25"/>
          <w:szCs w:val="25"/>
        </w:rPr>
        <w:t>прогнозом распределения</w:t>
      </w:r>
      <w:r w:rsidR="00E87E07" w:rsidRPr="00395628">
        <w:rPr>
          <w:sz w:val="25"/>
          <w:szCs w:val="25"/>
        </w:rPr>
        <w:t xml:space="preserve"> осадков</w:t>
      </w:r>
      <w:r w:rsidR="004E7DE7" w:rsidRPr="00395628">
        <w:rPr>
          <w:sz w:val="25"/>
          <w:szCs w:val="25"/>
        </w:rPr>
        <w:t xml:space="preserve">, </w:t>
      </w:r>
      <w:r w:rsidRPr="00395628">
        <w:rPr>
          <w:sz w:val="25"/>
          <w:szCs w:val="25"/>
        </w:rPr>
        <w:t xml:space="preserve">прогнозируется возникновение </w:t>
      </w:r>
      <w:r w:rsidR="002B08BB" w:rsidRPr="00395628">
        <w:rPr>
          <w:sz w:val="25"/>
          <w:szCs w:val="25"/>
        </w:rPr>
        <w:t xml:space="preserve">единичных </w:t>
      </w:r>
      <w:r w:rsidRPr="00395628">
        <w:rPr>
          <w:sz w:val="25"/>
          <w:szCs w:val="25"/>
        </w:rPr>
        <w:t xml:space="preserve">очагов природных пожаров </w:t>
      </w:r>
      <w:r w:rsidR="0058353D" w:rsidRPr="00395628">
        <w:rPr>
          <w:sz w:val="25"/>
          <w:szCs w:val="25"/>
        </w:rPr>
        <w:t>на территории Амурской области</w:t>
      </w:r>
      <w:r w:rsidRPr="00395628">
        <w:rPr>
          <w:sz w:val="25"/>
          <w:szCs w:val="25"/>
        </w:rPr>
        <w:t>.</w:t>
      </w:r>
    </w:p>
    <w:p w:rsidR="009D5B4C" w:rsidRPr="00395628" w:rsidRDefault="00F334EC" w:rsidP="00395628">
      <w:pPr>
        <w:widowControl w:val="0"/>
        <w:tabs>
          <w:tab w:val="left" w:pos="2268"/>
          <w:tab w:val="left" w:pos="5355"/>
        </w:tabs>
        <w:ind w:firstLine="709"/>
        <w:contextualSpacing/>
        <w:jc w:val="both"/>
        <w:textAlignment w:val="baseline"/>
        <w:rPr>
          <w:b/>
          <w:bCs/>
          <w:spacing w:val="-4"/>
          <w:sz w:val="25"/>
          <w:szCs w:val="25"/>
        </w:rPr>
      </w:pPr>
      <w:r w:rsidRPr="00395628">
        <w:rPr>
          <w:b/>
          <w:bCs/>
          <w:spacing w:val="-4"/>
          <w:sz w:val="25"/>
          <w:szCs w:val="25"/>
        </w:rPr>
        <w:t>2.1.3. Гидрологическая обстановка.</w:t>
      </w:r>
    </w:p>
    <w:p w:rsidR="00395628" w:rsidRPr="00395628" w:rsidRDefault="00395628" w:rsidP="00395628">
      <w:pPr>
        <w:numPr>
          <w:ilvl w:val="0"/>
          <w:numId w:val="35"/>
        </w:numPr>
        <w:ind w:left="0" w:firstLine="709"/>
        <w:contextualSpacing/>
        <w:jc w:val="both"/>
        <w:rPr>
          <w:sz w:val="25"/>
          <w:szCs w:val="25"/>
        </w:rPr>
      </w:pPr>
      <w:r w:rsidRPr="00395628">
        <w:rPr>
          <w:b/>
          <w:sz w:val="25"/>
          <w:szCs w:val="25"/>
          <w:u w:val="single"/>
        </w:rPr>
        <w:t>В ближайшие двое суток ожидается:</w:t>
      </w:r>
    </w:p>
    <w:p w:rsidR="00395628" w:rsidRPr="00395628" w:rsidRDefault="00395628" w:rsidP="00395628">
      <w:pPr>
        <w:numPr>
          <w:ilvl w:val="0"/>
          <w:numId w:val="35"/>
        </w:numPr>
        <w:shd w:val="clear" w:color="auto" w:fill="FFFFFF"/>
        <w:overflowPunct w:val="0"/>
        <w:autoSpaceDE w:val="0"/>
        <w:ind w:left="0" w:firstLine="709"/>
        <w:contextualSpacing/>
        <w:jc w:val="both"/>
        <w:textAlignment w:val="baseline"/>
        <w:rPr>
          <w:sz w:val="25"/>
          <w:szCs w:val="25"/>
        </w:rPr>
      </w:pPr>
      <w:r w:rsidRPr="00395628">
        <w:rPr>
          <w:b/>
          <w:sz w:val="25"/>
          <w:szCs w:val="25"/>
          <w:u w:val="single"/>
        </w:rPr>
        <w:t>На Амуре:</w:t>
      </w:r>
      <w:r w:rsidRPr="00395628">
        <w:rPr>
          <w:sz w:val="25"/>
          <w:szCs w:val="25"/>
        </w:rPr>
        <w:t xml:space="preserve"> </w:t>
      </w:r>
      <w:r>
        <w:rPr>
          <w:i/>
          <w:iCs/>
          <w:sz w:val="25"/>
          <w:szCs w:val="25"/>
        </w:rPr>
        <w:t>на участке Джалинда</w:t>
      </w:r>
      <w:r w:rsidRPr="00395628">
        <w:rPr>
          <w:i/>
          <w:iCs/>
          <w:sz w:val="25"/>
          <w:szCs w:val="25"/>
        </w:rPr>
        <w:t xml:space="preserve"> –</w:t>
      </w:r>
      <w:r w:rsidRPr="00395628">
        <w:rPr>
          <w:sz w:val="25"/>
          <w:szCs w:val="25"/>
        </w:rPr>
        <w:t xml:space="preserve"> </w:t>
      </w:r>
      <w:r w:rsidRPr="00395628">
        <w:rPr>
          <w:i/>
          <w:iCs/>
          <w:sz w:val="25"/>
          <w:szCs w:val="25"/>
        </w:rPr>
        <w:t>Черняево</w:t>
      </w:r>
      <w:r w:rsidRPr="00395628">
        <w:rPr>
          <w:sz w:val="25"/>
          <w:szCs w:val="25"/>
        </w:rPr>
        <w:t xml:space="preserve"> </w:t>
      </w:r>
      <w:r w:rsidRPr="00395628">
        <w:rPr>
          <w:b/>
          <w:bCs/>
          <w:sz w:val="25"/>
          <w:szCs w:val="25"/>
        </w:rPr>
        <w:t>подъем на 20-50 см</w:t>
      </w:r>
      <w:r w:rsidRPr="00395628">
        <w:rPr>
          <w:sz w:val="25"/>
          <w:szCs w:val="25"/>
        </w:rPr>
        <w:t xml:space="preserve">; </w:t>
      </w:r>
      <w:r w:rsidRPr="00395628">
        <w:rPr>
          <w:i/>
          <w:iCs/>
          <w:sz w:val="25"/>
          <w:szCs w:val="25"/>
        </w:rPr>
        <w:t>ниже по течению</w:t>
      </w:r>
      <w:r w:rsidRPr="00395628">
        <w:rPr>
          <w:i/>
          <w:sz w:val="25"/>
          <w:szCs w:val="25"/>
        </w:rPr>
        <w:t xml:space="preserve"> до </w:t>
      </w:r>
      <w:proofErr w:type="spellStart"/>
      <w:r w:rsidRPr="00395628">
        <w:rPr>
          <w:i/>
          <w:sz w:val="25"/>
          <w:szCs w:val="25"/>
        </w:rPr>
        <w:t>Гродеково</w:t>
      </w:r>
      <w:proofErr w:type="spellEnd"/>
      <w:r w:rsidRPr="00395628">
        <w:rPr>
          <w:i/>
          <w:sz w:val="25"/>
          <w:szCs w:val="25"/>
        </w:rPr>
        <w:t xml:space="preserve"> </w:t>
      </w:r>
      <w:r w:rsidRPr="00395628">
        <w:rPr>
          <w:sz w:val="25"/>
          <w:szCs w:val="25"/>
        </w:rPr>
        <w:t xml:space="preserve">– </w:t>
      </w:r>
      <w:r w:rsidRPr="00395628">
        <w:rPr>
          <w:b/>
          <w:sz w:val="25"/>
          <w:szCs w:val="25"/>
        </w:rPr>
        <w:t>подъем на 10-20 см,</w:t>
      </w:r>
      <w:r w:rsidRPr="00395628">
        <w:rPr>
          <w:sz w:val="25"/>
          <w:szCs w:val="25"/>
        </w:rPr>
        <w:t xml:space="preserve"> </w:t>
      </w:r>
      <w:r w:rsidRPr="00395628">
        <w:rPr>
          <w:i/>
          <w:sz w:val="25"/>
          <w:szCs w:val="25"/>
        </w:rPr>
        <w:t xml:space="preserve">на участке Константиновка – </w:t>
      </w:r>
      <w:proofErr w:type="spellStart"/>
      <w:r w:rsidRPr="00395628">
        <w:rPr>
          <w:i/>
          <w:sz w:val="25"/>
          <w:szCs w:val="25"/>
        </w:rPr>
        <w:t>Иннокентьевка</w:t>
      </w:r>
      <w:proofErr w:type="spellEnd"/>
      <w:r w:rsidRPr="00395628">
        <w:rPr>
          <w:sz w:val="25"/>
          <w:szCs w:val="25"/>
        </w:rPr>
        <w:t xml:space="preserve"> </w:t>
      </w:r>
      <w:r w:rsidRPr="00395628">
        <w:rPr>
          <w:b/>
          <w:bCs/>
          <w:sz w:val="25"/>
          <w:szCs w:val="25"/>
        </w:rPr>
        <w:t>колебание ±5-10 см</w:t>
      </w:r>
      <w:r w:rsidRPr="00395628">
        <w:rPr>
          <w:sz w:val="25"/>
          <w:szCs w:val="25"/>
        </w:rPr>
        <w:t>;</w:t>
      </w:r>
    </w:p>
    <w:p w:rsidR="00395628" w:rsidRPr="00395628" w:rsidRDefault="00395628" w:rsidP="00395628">
      <w:pPr>
        <w:numPr>
          <w:ilvl w:val="0"/>
          <w:numId w:val="35"/>
        </w:numPr>
        <w:shd w:val="clear" w:color="auto" w:fill="FFFFFF"/>
        <w:overflowPunct w:val="0"/>
        <w:autoSpaceDE w:val="0"/>
        <w:ind w:left="0" w:firstLine="709"/>
        <w:contextualSpacing/>
        <w:jc w:val="both"/>
        <w:textAlignment w:val="baseline"/>
        <w:rPr>
          <w:sz w:val="25"/>
          <w:szCs w:val="25"/>
        </w:rPr>
      </w:pPr>
      <w:r w:rsidRPr="00395628">
        <w:rPr>
          <w:b/>
          <w:sz w:val="25"/>
          <w:szCs w:val="25"/>
          <w:u w:val="single"/>
        </w:rPr>
        <w:t xml:space="preserve">На </w:t>
      </w:r>
      <w:proofErr w:type="spellStart"/>
      <w:r w:rsidRPr="00395628">
        <w:rPr>
          <w:b/>
          <w:sz w:val="25"/>
          <w:szCs w:val="25"/>
          <w:u w:val="single"/>
        </w:rPr>
        <w:t>Зее</w:t>
      </w:r>
      <w:proofErr w:type="spellEnd"/>
      <w:r w:rsidRPr="00395628">
        <w:rPr>
          <w:b/>
          <w:sz w:val="25"/>
          <w:szCs w:val="25"/>
          <w:u w:val="single"/>
        </w:rPr>
        <w:t>:</w:t>
      </w:r>
      <w:r w:rsidRPr="00395628">
        <w:rPr>
          <w:b/>
          <w:sz w:val="25"/>
          <w:szCs w:val="25"/>
        </w:rPr>
        <w:t xml:space="preserve"> </w:t>
      </w:r>
      <w:r w:rsidRPr="00395628">
        <w:rPr>
          <w:i/>
          <w:iCs/>
          <w:sz w:val="25"/>
          <w:szCs w:val="25"/>
        </w:rPr>
        <w:t xml:space="preserve">на участке </w:t>
      </w:r>
      <w:proofErr w:type="spellStart"/>
      <w:r w:rsidRPr="00395628">
        <w:rPr>
          <w:i/>
          <w:iCs/>
          <w:sz w:val="25"/>
          <w:szCs w:val="25"/>
        </w:rPr>
        <w:t>Мазаново</w:t>
      </w:r>
      <w:proofErr w:type="spellEnd"/>
      <w:r w:rsidRPr="00395628">
        <w:rPr>
          <w:i/>
          <w:iCs/>
          <w:sz w:val="25"/>
          <w:szCs w:val="25"/>
        </w:rPr>
        <w:t xml:space="preserve"> – Малая </w:t>
      </w:r>
      <w:proofErr w:type="spellStart"/>
      <w:r w:rsidRPr="00395628">
        <w:rPr>
          <w:i/>
          <w:iCs/>
          <w:sz w:val="25"/>
          <w:szCs w:val="25"/>
        </w:rPr>
        <w:t>Сазанка</w:t>
      </w:r>
      <w:proofErr w:type="spellEnd"/>
      <w:r w:rsidRPr="00395628">
        <w:rPr>
          <w:b/>
          <w:sz w:val="25"/>
          <w:szCs w:val="25"/>
        </w:rPr>
        <w:t xml:space="preserve"> </w:t>
      </w:r>
      <w:r w:rsidRPr="00395628">
        <w:rPr>
          <w:b/>
          <w:bCs/>
          <w:sz w:val="25"/>
          <w:szCs w:val="25"/>
        </w:rPr>
        <w:t>подъем на 20-60 см</w:t>
      </w:r>
      <w:r w:rsidRPr="00395628">
        <w:rPr>
          <w:sz w:val="25"/>
          <w:szCs w:val="25"/>
        </w:rPr>
        <w:t xml:space="preserve">; </w:t>
      </w:r>
      <w:r w:rsidRPr="00395628">
        <w:rPr>
          <w:i/>
          <w:sz w:val="25"/>
          <w:szCs w:val="25"/>
        </w:rPr>
        <w:t xml:space="preserve">на участке Белогорье – Благовещенск </w:t>
      </w:r>
      <w:r w:rsidRPr="00395628">
        <w:rPr>
          <w:b/>
          <w:bCs/>
          <w:sz w:val="25"/>
          <w:szCs w:val="25"/>
        </w:rPr>
        <w:t>подъем на 10-20 см</w:t>
      </w:r>
      <w:r w:rsidRPr="00395628">
        <w:rPr>
          <w:sz w:val="25"/>
          <w:szCs w:val="25"/>
        </w:rPr>
        <w:t>;</w:t>
      </w:r>
    </w:p>
    <w:p w:rsidR="00395628" w:rsidRPr="00395628" w:rsidRDefault="00395628" w:rsidP="00395628">
      <w:pPr>
        <w:numPr>
          <w:ilvl w:val="0"/>
          <w:numId w:val="35"/>
        </w:numPr>
        <w:tabs>
          <w:tab w:val="left" w:pos="-4820"/>
        </w:tabs>
        <w:overflowPunct w:val="0"/>
        <w:autoSpaceDE w:val="0"/>
        <w:ind w:left="0" w:firstLine="709"/>
        <w:contextualSpacing/>
        <w:jc w:val="both"/>
        <w:textAlignment w:val="baseline"/>
        <w:rPr>
          <w:sz w:val="25"/>
          <w:szCs w:val="25"/>
          <w:u w:val="single"/>
        </w:rPr>
      </w:pPr>
      <w:r w:rsidRPr="00395628">
        <w:rPr>
          <w:b/>
          <w:sz w:val="25"/>
          <w:szCs w:val="25"/>
          <w:u w:val="single"/>
        </w:rPr>
        <w:t xml:space="preserve">На </w:t>
      </w:r>
      <w:proofErr w:type="spellStart"/>
      <w:r w:rsidRPr="00395628">
        <w:rPr>
          <w:b/>
          <w:sz w:val="25"/>
          <w:szCs w:val="25"/>
          <w:u w:val="single"/>
        </w:rPr>
        <w:t>Селемдже</w:t>
      </w:r>
      <w:proofErr w:type="spellEnd"/>
      <w:r w:rsidRPr="00395628">
        <w:rPr>
          <w:b/>
          <w:sz w:val="25"/>
          <w:szCs w:val="25"/>
          <w:u w:val="single"/>
        </w:rPr>
        <w:t>:</w:t>
      </w:r>
      <w:r w:rsidRPr="00395628">
        <w:rPr>
          <w:b/>
          <w:sz w:val="25"/>
          <w:szCs w:val="25"/>
        </w:rPr>
        <w:t xml:space="preserve"> </w:t>
      </w:r>
      <w:proofErr w:type="gramStart"/>
      <w:r w:rsidRPr="00395628">
        <w:rPr>
          <w:i/>
          <w:sz w:val="25"/>
          <w:szCs w:val="25"/>
        </w:rPr>
        <w:t>у</w:t>
      </w:r>
      <w:proofErr w:type="gramEnd"/>
      <w:r w:rsidRPr="00395628">
        <w:rPr>
          <w:i/>
          <w:sz w:val="25"/>
          <w:szCs w:val="25"/>
        </w:rPr>
        <w:t xml:space="preserve"> </w:t>
      </w:r>
      <w:proofErr w:type="gramStart"/>
      <w:r w:rsidRPr="00395628">
        <w:rPr>
          <w:i/>
          <w:sz w:val="25"/>
          <w:szCs w:val="25"/>
        </w:rPr>
        <w:t>с</w:t>
      </w:r>
      <w:proofErr w:type="gramEnd"/>
      <w:r w:rsidRPr="00395628">
        <w:rPr>
          <w:i/>
          <w:sz w:val="25"/>
          <w:szCs w:val="25"/>
        </w:rPr>
        <w:t xml:space="preserve">. Норск </w:t>
      </w:r>
      <w:r w:rsidRPr="00395628">
        <w:rPr>
          <w:sz w:val="25"/>
          <w:szCs w:val="25"/>
        </w:rPr>
        <w:t xml:space="preserve">при смещении паводков с верхнего течения и р. Нора </w:t>
      </w:r>
      <w:r w:rsidRPr="00395628">
        <w:rPr>
          <w:b/>
          <w:sz w:val="25"/>
          <w:szCs w:val="25"/>
        </w:rPr>
        <w:t xml:space="preserve">ожидается дальнейший подъем с отметками 350-400 см </w:t>
      </w:r>
      <w:r w:rsidRPr="00395628">
        <w:rPr>
          <w:sz w:val="25"/>
          <w:szCs w:val="25"/>
        </w:rPr>
        <w:t>(пойма=550 см).</w:t>
      </w:r>
    </w:p>
    <w:p w:rsidR="00395628" w:rsidRPr="00395628" w:rsidRDefault="00395628" w:rsidP="00395628">
      <w:pPr>
        <w:numPr>
          <w:ilvl w:val="0"/>
          <w:numId w:val="35"/>
        </w:numPr>
        <w:tabs>
          <w:tab w:val="left" w:pos="-4820"/>
        </w:tabs>
        <w:overflowPunct w:val="0"/>
        <w:autoSpaceDE w:val="0"/>
        <w:ind w:left="0" w:firstLine="709"/>
        <w:contextualSpacing/>
        <w:jc w:val="both"/>
        <w:textAlignment w:val="baseline"/>
        <w:rPr>
          <w:sz w:val="25"/>
          <w:szCs w:val="25"/>
        </w:rPr>
      </w:pPr>
      <w:r w:rsidRPr="00395628">
        <w:rPr>
          <w:b/>
          <w:sz w:val="25"/>
          <w:szCs w:val="25"/>
        </w:rPr>
        <w:t xml:space="preserve">Паводки на Амуре, </w:t>
      </w:r>
      <w:proofErr w:type="spellStart"/>
      <w:r w:rsidRPr="00395628">
        <w:rPr>
          <w:b/>
          <w:sz w:val="25"/>
          <w:szCs w:val="25"/>
        </w:rPr>
        <w:t>Зее</w:t>
      </w:r>
      <w:proofErr w:type="spellEnd"/>
      <w:r w:rsidRPr="00395628">
        <w:rPr>
          <w:b/>
          <w:sz w:val="25"/>
          <w:szCs w:val="25"/>
        </w:rPr>
        <w:t xml:space="preserve"> и в нижнем течении </w:t>
      </w:r>
      <w:proofErr w:type="spellStart"/>
      <w:r w:rsidRPr="00395628">
        <w:rPr>
          <w:b/>
          <w:sz w:val="25"/>
          <w:szCs w:val="25"/>
        </w:rPr>
        <w:t>Селемджи</w:t>
      </w:r>
      <w:proofErr w:type="spellEnd"/>
      <w:r w:rsidRPr="00395628">
        <w:rPr>
          <w:b/>
          <w:sz w:val="25"/>
          <w:szCs w:val="25"/>
        </w:rPr>
        <w:t xml:space="preserve"> будут проходить без превышения отметок поймы.</w:t>
      </w:r>
    </w:p>
    <w:p w:rsidR="000F601F" w:rsidRPr="00395628" w:rsidRDefault="00F334EC" w:rsidP="00E37693">
      <w:pPr>
        <w:numPr>
          <w:ilvl w:val="0"/>
          <w:numId w:val="35"/>
        </w:numPr>
        <w:shd w:val="clear" w:color="auto" w:fill="FFFFFF"/>
        <w:overflowPunct w:val="0"/>
        <w:autoSpaceDE w:val="0"/>
        <w:ind w:left="0" w:firstLine="709"/>
        <w:contextualSpacing/>
        <w:jc w:val="both"/>
        <w:textAlignment w:val="baseline"/>
        <w:rPr>
          <w:sz w:val="25"/>
          <w:szCs w:val="25"/>
        </w:rPr>
      </w:pPr>
      <w:r w:rsidRPr="00395628">
        <w:rPr>
          <w:b/>
          <w:bCs/>
          <w:spacing w:val="-4"/>
          <w:sz w:val="25"/>
          <w:szCs w:val="25"/>
        </w:rPr>
        <w:t>2.1.4.</w:t>
      </w:r>
      <w:r w:rsidR="00E87E07" w:rsidRPr="00395628">
        <w:rPr>
          <w:b/>
          <w:bCs/>
          <w:spacing w:val="-4"/>
          <w:sz w:val="25"/>
          <w:szCs w:val="25"/>
        </w:rPr>
        <w:t xml:space="preserve"> Обстановка на водных объектах.</w:t>
      </w:r>
    </w:p>
    <w:p w:rsidR="002A6A5A" w:rsidRPr="00395628" w:rsidRDefault="002A6A5A" w:rsidP="00E37693">
      <w:pPr>
        <w:tabs>
          <w:tab w:val="left" w:pos="0"/>
        </w:tabs>
        <w:overflowPunct w:val="0"/>
        <w:autoSpaceDE w:val="0"/>
        <w:autoSpaceDN w:val="0"/>
        <w:adjustRightInd w:val="0"/>
        <w:ind w:firstLine="709"/>
        <w:jc w:val="both"/>
        <w:textAlignment w:val="baseline"/>
        <w:rPr>
          <w:rFonts w:eastAsia="Arial Unicode MS"/>
          <w:sz w:val="25"/>
          <w:szCs w:val="25"/>
        </w:rPr>
      </w:pPr>
      <w:r w:rsidRPr="00395628">
        <w:rPr>
          <w:rFonts w:eastAsia="Arial Unicode MS"/>
          <w:sz w:val="25"/>
          <w:szCs w:val="25"/>
        </w:rPr>
        <w:t>В результате установления дневных положительных температур повышается риск происшествии на водных объектах.</w:t>
      </w:r>
    </w:p>
    <w:p w:rsidR="002A6A5A" w:rsidRPr="00395628" w:rsidRDefault="002A6A5A" w:rsidP="00E37693">
      <w:pPr>
        <w:tabs>
          <w:tab w:val="left" w:pos="0"/>
        </w:tabs>
        <w:overflowPunct w:val="0"/>
        <w:autoSpaceDE w:val="0"/>
        <w:autoSpaceDN w:val="0"/>
        <w:adjustRightInd w:val="0"/>
        <w:ind w:firstLine="709"/>
        <w:jc w:val="both"/>
        <w:textAlignment w:val="baseline"/>
        <w:rPr>
          <w:rFonts w:eastAsia="Arial Unicode MS"/>
          <w:sz w:val="25"/>
          <w:szCs w:val="25"/>
        </w:rPr>
      </w:pPr>
      <w:r w:rsidRPr="00395628">
        <w:rPr>
          <w:rFonts w:eastAsia="Arial Unicode MS"/>
          <w:sz w:val="25"/>
          <w:szCs w:val="25"/>
        </w:rPr>
        <w:t xml:space="preserve">В связи с открытием навигационного периода возникает риск единичных аварийных случаев, связанных с нарушениями правил судовождении. </w:t>
      </w:r>
    </w:p>
    <w:p w:rsidR="002A6A5A" w:rsidRPr="00395628" w:rsidRDefault="002A6A5A" w:rsidP="00AA334E">
      <w:pPr>
        <w:widowControl w:val="0"/>
        <w:overflowPunct w:val="0"/>
        <w:autoSpaceDE w:val="0"/>
        <w:autoSpaceDN w:val="0"/>
        <w:adjustRightInd w:val="0"/>
        <w:ind w:firstLine="709"/>
        <w:jc w:val="both"/>
        <w:textAlignment w:val="baseline"/>
        <w:rPr>
          <w:i/>
          <w:iCs/>
          <w:sz w:val="25"/>
          <w:szCs w:val="25"/>
        </w:rPr>
      </w:pPr>
      <w:r w:rsidRPr="00395628">
        <w:rPr>
          <w:rFonts w:eastAsia="Arial Unicode MS"/>
          <w:i/>
          <w:sz w:val="25"/>
          <w:szCs w:val="25"/>
        </w:rPr>
        <w:t>Основная причина – несоблюдение правил безопасности на водных объектах</w:t>
      </w:r>
      <w:r w:rsidRPr="00395628">
        <w:rPr>
          <w:i/>
          <w:iCs/>
          <w:sz w:val="25"/>
          <w:szCs w:val="25"/>
        </w:rPr>
        <w:t>.</w:t>
      </w:r>
    </w:p>
    <w:p w:rsidR="002A6A5A" w:rsidRPr="00395628" w:rsidRDefault="002A6A5A" w:rsidP="00AA334E">
      <w:pPr>
        <w:ind w:firstLine="709"/>
        <w:jc w:val="center"/>
        <w:outlineLvl w:val="0"/>
        <w:rPr>
          <w:b/>
          <w:bCs/>
          <w:sz w:val="25"/>
          <w:szCs w:val="25"/>
        </w:rPr>
      </w:pPr>
    </w:p>
    <w:p w:rsidR="000F601F" w:rsidRPr="00395628" w:rsidRDefault="00F334EC" w:rsidP="00AA334E">
      <w:pPr>
        <w:ind w:firstLine="709"/>
        <w:jc w:val="center"/>
        <w:rPr>
          <w:b/>
          <w:bCs/>
          <w:sz w:val="25"/>
          <w:szCs w:val="25"/>
          <w:u w:val="single"/>
        </w:rPr>
      </w:pPr>
      <w:r w:rsidRPr="00395628">
        <w:rPr>
          <w:b/>
          <w:bCs/>
          <w:sz w:val="25"/>
          <w:szCs w:val="25"/>
        </w:rPr>
        <w:t xml:space="preserve">2.2. </w:t>
      </w:r>
      <w:r w:rsidRPr="00395628">
        <w:rPr>
          <w:b/>
          <w:bCs/>
          <w:sz w:val="25"/>
          <w:szCs w:val="25"/>
          <w:u w:val="single"/>
        </w:rPr>
        <w:t>Прогноз чрезвычайных ситуаций и происшествий, вызываемых</w:t>
      </w:r>
    </w:p>
    <w:p w:rsidR="000F601F" w:rsidRPr="00395628" w:rsidRDefault="00F334EC" w:rsidP="00AA334E">
      <w:pPr>
        <w:ind w:firstLine="709"/>
        <w:jc w:val="center"/>
        <w:rPr>
          <w:b/>
          <w:bCs/>
          <w:sz w:val="25"/>
          <w:szCs w:val="25"/>
          <w:u w:val="single"/>
        </w:rPr>
      </w:pPr>
      <w:r w:rsidRPr="00395628">
        <w:rPr>
          <w:b/>
          <w:bCs/>
          <w:sz w:val="25"/>
          <w:szCs w:val="25"/>
          <w:u w:val="single"/>
        </w:rPr>
        <w:t>источниками техногенного характера</w:t>
      </w:r>
    </w:p>
    <w:p w:rsidR="000F601F" w:rsidRPr="00395628" w:rsidRDefault="00F334EC" w:rsidP="00AA334E">
      <w:pPr>
        <w:ind w:firstLine="709"/>
        <w:jc w:val="both"/>
        <w:rPr>
          <w:b/>
          <w:bCs/>
          <w:spacing w:val="-4"/>
          <w:sz w:val="25"/>
          <w:szCs w:val="25"/>
        </w:rPr>
      </w:pPr>
      <w:r w:rsidRPr="00395628">
        <w:rPr>
          <w:b/>
          <w:bCs/>
          <w:spacing w:val="-4"/>
          <w:sz w:val="25"/>
          <w:szCs w:val="25"/>
        </w:rPr>
        <w:t>2.2.1. Техногенные пожары.</w:t>
      </w:r>
    </w:p>
    <w:p w:rsidR="000F601F" w:rsidRPr="00647D2B" w:rsidRDefault="00F334EC" w:rsidP="00AA334E">
      <w:pPr>
        <w:ind w:firstLine="709"/>
        <w:jc w:val="both"/>
        <w:rPr>
          <w:b/>
          <w:bCs/>
          <w:spacing w:val="-4"/>
          <w:sz w:val="25"/>
          <w:szCs w:val="25"/>
        </w:rPr>
      </w:pPr>
      <w:r w:rsidRPr="00647D2B">
        <w:rPr>
          <w:sz w:val="25"/>
          <w:szCs w:val="25"/>
        </w:rPr>
        <w:t>Сохраняется риск возникновения техногенных пожаров, в жилом фонде, на объектах социально-бытового, культурного и производственного назначения, в том числе с гибелью людей.</w:t>
      </w:r>
    </w:p>
    <w:p w:rsidR="000F601F" w:rsidRPr="00647D2B" w:rsidRDefault="00F334EC" w:rsidP="00AA334E">
      <w:pPr>
        <w:ind w:firstLine="709"/>
        <w:jc w:val="both"/>
        <w:rPr>
          <w:i/>
          <w:sz w:val="25"/>
          <w:szCs w:val="25"/>
        </w:rPr>
      </w:pPr>
      <w:r w:rsidRPr="00647D2B">
        <w:rPr>
          <w:rFonts w:eastAsia="Arial Unicode MS"/>
          <w:i/>
          <w:sz w:val="25"/>
          <w:szCs w:val="25"/>
        </w:rPr>
        <w:t xml:space="preserve">Причины: нарушение правил пожарной безопасности, </w:t>
      </w:r>
      <w:r w:rsidRPr="00647D2B">
        <w:rPr>
          <w:i/>
          <w:sz w:val="25"/>
          <w:szCs w:val="25"/>
        </w:rPr>
        <w:t>нарушение правил эксплуатации бытовых электроприборов,</w:t>
      </w:r>
      <w:r w:rsidRPr="00647D2B">
        <w:rPr>
          <w:rFonts w:eastAsia="Arial Unicode MS"/>
          <w:i/>
          <w:sz w:val="25"/>
          <w:szCs w:val="25"/>
        </w:rPr>
        <w:t xml:space="preserve"> нарушения правил устройства, эксплуатации печей и бытовых электронагревательных приборов, неосторожное обращение с огнем</w:t>
      </w:r>
      <w:r w:rsidRPr="00647D2B">
        <w:rPr>
          <w:i/>
          <w:sz w:val="25"/>
          <w:szCs w:val="25"/>
        </w:rPr>
        <w:t>.</w:t>
      </w:r>
    </w:p>
    <w:p w:rsidR="000F601F" w:rsidRPr="00647D2B" w:rsidRDefault="00F334EC" w:rsidP="00AA334E">
      <w:pPr>
        <w:ind w:firstLine="709"/>
        <w:jc w:val="both"/>
        <w:rPr>
          <w:rFonts w:eastAsia="Arial Unicode MS"/>
          <w:i/>
          <w:sz w:val="25"/>
          <w:szCs w:val="25"/>
        </w:rPr>
      </w:pPr>
      <w:r w:rsidRPr="00647D2B">
        <w:rPr>
          <w:rFonts w:eastAsia="Arial Unicode MS"/>
          <w:sz w:val="25"/>
          <w:szCs w:val="25"/>
        </w:rPr>
        <w:t xml:space="preserve">Не исключается возникновение техногенных пожаров в связи с использованием газобаллонного оборудования (автоген, бытовой газ, газовые горелки), в том числе с взрывом. </w:t>
      </w:r>
      <w:r w:rsidRPr="00647D2B">
        <w:rPr>
          <w:rFonts w:eastAsia="Arial Unicode MS"/>
          <w:i/>
          <w:sz w:val="25"/>
          <w:szCs w:val="25"/>
        </w:rPr>
        <w:t>Причины – нарушение инструкции по применению газового оборудования, техническая неисправность.</w:t>
      </w:r>
    </w:p>
    <w:p w:rsidR="000F601F" w:rsidRPr="00647D2B" w:rsidRDefault="00F334EC" w:rsidP="00AA334E">
      <w:pPr>
        <w:ind w:firstLine="709"/>
        <w:jc w:val="both"/>
        <w:rPr>
          <w:b/>
          <w:bCs/>
          <w:spacing w:val="-4"/>
          <w:sz w:val="25"/>
          <w:szCs w:val="25"/>
        </w:rPr>
      </w:pPr>
      <w:r w:rsidRPr="00647D2B">
        <w:rPr>
          <w:b/>
          <w:bCs/>
          <w:spacing w:val="-4"/>
          <w:sz w:val="25"/>
          <w:szCs w:val="25"/>
        </w:rPr>
        <w:t xml:space="preserve">2.2.2. Обстановка на объектах ЖКХ и энергетики </w:t>
      </w:r>
      <w:r w:rsidRPr="00647D2B">
        <w:rPr>
          <w:bCs/>
          <w:i/>
          <w:spacing w:val="-4"/>
          <w:sz w:val="25"/>
          <w:szCs w:val="25"/>
        </w:rPr>
        <w:t>(источник ЧС – аварии на объектах ЖКХ и энергетики)</w:t>
      </w:r>
      <w:r w:rsidRPr="00647D2B">
        <w:rPr>
          <w:bCs/>
          <w:spacing w:val="-4"/>
          <w:sz w:val="25"/>
          <w:szCs w:val="25"/>
        </w:rPr>
        <w:t>.</w:t>
      </w:r>
    </w:p>
    <w:p w:rsidR="000F601F" w:rsidRPr="00647D2B" w:rsidRDefault="00F334EC" w:rsidP="00AA334E">
      <w:pPr>
        <w:ind w:firstLine="709"/>
        <w:jc w:val="both"/>
        <w:rPr>
          <w:i/>
          <w:spacing w:val="-4"/>
          <w:sz w:val="25"/>
          <w:szCs w:val="25"/>
        </w:rPr>
      </w:pPr>
      <w:r w:rsidRPr="00647D2B">
        <w:rPr>
          <w:i/>
          <w:spacing w:val="-4"/>
          <w:sz w:val="25"/>
          <w:szCs w:val="25"/>
        </w:rPr>
        <w:t xml:space="preserve">ЧС, </w:t>
      </w:r>
      <w:r w:rsidRPr="00647D2B">
        <w:rPr>
          <w:spacing w:val="-4"/>
          <w:sz w:val="25"/>
          <w:szCs w:val="25"/>
        </w:rPr>
        <w:t xml:space="preserve">связанных с нарушениями на объектах жизнеобеспечения прогнозируется </w:t>
      </w:r>
      <w:r w:rsidRPr="00647D2B">
        <w:rPr>
          <w:i/>
          <w:spacing w:val="-4"/>
          <w:sz w:val="25"/>
          <w:szCs w:val="25"/>
        </w:rPr>
        <w:t>с вероятностью 0,3</w:t>
      </w:r>
      <w:r w:rsidRPr="00647D2B">
        <w:rPr>
          <w:spacing w:val="-4"/>
          <w:sz w:val="25"/>
          <w:szCs w:val="25"/>
        </w:rPr>
        <w:t xml:space="preserve">, </w:t>
      </w:r>
      <w:r w:rsidRPr="00647D2B">
        <w:rPr>
          <w:i/>
          <w:spacing w:val="-4"/>
          <w:sz w:val="25"/>
          <w:szCs w:val="25"/>
        </w:rPr>
        <w:t>не выше муниципального характера.</w:t>
      </w:r>
    </w:p>
    <w:p w:rsidR="000F601F" w:rsidRPr="00647D2B" w:rsidRDefault="00F334EC" w:rsidP="00AA334E">
      <w:pPr>
        <w:ind w:firstLine="709"/>
        <w:jc w:val="both"/>
        <w:rPr>
          <w:spacing w:val="-4"/>
          <w:sz w:val="25"/>
          <w:szCs w:val="25"/>
        </w:rPr>
      </w:pPr>
      <w:r w:rsidRPr="00647D2B">
        <w:rPr>
          <w:i/>
          <w:spacing w:val="-4"/>
          <w:sz w:val="25"/>
          <w:szCs w:val="25"/>
        </w:rPr>
        <w:lastRenderedPageBreak/>
        <w:t>Возникновение аварийных (нештатных) ситуаций на объектах жизнеобеспечения прогнозируется с вероятностью 0,7.</w:t>
      </w:r>
      <w:r w:rsidRPr="00647D2B">
        <w:rPr>
          <w:iCs/>
          <w:sz w:val="25"/>
          <w:szCs w:val="25"/>
        </w:rPr>
        <w:t xml:space="preserve"> (</w:t>
      </w:r>
      <w:r w:rsidRPr="00647D2B">
        <w:rPr>
          <w:i/>
          <w:iCs/>
          <w:sz w:val="25"/>
          <w:szCs w:val="25"/>
        </w:rPr>
        <w:t xml:space="preserve">источник </w:t>
      </w:r>
      <w:r w:rsidRPr="00647D2B">
        <w:rPr>
          <w:iCs/>
          <w:sz w:val="25"/>
          <w:szCs w:val="25"/>
        </w:rPr>
        <w:t>–</w:t>
      </w:r>
      <w:r w:rsidRPr="00647D2B">
        <w:rPr>
          <w:i/>
          <w:sz w:val="25"/>
          <w:szCs w:val="25"/>
        </w:rPr>
        <w:t xml:space="preserve"> эксплуатация оборудования в сложных климатических условиях, изношенность оборудования, человеческий фактор</w:t>
      </w:r>
      <w:r w:rsidRPr="00647D2B">
        <w:rPr>
          <w:iCs/>
          <w:sz w:val="25"/>
          <w:szCs w:val="25"/>
        </w:rPr>
        <w:t>).</w:t>
      </w:r>
    </w:p>
    <w:p w:rsidR="000F601F" w:rsidRPr="00647D2B" w:rsidRDefault="00F334EC" w:rsidP="00AA334E">
      <w:pPr>
        <w:ind w:firstLine="709"/>
        <w:jc w:val="both"/>
        <w:rPr>
          <w:sz w:val="25"/>
          <w:szCs w:val="25"/>
        </w:rPr>
      </w:pPr>
      <w:r w:rsidRPr="00647D2B">
        <w:rPr>
          <w:i/>
          <w:iCs/>
          <w:sz w:val="25"/>
          <w:szCs w:val="25"/>
        </w:rPr>
        <w:t>Сохраняется риск возникновения аварий на объектах энергоснабжения, наибольший риск в районах</w:t>
      </w:r>
      <w:r w:rsidRPr="00647D2B">
        <w:rPr>
          <w:iCs/>
          <w:sz w:val="25"/>
          <w:szCs w:val="25"/>
        </w:rPr>
        <w:t xml:space="preserve">, где </w:t>
      </w:r>
      <w:r w:rsidRPr="00647D2B">
        <w:rPr>
          <w:sz w:val="25"/>
          <w:szCs w:val="25"/>
        </w:rPr>
        <w:t>высокий</w:t>
      </w:r>
      <w:r w:rsidRPr="00647D2B">
        <w:rPr>
          <w:iCs/>
          <w:sz w:val="25"/>
          <w:szCs w:val="25"/>
        </w:rPr>
        <w:t xml:space="preserve"> процент </w:t>
      </w:r>
      <w:r w:rsidRPr="00647D2B">
        <w:rPr>
          <w:sz w:val="25"/>
          <w:szCs w:val="25"/>
        </w:rPr>
        <w:t>износа инженерных сетей: Бурейский, Тындинский</w:t>
      </w:r>
      <w:r w:rsidR="004C1CB8" w:rsidRPr="00647D2B">
        <w:rPr>
          <w:sz w:val="25"/>
          <w:szCs w:val="25"/>
        </w:rPr>
        <w:t>,</w:t>
      </w:r>
      <w:r w:rsidRPr="00647D2B">
        <w:rPr>
          <w:sz w:val="25"/>
          <w:szCs w:val="25"/>
        </w:rPr>
        <w:t xml:space="preserve"> </w:t>
      </w:r>
      <w:r w:rsidR="004C1CB8" w:rsidRPr="00647D2B">
        <w:rPr>
          <w:sz w:val="25"/>
          <w:szCs w:val="25"/>
        </w:rPr>
        <w:t xml:space="preserve">Шимановский </w:t>
      </w:r>
      <w:r w:rsidRPr="00647D2B">
        <w:rPr>
          <w:sz w:val="25"/>
          <w:szCs w:val="25"/>
        </w:rPr>
        <w:t>округа, Мазановский, Михайловский, Октябрьский районы, городские округа: Белогорск, Райчихинск, Прогресс.</w:t>
      </w:r>
    </w:p>
    <w:p w:rsidR="000F601F" w:rsidRPr="00647D2B" w:rsidRDefault="00F334EC" w:rsidP="00AA334E">
      <w:pPr>
        <w:ind w:firstLine="709"/>
        <w:jc w:val="both"/>
        <w:rPr>
          <w:b/>
          <w:bCs/>
          <w:spacing w:val="-4"/>
          <w:sz w:val="25"/>
          <w:szCs w:val="25"/>
        </w:rPr>
      </w:pPr>
      <w:r w:rsidRPr="00647D2B">
        <w:rPr>
          <w:b/>
          <w:bCs/>
          <w:spacing w:val="-4"/>
          <w:sz w:val="25"/>
          <w:szCs w:val="25"/>
        </w:rPr>
        <w:t>2.2.3. Аварии на магистральном нефтепроводе «ВСТО».</w:t>
      </w:r>
    </w:p>
    <w:p w:rsidR="000F601F" w:rsidRPr="00647D2B" w:rsidRDefault="00F334EC" w:rsidP="00AA334E">
      <w:pPr>
        <w:pStyle w:val="aff3"/>
        <w:tabs>
          <w:tab w:val="left" w:pos="720"/>
        </w:tabs>
        <w:spacing w:after="0"/>
        <w:ind w:firstLine="709"/>
        <w:jc w:val="both"/>
        <w:rPr>
          <w:i/>
          <w:sz w:val="25"/>
          <w:szCs w:val="25"/>
        </w:rPr>
      </w:pPr>
      <w:r w:rsidRPr="00647D2B">
        <w:rPr>
          <w:i/>
          <w:sz w:val="25"/>
          <w:szCs w:val="25"/>
        </w:rPr>
        <w:t>Не исключается</w:t>
      </w:r>
      <w:r w:rsidRPr="00647D2B">
        <w:rPr>
          <w:sz w:val="25"/>
          <w:szCs w:val="25"/>
        </w:rPr>
        <w:t xml:space="preserve"> возникновение аварийных и чрезвычайных ситуаций, </w:t>
      </w:r>
      <w:r w:rsidRPr="00647D2B">
        <w:rPr>
          <w:iCs/>
          <w:sz w:val="25"/>
          <w:szCs w:val="25"/>
        </w:rPr>
        <w:t xml:space="preserve">на объектах        </w:t>
      </w:r>
      <w:r w:rsidRPr="00647D2B">
        <w:rPr>
          <w:i/>
          <w:sz w:val="25"/>
          <w:szCs w:val="25"/>
        </w:rPr>
        <w:t>ОАО «АК «</w:t>
      </w:r>
      <w:proofErr w:type="spellStart"/>
      <w:r w:rsidRPr="00647D2B">
        <w:rPr>
          <w:i/>
          <w:sz w:val="25"/>
          <w:szCs w:val="25"/>
        </w:rPr>
        <w:t>Транснефть</w:t>
      </w:r>
      <w:proofErr w:type="spellEnd"/>
      <w:r w:rsidRPr="00647D2B">
        <w:rPr>
          <w:i/>
          <w:sz w:val="25"/>
          <w:szCs w:val="25"/>
        </w:rPr>
        <w:t>» (</w:t>
      </w:r>
      <w:proofErr w:type="spellStart"/>
      <w:r w:rsidRPr="00647D2B">
        <w:rPr>
          <w:i/>
          <w:sz w:val="25"/>
          <w:szCs w:val="25"/>
        </w:rPr>
        <w:t>Нерюнгринское</w:t>
      </w:r>
      <w:proofErr w:type="spellEnd"/>
      <w:r w:rsidRPr="00647D2B">
        <w:rPr>
          <w:i/>
          <w:sz w:val="25"/>
          <w:szCs w:val="25"/>
        </w:rPr>
        <w:t xml:space="preserve"> и </w:t>
      </w:r>
      <w:proofErr w:type="spellStart"/>
      <w:r w:rsidRPr="00647D2B">
        <w:rPr>
          <w:i/>
          <w:sz w:val="25"/>
          <w:szCs w:val="25"/>
        </w:rPr>
        <w:t>Белогорское</w:t>
      </w:r>
      <w:proofErr w:type="spellEnd"/>
      <w:r w:rsidRPr="00647D2B">
        <w:rPr>
          <w:i/>
          <w:sz w:val="25"/>
          <w:szCs w:val="25"/>
        </w:rPr>
        <w:t xml:space="preserve"> РНУ). </w:t>
      </w:r>
    </w:p>
    <w:p w:rsidR="000F601F" w:rsidRPr="00647D2B" w:rsidRDefault="00F334EC" w:rsidP="00AA334E">
      <w:pPr>
        <w:ind w:firstLine="709"/>
        <w:jc w:val="both"/>
        <w:rPr>
          <w:i/>
          <w:sz w:val="25"/>
          <w:szCs w:val="25"/>
        </w:rPr>
      </w:pPr>
      <w:r w:rsidRPr="00647D2B">
        <w:rPr>
          <w:i/>
          <w:sz w:val="25"/>
          <w:szCs w:val="25"/>
        </w:rPr>
        <w:t>Причина – нарушение техники безопасности и технологического процесса, повреждение оборудования с последующей утечкой нефтепродуктов, стихийные бедствия, террористические акты и несанкционированные врезки.</w:t>
      </w:r>
    </w:p>
    <w:p w:rsidR="000F601F" w:rsidRPr="00647D2B" w:rsidRDefault="00F334EC" w:rsidP="00AA334E">
      <w:pPr>
        <w:ind w:firstLine="709"/>
        <w:jc w:val="both"/>
        <w:rPr>
          <w:b/>
          <w:bCs/>
          <w:spacing w:val="-4"/>
          <w:sz w:val="25"/>
          <w:szCs w:val="25"/>
        </w:rPr>
      </w:pPr>
      <w:r w:rsidRPr="00647D2B">
        <w:rPr>
          <w:b/>
          <w:bCs/>
          <w:spacing w:val="-4"/>
          <w:sz w:val="25"/>
          <w:szCs w:val="25"/>
        </w:rPr>
        <w:t>2.2.4. Нарушение в работе газоснабжения.</w:t>
      </w:r>
    </w:p>
    <w:p w:rsidR="000F601F" w:rsidRPr="00647D2B" w:rsidRDefault="00F334EC" w:rsidP="00AA334E">
      <w:pPr>
        <w:ind w:firstLine="709"/>
        <w:jc w:val="both"/>
        <w:rPr>
          <w:sz w:val="25"/>
          <w:szCs w:val="25"/>
        </w:rPr>
      </w:pPr>
      <w:r w:rsidRPr="00647D2B">
        <w:rPr>
          <w:sz w:val="25"/>
          <w:szCs w:val="25"/>
        </w:rPr>
        <w:t xml:space="preserve">С малой вероятностью прогнозируются аварии на системах газоснабжения. </w:t>
      </w:r>
    </w:p>
    <w:p w:rsidR="000F601F" w:rsidRPr="00647D2B" w:rsidRDefault="00F334EC" w:rsidP="00AA334E">
      <w:pPr>
        <w:ind w:firstLine="709"/>
        <w:jc w:val="both"/>
        <w:rPr>
          <w:i/>
          <w:sz w:val="25"/>
          <w:szCs w:val="25"/>
        </w:rPr>
      </w:pPr>
      <w:r w:rsidRPr="00647D2B">
        <w:rPr>
          <w:i/>
          <w:sz w:val="25"/>
          <w:szCs w:val="25"/>
        </w:rPr>
        <w:t>Причина – нарушение правил эксплуатации газового оборудования, техническая неисправность.</w:t>
      </w:r>
    </w:p>
    <w:p w:rsidR="000F601F" w:rsidRPr="00647D2B" w:rsidRDefault="00F334EC" w:rsidP="00AA334E">
      <w:pPr>
        <w:ind w:firstLine="709"/>
        <w:jc w:val="both"/>
        <w:rPr>
          <w:b/>
          <w:bCs/>
          <w:spacing w:val="-4"/>
          <w:sz w:val="25"/>
          <w:szCs w:val="25"/>
        </w:rPr>
      </w:pPr>
      <w:r w:rsidRPr="00647D2B">
        <w:rPr>
          <w:b/>
          <w:bCs/>
          <w:spacing w:val="-4"/>
          <w:sz w:val="25"/>
          <w:szCs w:val="25"/>
        </w:rPr>
        <w:t>2.2.5. Обстановка воздушного сообщения.</w:t>
      </w:r>
    </w:p>
    <w:p w:rsidR="000F601F" w:rsidRPr="00647D2B" w:rsidRDefault="00F334EC" w:rsidP="00AA334E">
      <w:pPr>
        <w:ind w:firstLine="709"/>
        <w:jc w:val="both"/>
        <w:rPr>
          <w:rFonts w:eastAsia="Arial Unicode MS"/>
          <w:i/>
          <w:sz w:val="25"/>
          <w:szCs w:val="25"/>
        </w:rPr>
      </w:pPr>
      <w:r w:rsidRPr="00647D2B">
        <w:rPr>
          <w:rFonts w:eastAsia="Arial Unicode MS"/>
          <w:i/>
          <w:sz w:val="25"/>
          <w:szCs w:val="25"/>
        </w:rPr>
        <w:t xml:space="preserve">Возникновение ЧС на объектах воздушного транспорта маловероятно. </w:t>
      </w:r>
      <w:r w:rsidRPr="00647D2B">
        <w:rPr>
          <w:rFonts w:eastAsia="Arial Unicode MS"/>
          <w:sz w:val="25"/>
          <w:szCs w:val="25"/>
        </w:rPr>
        <w:t xml:space="preserve">Не исключаются авиационные происшествия на воздушных судах малой авиации (воздушные суда: </w:t>
      </w:r>
      <w:proofErr w:type="spellStart"/>
      <w:r w:rsidRPr="00647D2B">
        <w:rPr>
          <w:rFonts w:eastAsia="Arial Unicode MS"/>
          <w:sz w:val="25"/>
          <w:szCs w:val="25"/>
        </w:rPr>
        <w:t>авиалесоохраны</w:t>
      </w:r>
      <w:proofErr w:type="spellEnd"/>
      <w:r w:rsidRPr="00647D2B">
        <w:rPr>
          <w:rFonts w:eastAsia="Arial Unicode MS"/>
          <w:sz w:val="25"/>
          <w:szCs w:val="25"/>
        </w:rPr>
        <w:t xml:space="preserve">, ДОСААФ, а также пассажирских и грузовых перевозок по области и в ближайшие регионы). </w:t>
      </w:r>
      <w:r w:rsidRPr="00647D2B">
        <w:rPr>
          <w:rFonts w:eastAsia="Arial Unicode MS"/>
          <w:i/>
          <w:sz w:val="25"/>
          <w:szCs w:val="25"/>
        </w:rPr>
        <w:t>Причина – техническая неисправность, человеческий фактор, погодные условия.</w:t>
      </w:r>
    </w:p>
    <w:p w:rsidR="000F601F" w:rsidRPr="00647D2B" w:rsidRDefault="00F334EC" w:rsidP="00AA334E">
      <w:pPr>
        <w:ind w:firstLine="709"/>
        <w:jc w:val="both"/>
        <w:rPr>
          <w:b/>
          <w:bCs/>
          <w:spacing w:val="-4"/>
          <w:sz w:val="25"/>
          <w:szCs w:val="25"/>
        </w:rPr>
      </w:pPr>
      <w:r w:rsidRPr="00647D2B">
        <w:rPr>
          <w:b/>
          <w:bCs/>
          <w:spacing w:val="-4"/>
          <w:sz w:val="25"/>
          <w:szCs w:val="25"/>
        </w:rPr>
        <w:t>2.2.6. Происшествия на железнодорожном транспорте.</w:t>
      </w:r>
    </w:p>
    <w:p w:rsidR="000F601F" w:rsidRPr="00647D2B" w:rsidRDefault="00F334EC" w:rsidP="00AA334E">
      <w:pPr>
        <w:ind w:firstLine="709"/>
        <w:jc w:val="both"/>
        <w:rPr>
          <w:bCs/>
          <w:spacing w:val="-4"/>
          <w:sz w:val="25"/>
          <w:szCs w:val="25"/>
        </w:rPr>
      </w:pPr>
      <w:r w:rsidRPr="00647D2B">
        <w:rPr>
          <w:bCs/>
          <w:spacing w:val="-4"/>
          <w:sz w:val="25"/>
          <w:szCs w:val="25"/>
        </w:rPr>
        <w:t>Не исключается возникновение аварийных и чрезвычайных ситуаций: на железнодорожном транспорте: причины – нарушения правил эксплуатации, техническая неисправность подвижного состава, возможная перегруженность путей; на железнодорожных переездах: причины – нарушение правил дорожного движения.</w:t>
      </w:r>
    </w:p>
    <w:p w:rsidR="000F601F" w:rsidRPr="00647D2B" w:rsidRDefault="00F334EC" w:rsidP="00AA334E">
      <w:pPr>
        <w:ind w:firstLine="709"/>
        <w:jc w:val="both"/>
        <w:rPr>
          <w:b/>
          <w:bCs/>
          <w:spacing w:val="-4"/>
          <w:sz w:val="25"/>
          <w:szCs w:val="25"/>
        </w:rPr>
      </w:pPr>
      <w:r w:rsidRPr="00647D2B">
        <w:rPr>
          <w:b/>
          <w:bCs/>
          <w:spacing w:val="-4"/>
          <w:sz w:val="25"/>
          <w:szCs w:val="25"/>
        </w:rPr>
        <w:t>2.2.7. Дорожно-транспортные происшествия.</w:t>
      </w:r>
    </w:p>
    <w:p w:rsidR="000F601F" w:rsidRPr="00647D2B" w:rsidRDefault="00F334EC" w:rsidP="00AA334E">
      <w:pPr>
        <w:pStyle w:val="2f4"/>
        <w:rPr>
          <w:sz w:val="25"/>
          <w:szCs w:val="25"/>
        </w:rPr>
      </w:pPr>
      <w:r w:rsidRPr="00647D2B">
        <w:rPr>
          <w:sz w:val="25"/>
          <w:szCs w:val="25"/>
        </w:rPr>
        <w:t xml:space="preserve">ДТП прогнозируются на всей территории области, в том числе с гибелью людей. </w:t>
      </w:r>
    </w:p>
    <w:p w:rsidR="000F601F" w:rsidRPr="00647D2B" w:rsidRDefault="00F334EC" w:rsidP="00AA334E">
      <w:pPr>
        <w:pStyle w:val="2f4"/>
        <w:rPr>
          <w:sz w:val="25"/>
          <w:szCs w:val="25"/>
        </w:rPr>
      </w:pPr>
      <w:r w:rsidRPr="00647D2B">
        <w:rPr>
          <w:sz w:val="25"/>
          <w:szCs w:val="25"/>
        </w:rPr>
        <w:t xml:space="preserve">Согласно статистике по количеству дорожно-транспортных происшествий, большая часть прогнозируется на улично-дорожной сети городов: Благовещенск, Белогорск, Свободный. </w:t>
      </w:r>
    </w:p>
    <w:p w:rsidR="000F601F" w:rsidRPr="00647D2B" w:rsidRDefault="00F334EC" w:rsidP="00AA334E">
      <w:pPr>
        <w:pStyle w:val="2f4"/>
        <w:rPr>
          <w:sz w:val="25"/>
          <w:szCs w:val="25"/>
        </w:rPr>
      </w:pPr>
      <w:r w:rsidRPr="00647D2B">
        <w:rPr>
          <w:sz w:val="25"/>
          <w:szCs w:val="25"/>
        </w:rPr>
        <w:t xml:space="preserve">Не исключается возникновение крупных ДТП на 4-х федеральных трассах: Р-297 «Амур», А-360 «Лена», А-361 – подъездная дорога к границе с КНР, подъезд к                                    г. Благовещенск, также и на дорогах местного сообщения. </w:t>
      </w:r>
    </w:p>
    <w:p w:rsidR="000F601F" w:rsidRPr="00647D2B" w:rsidRDefault="00F334EC" w:rsidP="00AA334E">
      <w:pPr>
        <w:ind w:firstLine="709"/>
        <w:jc w:val="both"/>
        <w:rPr>
          <w:bCs/>
          <w:spacing w:val="-4"/>
          <w:sz w:val="25"/>
          <w:szCs w:val="25"/>
        </w:rPr>
      </w:pPr>
      <w:r w:rsidRPr="00647D2B">
        <w:rPr>
          <w:i/>
          <w:sz w:val="25"/>
          <w:szCs w:val="25"/>
        </w:rPr>
        <w:t>Причина – несоблюдение правил дорожного движения, неудовлетворительное состояние дорожного полотна, погодные условия.</w:t>
      </w:r>
    </w:p>
    <w:p w:rsidR="000F601F" w:rsidRPr="00647D2B" w:rsidRDefault="00F334EC" w:rsidP="00AA334E">
      <w:pPr>
        <w:ind w:firstLine="709"/>
        <w:jc w:val="both"/>
        <w:rPr>
          <w:b/>
          <w:bCs/>
          <w:spacing w:val="-4"/>
          <w:sz w:val="25"/>
          <w:szCs w:val="25"/>
        </w:rPr>
      </w:pPr>
      <w:r w:rsidRPr="00647D2B">
        <w:rPr>
          <w:b/>
          <w:bCs/>
          <w:spacing w:val="-4"/>
          <w:sz w:val="25"/>
          <w:szCs w:val="25"/>
        </w:rPr>
        <w:t>2.2.8. Биолого-социальная обстановка.</w:t>
      </w:r>
    </w:p>
    <w:p w:rsidR="000F601F" w:rsidRPr="00647D2B" w:rsidRDefault="00F334EC" w:rsidP="00AA334E">
      <w:pPr>
        <w:tabs>
          <w:tab w:val="left" w:pos="709"/>
          <w:tab w:val="left" w:pos="851"/>
        </w:tabs>
        <w:ind w:firstLine="709"/>
        <w:jc w:val="both"/>
        <w:rPr>
          <w:bCs/>
          <w:i/>
          <w:sz w:val="25"/>
          <w:szCs w:val="25"/>
        </w:rPr>
      </w:pPr>
      <w:r w:rsidRPr="00647D2B">
        <w:rPr>
          <w:bCs/>
          <w:sz w:val="25"/>
          <w:szCs w:val="25"/>
        </w:rPr>
        <w:t>На территории Амурской области существует риск возникновения чрезвычайных ситуаций, не выше муниципального характера:</w:t>
      </w:r>
    </w:p>
    <w:p w:rsidR="000F601F" w:rsidRPr="00647D2B" w:rsidRDefault="00F334EC" w:rsidP="00AA334E">
      <w:pPr>
        <w:tabs>
          <w:tab w:val="left" w:pos="709"/>
          <w:tab w:val="left" w:pos="851"/>
        </w:tabs>
        <w:ind w:firstLine="709"/>
        <w:jc w:val="both"/>
        <w:rPr>
          <w:b/>
          <w:i/>
          <w:sz w:val="25"/>
          <w:szCs w:val="25"/>
        </w:rPr>
      </w:pPr>
      <w:r w:rsidRPr="00647D2B">
        <w:rPr>
          <w:b/>
          <w:i/>
          <w:sz w:val="25"/>
          <w:szCs w:val="25"/>
        </w:rPr>
        <w:t>Эпидемиологическая обстановка:</w:t>
      </w:r>
    </w:p>
    <w:p w:rsidR="000F601F" w:rsidRDefault="00F334EC" w:rsidP="00AA334E">
      <w:pPr>
        <w:widowControl w:val="0"/>
        <w:ind w:firstLine="709"/>
        <w:jc w:val="both"/>
        <w:rPr>
          <w:sz w:val="25"/>
          <w:szCs w:val="25"/>
        </w:rPr>
      </w:pPr>
      <w:proofErr w:type="gramStart"/>
      <w:r w:rsidRPr="00647D2B">
        <w:rPr>
          <w:sz w:val="25"/>
          <w:szCs w:val="25"/>
        </w:rPr>
        <w:t>С целью предупреждения эпидемиологического распространения заболеваемости респираторными инфекциями необходимо обеспечить контроль исполнения всеми заинтересованными ведомствами мероприятий, направленных на предотвращение распространение, обратив особое внимание на необходимость этиологической расшифровки внебольничных пневмоний и обеспечения полного комплекса противоэпидемических мероприятий в образовательных организациях при регистрации очагов инфекционной заболеваемости в соответствии с требованиями санитарного законодательства по конкретной нозологической форме.</w:t>
      </w:r>
      <w:proofErr w:type="gramEnd"/>
    </w:p>
    <w:p w:rsidR="00395628" w:rsidRPr="00647D2B" w:rsidRDefault="00395628" w:rsidP="00AA334E">
      <w:pPr>
        <w:widowControl w:val="0"/>
        <w:ind w:firstLine="709"/>
        <w:jc w:val="both"/>
        <w:rPr>
          <w:sz w:val="25"/>
          <w:szCs w:val="25"/>
        </w:rPr>
      </w:pPr>
    </w:p>
    <w:p w:rsidR="00942BA5" w:rsidRPr="00647D2B" w:rsidRDefault="00942BA5" w:rsidP="00AA334E">
      <w:pPr>
        <w:shd w:val="clear" w:color="auto" w:fill="FFFFFF"/>
        <w:ind w:firstLine="709"/>
        <w:rPr>
          <w:b/>
          <w:i/>
          <w:sz w:val="25"/>
          <w:szCs w:val="25"/>
        </w:rPr>
      </w:pPr>
      <w:r w:rsidRPr="00647D2B">
        <w:rPr>
          <w:b/>
          <w:i/>
          <w:sz w:val="25"/>
          <w:szCs w:val="25"/>
        </w:rPr>
        <w:lastRenderedPageBreak/>
        <w:t>Опасность клещей</w:t>
      </w:r>
    </w:p>
    <w:p w:rsidR="00942BA5" w:rsidRPr="00647D2B" w:rsidRDefault="00942BA5" w:rsidP="00AA334E">
      <w:pPr>
        <w:ind w:firstLine="709"/>
        <w:jc w:val="both"/>
        <w:rPr>
          <w:sz w:val="25"/>
          <w:szCs w:val="25"/>
        </w:rPr>
      </w:pPr>
      <w:r w:rsidRPr="00647D2B">
        <w:rPr>
          <w:sz w:val="25"/>
          <w:szCs w:val="25"/>
        </w:rPr>
        <w:t>В связи с повышением среднесуточных температур увеличится активность клещей, возможны случаи присосов клещей и заболеваний клещевыми инфекциями.</w:t>
      </w:r>
    </w:p>
    <w:p w:rsidR="00942BA5" w:rsidRPr="00647D2B" w:rsidRDefault="00942BA5" w:rsidP="00AA334E">
      <w:pPr>
        <w:ind w:firstLine="709"/>
        <w:jc w:val="both"/>
        <w:rPr>
          <w:sz w:val="25"/>
          <w:szCs w:val="25"/>
        </w:rPr>
      </w:pPr>
      <w:r w:rsidRPr="00647D2B">
        <w:rPr>
          <w:bCs/>
          <w:sz w:val="25"/>
          <w:szCs w:val="25"/>
        </w:rPr>
        <w:t>Вся территория области является опасным по клещевому риккетсиозу  и клещевому боррелёзу,</w:t>
      </w:r>
      <w:r w:rsidRPr="00647D2B">
        <w:rPr>
          <w:bCs/>
          <w:i/>
          <w:sz w:val="25"/>
          <w:szCs w:val="25"/>
        </w:rPr>
        <w:t xml:space="preserve"> 16 районов являются эндемичными (опасными) по клещевому вирусному энцефалиту: </w:t>
      </w:r>
      <w:proofErr w:type="gramStart"/>
      <w:r w:rsidRPr="00647D2B">
        <w:rPr>
          <w:bCs/>
          <w:i/>
          <w:sz w:val="25"/>
          <w:szCs w:val="25"/>
        </w:rPr>
        <w:t xml:space="preserve">Архаринский, Бурейский, Зейский, Магдагачинский, Мазановский, Ромненский, Свободненский, Селемджинский, Сковородинский, Тындинский, Шимановский районы, г. </w:t>
      </w:r>
      <w:proofErr w:type="spellStart"/>
      <w:r w:rsidRPr="00647D2B">
        <w:rPr>
          <w:bCs/>
          <w:i/>
          <w:sz w:val="25"/>
          <w:szCs w:val="25"/>
        </w:rPr>
        <w:t>Зея</w:t>
      </w:r>
      <w:proofErr w:type="spellEnd"/>
      <w:r w:rsidRPr="00647D2B">
        <w:rPr>
          <w:bCs/>
          <w:i/>
          <w:sz w:val="25"/>
          <w:szCs w:val="25"/>
        </w:rPr>
        <w:t>, г. Свободный, г. Тында, г. Шимановск, ЗАТО Углегорск.</w:t>
      </w:r>
      <w:proofErr w:type="gramEnd"/>
    </w:p>
    <w:p w:rsidR="000F601F" w:rsidRPr="00647D2B" w:rsidRDefault="00F334EC" w:rsidP="00AA334E">
      <w:pPr>
        <w:ind w:firstLine="709"/>
        <w:jc w:val="both"/>
        <w:rPr>
          <w:b/>
          <w:bCs/>
          <w:i/>
          <w:iCs/>
          <w:sz w:val="25"/>
          <w:szCs w:val="25"/>
        </w:rPr>
      </w:pPr>
      <w:r w:rsidRPr="00647D2B">
        <w:rPr>
          <w:b/>
          <w:bCs/>
          <w:spacing w:val="-4"/>
          <w:sz w:val="25"/>
          <w:szCs w:val="25"/>
          <w:u w:val="single"/>
        </w:rPr>
        <w:t>3. РЕКОМЕНДУЕМЫЕ МЕРОПРИЯТИЯ ПО СНИЖЕНИЮ РИСКА ВОЗНИКНОВЕНИЯ ЧРЕЗВЫЧАЙНЫХ СИТУАЦИЙ</w:t>
      </w:r>
      <w:r w:rsidRPr="00647D2B">
        <w:rPr>
          <w:b/>
          <w:bCs/>
          <w:spacing w:val="-4"/>
          <w:sz w:val="25"/>
          <w:szCs w:val="25"/>
        </w:rPr>
        <w:t xml:space="preserve"> </w:t>
      </w:r>
      <w:r w:rsidRPr="00647D2B">
        <w:rPr>
          <w:b/>
          <w:bCs/>
          <w:i/>
          <w:spacing w:val="-4"/>
          <w:sz w:val="25"/>
          <w:szCs w:val="25"/>
        </w:rPr>
        <w:t>(г</w:t>
      </w:r>
      <w:r w:rsidRPr="00647D2B">
        <w:rPr>
          <w:b/>
          <w:bCs/>
          <w:i/>
          <w:iCs/>
          <w:sz w:val="25"/>
          <w:szCs w:val="25"/>
        </w:rPr>
        <w:t>лавам МО, органам, уполномоченным на решение вопросов в области ГО и ЧС МО, руководителям и дежурным службам заинтересованных организаций и предприятий в пределах своей компетенции):</w:t>
      </w:r>
    </w:p>
    <w:p w:rsidR="000F601F" w:rsidRPr="00647D2B" w:rsidRDefault="00F334EC" w:rsidP="00AA334E">
      <w:pPr>
        <w:widowControl w:val="0"/>
        <w:tabs>
          <w:tab w:val="left" w:pos="-3828"/>
          <w:tab w:val="left" w:pos="0"/>
          <w:tab w:val="left" w:pos="188"/>
          <w:tab w:val="left" w:pos="851"/>
        </w:tabs>
        <w:ind w:firstLine="709"/>
        <w:jc w:val="both"/>
        <w:rPr>
          <w:b/>
          <w:i/>
          <w:spacing w:val="-6"/>
          <w:sz w:val="25"/>
          <w:szCs w:val="25"/>
          <w:u w:val="single"/>
        </w:rPr>
      </w:pPr>
      <w:r w:rsidRPr="00647D2B">
        <w:rPr>
          <w:b/>
          <w:i/>
          <w:sz w:val="25"/>
          <w:szCs w:val="25"/>
          <w:u w:val="single"/>
        </w:rPr>
        <w:t xml:space="preserve">При получении прогнозов (информации) об опасных и неблагоприятных явлениях погоды </w:t>
      </w:r>
      <w:r w:rsidRPr="00647D2B">
        <w:rPr>
          <w:b/>
          <w:i/>
          <w:spacing w:val="-6"/>
          <w:sz w:val="25"/>
          <w:szCs w:val="25"/>
          <w:u w:val="single"/>
        </w:rPr>
        <w:t>организовать взаимодействие с дежурными службами, находящимися на территории МО:</w:t>
      </w:r>
    </w:p>
    <w:p w:rsidR="000F601F" w:rsidRPr="00647D2B" w:rsidRDefault="00F334EC" w:rsidP="00AA334E">
      <w:pPr>
        <w:pStyle w:val="afffe"/>
        <w:numPr>
          <w:ilvl w:val="0"/>
          <w:numId w:val="2"/>
        </w:numPr>
        <w:tabs>
          <w:tab w:val="left" w:pos="-12086"/>
          <w:tab w:val="left" w:pos="-3828"/>
          <w:tab w:val="left" w:pos="0"/>
          <w:tab w:val="left" w:pos="210"/>
          <w:tab w:val="left" w:pos="952"/>
        </w:tabs>
        <w:ind w:left="0" w:firstLine="709"/>
        <w:jc w:val="both"/>
        <w:rPr>
          <w:rFonts w:eastAsia="Arial Unicode MS"/>
          <w:b/>
          <w:sz w:val="25"/>
          <w:szCs w:val="25"/>
        </w:rPr>
      </w:pPr>
      <w:r w:rsidRPr="00647D2B">
        <w:rPr>
          <w:b/>
          <w:spacing w:val="-4"/>
          <w:sz w:val="25"/>
          <w:szCs w:val="25"/>
        </w:rPr>
        <w:t xml:space="preserve">организовать </w:t>
      </w:r>
      <w:proofErr w:type="gramStart"/>
      <w:r w:rsidRPr="00647D2B">
        <w:rPr>
          <w:b/>
          <w:spacing w:val="-4"/>
          <w:sz w:val="25"/>
          <w:szCs w:val="25"/>
        </w:rPr>
        <w:t>контроль за</w:t>
      </w:r>
      <w:proofErr w:type="gramEnd"/>
      <w:r w:rsidRPr="00647D2B">
        <w:rPr>
          <w:b/>
          <w:spacing w:val="-4"/>
          <w:sz w:val="25"/>
          <w:szCs w:val="25"/>
        </w:rPr>
        <w:t xml:space="preserve"> устойчивым функционированием служб и объектов жизнеобеспечения; </w:t>
      </w:r>
    </w:p>
    <w:p w:rsidR="000F601F" w:rsidRPr="00647D2B" w:rsidRDefault="00F334EC" w:rsidP="00AA334E">
      <w:pPr>
        <w:widowControl w:val="0"/>
        <w:tabs>
          <w:tab w:val="left" w:pos="-3828"/>
          <w:tab w:val="left" w:pos="0"/>
          <w:tab w:val="left" w:pos="188"/>
          <w:tab w:val="left" w:pos="851"/>
        </w:tabs>
        <w:ind w:firstLine="709"/>
        <w:jc w:val="both"/>
        <w:rPr>
          <w:b/>
          <w:spacing w:val="-6"/>
          <w:sz w:val="25"/>
          <w:szCs w:val="25"/>
        </w:rPr>
      </w:pPr>
      <w:r w:rsidRPr="00647D2B">
        <w:rPr>
          <w:b/>
          <w:spacing w:val="-6"/>
          <w:sz w:val="25"/>
          <w:szCs w:val="25"/>
        </w:rPr>
        <w:softHyphen/>
      </w:r>
      <w:r w:rsidRPr="00647D2B">
        <w:rPr>
          <w:b/>
          <w:spacing w:val="-6"/>
          <w:sz w:val="25"/>
          <w:szCs w:val="25"/>
        </w:rPr>
        <w:tab/>
        <w:t xml:space="preserve">осуществлять жесткий </w:t>
      </w:r>
      <w:proofErr w:type="gramStart"/>
      <w:r w:rsidRPr="00647D2B">
        <w:rPr>
          <w:b/>
          <w:spacing w:val="-6"/>
          <w:sz w:val="25"/>
          <w:szCs w:val="25"/>
        </w:rPr>
        <w:t>контроль за</w:t>
      </w:r>
      <w:proofErr w:type="gramEnd"/>
      <w:r w:rsidRPr="00647D2B">
        <w:rPr>
          <w:b/>
          <w:spacing w:val="-6"/>
          <w:sz w:val="25"/>
          <w:szCs w:val="25"/>
        </w:rPr>
        <w:t xml:space="preserve"> деятельностью организаций, отвечающих за эксплуатацию систем жизнеобеспечения, проверить резерв оборудования, материалов и запасных частей для оперативной ликвидации возможных аварий и нарушений в системах жизнеобеспечения;</w:t>
      </w:r>
    </w:p>
    <w:p w:rsidR="000F601F" w:rsidRPr="00647D2B" w:rsidRDefault="00F334EC" w:rsidP="00AA334E">
      <w:pPr>
        <w:widowControl w:val="0"/>
        <w:tabs>
          <w:tab w:val="left" w:pos="-3828"/>
          <w:tab w:val="left" w:pos="0"/>
          <w:tab w:val="left" w:pos="188"/>
          <w:tab w:val="left" w:pos="851"/>
        </w:tabs>
        <w:ind w:firstLine="709"/>
        <w:jc w:val="both"/>
        <w:rPr>
          <w:b/>
          <w:spacing w:val="-6"/>
          <w:sz w:val="25"/>
          <w:szCs w:val="25"/>
        </w:rPr>
      </w:pPr>
      <w:r w:rsidRPr="00647D2B">
        <w:rPr>
          <w:b/>
          <w:spacing w:val="-6"/>
          <w:sz w:val="25"/>
          <w:szCs w:val="25"/>
        </w:rPr>
        <w:softHyphen/>
      </w:r>
      <w:r w:rsidRPr="00647D2B">
        <w:rPr>
          <w:b/>
          <w:spacing w:val="-6"/>
          <w:sz w:val="25"/>
          <w:szCs w:val="25"/>
        </w:rPr>
        <w:tab/>
        <w:t>на подведомственных котельных обеспечить соблюдение температурных режимов теплоносителей, должностным лицам осуществлять контроль в ночное время суток за работой объектов теплоснабжения;</w:t>
      </w:r>
    </w:p>
    <w:p w:rsidR="000F601F" w:rsidRPr="00647D2B" w:rsidRDefault="00F334EC" w:rsidP="00AA334E">
      <w:pPr>
        <w:pStyle w:val="afffe"/>
        <w:numPr>
          <w:ilvl w:val="0"/>
          <w:numId w:val="2"/>
        </w:numPr>
        <w:tabs>
          <w:tab w:val="left" w:pos="-12086"/>
          <w:tab w:val="left" w:pos="-3828"/>
          <w:tab w:val="left" w:pos="0"/>
          <w:tab w:val="left" w:pos="210"/>
          <w:tab w:val="left" w:pos="952"/>
        </w:tabs>
        <w:ind w:left="0" w:firstLine="709"/>
        <w:jc w:val="both"/>
        <w:rPr>
          <w:rFonts w:eastAsia="Arial Unicode MS"/>
          <w:b/>
          <w:sz w:val="25"/>
          <w:szCs w:val="25"/>
        </w:rPr>
      </w:pPr>
      <w:r w:rsidRPr="00647D2B">
        <w:rPr>
          <w:rFonts w:eastAsia="Arial Unicode MS"/>
          <w:b/>
          <w:sz w:val="25"/>
          <w:szCs w:val="25"/>
        </w:rPr>
        <w:t xml:space="preserve">организовать </w:t>
      </w:r>
      <w:proofErr w:type="gramStart"/>
      <w:r w:rsidRPr="00647D2B">
        <w:rPr>
          <w:rFonts w:eastAsia="Arial Unicode MS"/>
          <w:b/>
          <w:sz w:val="25"/>
          <w:szCs w:val="25"/>
        </w:rPr>
        <w:t>контроль за</w:t>
      </w:r>
      <w:proofErr w:type="gramEnd"/>
      <w:r w:rsidRPr="00647D2B">
        <w:rPr>
          <w:rFonts w:eastAsia="Arial Unicode MS"/>
          <w:b/>
          <w:sz w:val="25"/>
          <w:szCs w:val="25"/>
        </w:rPr>
        <w:t xml:space="preserve"> готовностью источников автономного энергоснабжения на объектах жизнеобеспечения и социально-значимых объектах;</w:t>
      </w:r>
    </w:p>
    <w:p w:rsidR="000F601F" w:rsidRPr="00647D2B" w:rsidRDefault="00F334EC" w:rsidP="00AA334E">
      <w:pPr>
        <w:pStyle w:val="afffe"/>
        <w:widowControl w:val="0"/>
        <w:numPr>
          <w:ilvl w:val="0"/>
          <w:numId w:val="1"/>
        </w:numPr>
        <w:tabs>
          <w:tab w:val="left" w:pos="0"/>
          <w:tab w:val="left" w:pos="207"/>
          <w:tab w:val="left" w:pos="709"/>
          <w:tab w:val="left" w:pos="952"/>
          <w:tab w:val="left" w:pos="993"/>
          <w:tab w:val="left" w:pos="1070"/>
        </w:tabs>
        <w:ind w:left="0" w:firstLine="709"/>
        <w:jc w:val="both"/>
        <w:rPr>
          <w:b/>
          <w:spacing w:val="-6"/>
          <w:sz w:val="25"/>
          <w:szCs w:val="25"/>
        </w:rPr>
      </w:pPr>
      <w:r w:rsidRPr="00647D2B">
        <w:rPr>
          <w:rFonts w:eastAsia="Arial Unicode MS"/>
          <w:b/>
          <w:spacing w:val="-6"/>
          <w:sz w:val="25"/>
          <w:szCs w:val="25"/>
        </w:rPr>
        <w:t>совместно с дорожно-коммунальными службами организовать проведение мероприятий по подготовке специальной техники по обслуживанию дорог в данных погодных условиях;</w:t>
      </w:r>
    </w:p>
    <w:p w:rsidR="000F601F" w:rsidRPr="00647D2B" w:rsidRDefault="00F334EC" w:rsidP="00AA334E">
      <w:pPr>
        <w:widowControl w:val="0"/>
        <w:numPr>
          <w:ilvl w:val="0"/>
          <w:numId w:val="1"/>
        </w:numPr>
        <w:tabs>
          <w:tab w:val="left" w:pos="0"/>
          <w:tab w:val="left" w:pos="207"/>
          <w:tab w:val="left" w:pos="952"/>
          <w:tab w:val="left" w:pos="1070"/>
        </w:tabs>
        <w:ind w:left="0" w:firstLine="709"/>
        <w:jc w:val="both"/>
        <w:rPr>
          <w:b/>
          <w:sz w:val="25"/>
          <w:szCs w:val="25"/>
        </w:rPr>
      </w:pPr>
      <w:r w:rsidRPr="00647D2B">
        <w:rPr>
          <w:b/>
          <w:spacing w:val="-6"/>
          <w:sz w:val="25"/>
          <w:szCs w:val="25"/>
        </w:rPr>
        <w:t>прогноз об ожидаемых погодных явлениях довести до населения, глав сельских поселений, руководителей учреждений и организаций.</w:t>
      </w:r>
    </w:p>
    <w:p w:rsidR="00CE45BF" w:rsidRPr="00647D2B" w:rsidRDefault="00CE45BF" w:rsidP="00AA334E">
      <w:pPr>
        <w:tabs>
          <w:tab w:val="left" w:pos="1050"/>
          <w:tab w:val="left" w:pos="1134"/>
        </w:tabs>
        <w:ind w:firstLine="709"/>
        <w:jc w:val="both"/>
        <w:rPr>
          <w:rFonts w:eastAsia="Arial Unicode MS"/>
          <w:b/>
          <w:i/>
          <w:sz w:val="25"/>
          <w:szCs w:val="25"/>
          <w:u w:val="single"/>
          <w:lang w:eastAsia="en-US"/>
        </w:rPr>
      </w:pPr>
      <w:r w:rsidRPr="00647D2B">
        <w:rPr>
          <w:rFonts w:eastAsia="Arial Unicode MS"/>
          <w:b/>
          <w:i/>
          <w:sz w:val="25"/>
          <w:szCs w:val="25"/>
          <w:u w:val="single"/>
          <w:lang w:eastAsia="en-US"/>
        </w:rPr>
        <w:t>В пожароопасный период:</w:t>
      </w:r>
    </w:p>
    <w:p w:rsidR="00CE45BF" w:rsidRPr="00647D2B" w:rsidRDefault="00CE45BF" w:rsidP="00AA334E">
      <w:pPr>
        <w:pStyle w:val="aff3"/>
        <w:numPr>
          <w:ilvl w:val="0"/>
          <w:numId w:val="39"/>
        </w:numPr>
        <w:tabs>
          <w:tab w:val="left" w:pos="993"/>
        </w:tabs>
        <w:suppressAutoHyphens w:val="0"/>
        <w:spacing w:after="0"/>
        <w:ind w:left="0" w:firstLine="709"/>
        <w:jc w:val="both"/>
        <w:rPr>
          <w:b/>
          <w:sz w:val="25"/>
          <w:szCs w:val="25"/>
        </w:rPr>
      </w:pPr>
      <w:r w:rsidRPr="00647D2B">
        <w:rPr>
          <w:rFonts w:eastAsia="Arial Unicode MS"/>
          <w:b/>
          <w:sz w:val="25"/>
          <w:szCs w:val="25"/>
        </w:rPr>
        <w:t xml:space="preserve">усилить </w:t>
      </w:r>
      <w:r w:rsidRPr="00647D2B">
        <w:rPr>
          <w:b/>
          <w:sz w:val="25"/>
          <w:szCs w:val="25"/>
        </w:rPr>
        <w:t xml:space="preserve">мониторинг </w:t>
      </w:r>
      <w:proofErr w:type="spellStart"/>
      <w:r w:rsidRPr="00647D2B">
        <w:rPr>
          <w:b/>
          <w:sz w:val="25"/>
          <w:szCs w:val="25"/>
        </w:rPr>
        <w:t>лесопожарной</w:t>
      </w:r>
      <w:proofErr w:type="spellEnd"/>
      <w:r w:rsidRPr="00647D2B">
        <w:rPr>
          <w:b/>
          <w:sz w:val="25"/>
          <w:szCs w:val="25"/>
        </w:rPr>
        <w:t xml:space="preserve"> обстановки на территории муниципальных образований;</w:t>
      </w:r>
    </w:p>
    <w:p w:rsidR="00CE45BF" w:rsidRPr="00647D2B" w:rsidRDefault="00CE45BF" w:rsidP="00AA334E">
      <w:pPr>
        <w:numPr>
          <w:ilvl w:val="0"/>
          <w:numId w:val="39"/>
        </w:numPr>
        <w:tabs>
          <w:tab w:val="left" w:pos="993"/>
          <w:tab w:val="left" w:pos="1050"/>
          <w:tab w:val="left" w:pos="1134"/>
        </w:tabs>
        <w:suppressAutoHyphens w:val="0"/>
        <w:ind w:left="0" w:firstLine="709"/>
        <w:jc w:val="both"/>
        <w:rPr>
          <w:rFonts w:eastAsia="Arial Unicode MS"/>
          <w:b/>
          <w:sz w:val="25"/>
          <w:szCs w:val="25"/>
          <w:lang w:eastAsia="en-US"/>
        </w:rPr>
      </w:pPr>
      <w:r w:rsidRPr="00647D2B">
        <w:rPr>
          <w:b/>
          <w:sz w:val="25"/>
          <w:szCs w:val="25"/>
        </w:rPr>
        <w:t>информировать население о принятых решениях по обеспечению пожарной бе</w:t>
      </w:r>
      <w:r w:rsidRPr="00647D2B">
        <w:rPr>
          <w:b/>
          <w:sz w:val="25"/>
          <w:szCs w:val="25"/>
        </w:rPr>
        <w:t>з</w:t>
      </w:r>
      <w:r w:rsidRPr="00647D2B">
        <w:rPr>
          <w:b/>
          <w:sz w:val="25"/>
          <w:szCs w:val="25"/>
        </w:rPr>
        <w:t>опасности, об административных наказаниях за несоблюдение пожарной безопасности в пожароопасный сезон;</w:t>
      </w:r>
    </w:p>
    <w:p w:rsidR="00CE45BF" w:rsidRPr="00647D2B" w:rsidRDefault="00CE45BF" w:rsidP="00AA334E">
      <w:pPr>
        <w:numPr>
          <w:ilvl w:val="0"/>
          <w:numId w:val="39"/>
        </w:numPr>
        <w:tabs>
          <w:tab w:val="left" w:pos="993"/>
          <w:tab w:val="left" w:pos="1050"/>
          <w:tab w:val="left" w:pos="1134"/>
        </w:tabs>
        <w:suppressAutoHyphens w:val="0"/>
        <w:ind w:left="0" w:firstLine="709"/>
        <w:jc w:val="both"/>
        <w:rPr>
          <w:rFonts w:eastAsia="Arial Unicode MS"/>
          <w:b/>
          <w:sz w:val="25"/>
          <w:szCs w:val="25"/>
          <w:lang w:eastAsia="en-US"/>
        </w:rPr>
      </w:pPr>
      <w:r w:rsidRPr="00647D2B">
        <w:rPr>
          <w:rFonts w:eastAsia="Arial Unicode MS"/>
          <w:b/>
          <w:sz w:val="25"/>
          <w:szCs w:val="25"/>
        </w:rPr>
        <w:t>проводить разъяснительную работу с населением по вопросам соблюдения пр</w:t>
      </w:r>
      <w:r w:rsidRPr="00647D2B">
        <w:rPr>
          <w:rFonts w:eastAsia="Arial Unicode MS"/>
          <w:b/>
          <w:sz w:val="25"/>
          <w:szCs w:val="25"/>
        </w:rPr>
        <w:t>а</w:t>
      </w:r>
      <w:r w:rsidRPr="00647D2B">
        <w:rPr>
          <w:rFonts w:eastAsia="Arial Unicode MS"/>
          <w:b/>
          <w:sz w:val="25"/>
          <w:szCs w:val="25"/>
        </w:rPr>
        <w:t>вил пожарной безопасности в лесах и действий населения при угрозе и возникновении природных пожаров.</w:t>
      </w:r>
    </w:p>
    <w:p w:rsidR="00CE45BF" w:rsidRPr="00647D2B" w:rsidRDefault="00CE45BF" w:rsidP="00AA334E">
      <w:pPr>
        <w:pStyle w:val="aff3"/>
        <w:numPr>
          <w:ilvl w:val="0"/>
          <w:numId w:val="39"/>
        </w:numPr>
        <w:tabs>
          <w:tab w:val="left" w:pos="193"/>
          <w:tab w:val="left" w:pos="305"/>
          <w:tab w:val="left" w:pos="993"/>
        </w:tabs>
        <w:suppressAutoHyphens w:val="0"/>
        <w:spacing w:after="0"/>
        <w:ind w:left="0" w:firstLine="709"/>
        <w:jc w:val="both"/>
        <w:rPr>
          <w:b/>
          <w:spacing w:val="-6"/>
          <w:sz w:val="25"/>
          <w:szCs w:val="25"/>
        </w:rPr>
      </w:pPr>
      <w:r w:rsidRPr="00647D2B">
        <w:rPr>
          <w:b/>
          <w:spacing w:val="-2"/>
          <w:sz w:val="25"/>
          <w:szCs w:val="25"/>
        </w:rPr>
        <w:t>запретить проведение отжигов сухой растительности вблизи населенных пун</w:t>
      </w:r>
      <w:r w:rsidRPr="00647D2B">
        <w:rPr>
          <w:b/>
          <w:spacing w:val="-2"/>
          <w:sz w:val="25"/>
          <w:szCs w:val="25"/>
        </w:rPr>
        <w:t>к</w:t>
      </w:r>
      <w:r w:rsidRPr="00647D2B">
        <w:rPr>
          <w:b/>
          <w:spacing w:val="-2"/>
          <w:sz w:val="25"/>
          <w:szCs w:val="25"/>
        </w:rPr>
        <w:t>тов;</w:t>
      </w:r>
    </w:p>
    <w:p w:rsidR="00CE45BF" w:rsidRPr="00647D2B" w:rsidRDefault="00CE45BF" w:rsidP="00AA334E">
      <w:pPr>
        <w:pStyle w:val="2130"/>
        <w:numPr>
          <w:ilvl w:val="0"/>
          <w:numId w:val="39"/>
        </w:numPr>
        <w:tabs>
          <w:tab w:val="left" w:pos="193"/>
          <w:tab w:val="left" w:pos="305"/>
          <w:tab w:val="left" w:pos="993"/>
        </w:tabs>
        <w:suppressAutoHyphens w:val="0"/>
        <w:overflowPunct w:val="0"/>
        <w:autoSpaceDE w:val="0"/>
        <w:autoSpaceDN w:val="0"/>
        <w:adjustRightInd w:val="0"/>
        <w:ind w:left="0" w:firstLine="709"/>
        <w:textAlignment w:val="auto"/>
        <w:rPr>
          <w:b/>
          <w:spacing w:val="1"/>
          <w:sz w:val="25"/>
          <w:szCs w:val="25"/>
        </w:rPr>
      </w:pPr>
      <w:r w:rsidRPr="00647D2B">
        <w:rPr>
          <w:b/>
          <w:spacing w:val="1"/>
          <w:sz w:val="25"/>
          <w:szCs w:val="25"/>
        </w:rPr>
        <w:t>организовать работу по подготовке и проведению мероприятий, направленных на защиту населенных пунктов от природных пожаров;</w:t>
      </w:r>
    </w:p>
    <w:p w:rsidR="00CE45BF" w:rsidRPr="00647D2B" w:rsidRDefault="00CE45BF" w:rsidP="00AA334E">
      <w:pPr>
        <w:pStyle w:val="aff3"/>
        <w:numPr>
          <w:ilvl w:val="0"/>
          <w:numId w:val="39"/>
        </w:numPr>
        <w:tabs>
          <w:tab w:val="left" w:pos="993"/>
        </w:tabs>
        <w:suppressAutoHyphens w:val="0"/>
        <w:spacing w:after="0"/>
        <w:ind w:left="0" w:firstLine="709"/>
        <w:jc w:val="both"/>
        <w:rPr>
          <w:b/>
          <w:spacing w:val="-6"/>
          <w:sz w:val="25"/>
          <w:szCs w:val="25"/>
        </w:rPr>
      </w:pPr>
      <w:r w:rsidRPr="00647D2B">
        <w:rPr>
          <w:b/>
          <w:spacing w:val="-6"/>
          <w:sz w:val="25"/>
          <w:szCs w:val="25"/>
        </w:rPr>
        <w:t>обеспечить своевременное представление информации при поступлении данных космического мониторинга;</w:t>
      </w:r>
    </w:p>
    <w:p w:rsidR="00CE45BF" w:rsidRPr="00647D2B" w:rsidRDefault="00CE45BF" w:rsidP="00AA334E">
      <w:pPr>
        <w:pStyle w:val="2130"/>
        <w:numPr>
          <w:ilvl w:val="0"/>
          <w:numId w:val="39"/>
        </w:numPr>
        <w:tabs>
          <w:tab w:val="left" w:pos="199"/>
          <w:tab w:val="left" w:pos="305"/>
          <w:tab w:val="left" w:pos="993"/>
        </w:tabs>
        <w:suppressAutoHyphens w:val="0"/>
        <w:overflowPunct w:val="0"/>
        <w:autoSpaceDE w:val="0"/>
        <w:autoSpaceDN w:val="0"/>
        <w:adjustRightInd w:val="0"/>
        <w:ind w:left="0" w:firstLine="709"/>
        <w:textAlignment w:val="auto"/>
        <w:rPr>
          <w:i/>
          <w:spacing w:val="-6"/>
          <w:sz w:val="25"/>
          <w:szCs w:val="25"/>
        </w:rPr>
      </w:pPr>
      <w:r w:rsidRPr="00647D2B">
        <w:rPr>
          <w:rFonts w:eastAsia="Arial Unicode MS"/>
          <w:b/>
          <w:spacing w:val="-6"/>
          <w:sz w:val="25"/>
          <w:szCs w:val="25"/>
        </w:rPr>
        <w:t>иметь в готовности необходимые силы и средства, привлекаемые к ликвидации п</w:t>
      </w:r>
      <w:r w:rsidRPr="00647D2B">
        <w:rPr>
          <w:rFonts w:eastAsia="Arial Unicode MS"/>
          <w:b/>
          <w:spacing w:val="-6"/>
          <w:sz w:val="25"/>
          <w:szCs w:val="25"/>
        </w:rPr>
        <w:t>а</w:t>
      </w:r>
      <w:r w:rsidRPr="00647D2B">
        <w:rPr>
          <w:rFonts w:eastAsia="Arial Unicode MS"/>
          <w:b/>
          <w:spacing w:val="-6"/>
          <w:sz w:val="25"/>
          <w:szCs w:val="25"/>
        </w:rPr>
        <w:t>лов, в том числе</w:t>
      </w:r>
      <w:r w:rsidRPr="00647D2B">
        <w:rPr>
          <w:b/>
          <w:spacing w:val="-6"/>
          <w:sz w:val="25"/>
          <w:szCs w:val="25"/>
        </w:rPr>
        <w:t xml:space="preserve"> добровольные пожарные формирования, имеющееся пожарно-техническое вооружение;</w:t>
      </w:r>
    </w:p>
    <w:p w:rsidR="00CE45BF" w:rsidRPr="00647D2B" w:rsidRDefault="00CE45BF" w:rsidP="00AA334E">
      <w:pPr>
        <w:pStyle w:val="2130"/>
        <w:numPr>
          <w:ilvl w:val="0"/>
          <w:numId w:val="39"/>
        </w:numPr>
        <w:tabs>
          <w:tab w:val="left" w:pos="199"/>
          <w:tab w:val="left" w:pos="305"/>
          <w:tab w:val="left" w:pos="993"/>
        </w:tabs>
        <w:suppressAutoHyphens w:val="0"/>
        <w:overflowPunct w:val="0"/>
        <w:autoSpaceDE w:val="0"/>
        <w:autoSpaceDN w:val="0"/>
        <w:adjustRightInd w:val="0"/>
        <w:ind w:left="0" w:firstLine="709"/>
        <w:textAlignment w:val="auto"/>
        <w:rPr>
          <w:b/>
          <w:i/>
          <w:spacing w:val="-6"/>
          <w:sz w:val="25"/>
          <w:szCs w:val="25"/>
        </w:rPr>
      </w:pPr>
      <w:r w:rsidRPr="00647D2B">
        <w:rPr>
          <w:b/>
          <w:sz w:val="25"/>
          <w:szCs w:val="25"/>
        </w:rPr>
        <w:lastRenderedPageBreak/>
        <w:t>иметь резерв воды и огнетушащих веществ в населенных пунктах и на прил</w:t>
      </w:r>
      <w:r w:rsidRPr="00647D2B">
        <w:rPr>
          <w:b/>
          <w:sz w:val="25"/>
          <w:szCs w:val="25"/>
        </w:rPr>
        <w:t>е</w:t>
      </w:r>
      <w:r w:rsidRPr="00647D2B">
        <w:rPr>
          <w:b/>
          <w:sz w:val="25"/>
          <w:szCs w:val="25"/>
        </w:rPr>
        <w:t>гающих к ним территориях</w:t>
      </w:r>
    </w:p>
    <w:p w:rsidR="00CE45BF" w:rsidRPr="00647D2B" w:rsidRDefault="00CE45BF" w:rsidP="00AA334E">
      <w:pPr>
        <w:numPr>
          <w:ilvl w:val="0"/>
          <w:numId w:val="39"/>
        </w:numPr>
        <w:shd w:val="clear" w:color="auto" w:fill="FFFFFF"/>
        <w:tabs>
          <w:tab w:val="left" w:pos="-3828"/>
          <w:tab w:val="left" w:pos="0"/>
          <w:tab w:val="left" w:pos="851"/>
          <w:tab w:val="left" w:pos="993"/>
        </w:tabs>
        <w:suppressAutoHyphens w:val="0"/>
        <w:ind w:left="0" w:firstLine="709"/>
        <w:jc w:val="both"/>
        <w:rPr>
          <w:b/>
          <w:sz w:val="25"/>
          <w:szCs w:val="25"/>
        </w:rPr>
      </w:pPr>
      <w:r w:rsidRPr="00647D2B">
        <w:rPr>
          <w:b/>
          <w:sz w:val="25"/>
          <w:szCs w:val="25"/>
        </w:rPr>
        <w:t>организовать взаимодействие с руководителями объектов железнодорожного транспорта, лесозаготовительных предприятий, дорожных служб и ЖКХ по представл</w:t>
      </w:r>
      <w:r w:rsidRPr="00647D2B">
        <w:rPr>
          <w:b/>
          <w:sz w:val="25"/>
          <w:szCs w:val="25"/>
        </w:rPr>
        <w:t>е</w:t>
      </w:r>
      <w:r w:rsidRPr="00647D2B">
        <w:rPr>
          <w:b/>
          <w:sz w:val="25"/>
          <w:szCs w:val="25"/>
        </w:rPr>
        <w:t xml:space="preserve">нию графиков планируемых отжигов сухой травы, очистки полос отчуждения </w:t>
      </w:r>
      <w:proofErr w:type="gramStart"/>
      <w:r w:rsidRPr="00647D2B">
        <w:rPr>
          <w:b/>
          <w:sz w:val="25"/>
          <w:szCs w:val="25"/>
        </w:rPr>
        <w:t>на ж</w:t>
      </w:r>
      <w:proofErr w:type="gramEnd"/>
      <w:r w:rsidRPr="00647D2B">
        <w:rPr>
          <w:b/>
          <w:sz w:val="25"/>
          <w:szCs w:val="25"/>
        </w:rPr>
        <w:t>/д транспорте, очистке кюветов автодорог и уборки несанкционированных свалок на те</w:t>
      </w:r>
      <w:r w:rsidRPr="00647D2B">
        <w:rPr>
          <w:b/>
          <w:sz w:val="25"/>
          <w:szCs w:val="25"/>
        </w:rPr>
        <w:t>р</w:t>
      </w:r>
      <w:r w:rsidRPr="00647D2B">
        <w:rPr>
          <w:b/>
          <w:sz w:val="25"/>
          <w:szCs w:val="25"/>
        </w:rPr>
        <w:t>риториях, прилегающих к населенным пунктам и лесным массивам.</w:t>
      </w:r>
    </w:p>
    <w:p w:rsidR="00DE40C8" w:rsidRPr="00647D2B" w:rsidRDefault="00DE40C8" w:rsidP="00DE40C8">
      <w:pPr>
        <w:tabs>
          <w:tab w:val="left" w:pos="1008"/>
        </w:tabs>
        <w:ind w:firstLine="709"/>
        <w:contextualSpacing/>
        <w:jc w:val="both"/>
        <w:rPr>
          <w:rFonts w:eastAsia="font289"/>
          <w:b/>
          <w:i/>
          <w:sz w:val="25"/>
          <w:szCs w:val="25"/>
          <w:u w:val="single"/>
        </w:rPr>
      </w:pPr>
      <w:r w:rsidRPr="00647D2B">
        <w:rPr>
          <w:rFonts w:eastAsia="font289"/>
          <w:b/>
          <w:i/>
          <w:sz w:val="25"/>
          <w:szCs w:val="25"/>
          <w:u w:val="single"/>
        </w:rPr>
        <w:t xml:space="preserve">В целях подготовки и проведению </w:t>
      </w:r>
      <w:proofErr w:type="spellStart"/>
      <w:r w:rsidRPr="00647D2B">
        <w:rPr>
          <w:rFonts w:eastAsia="font289"/>
          <w:b/>
          <w:i/>
          <w:sz w:val="25"/>
          <w:szCs w:val="25"/>
          <w:u w:val="single"/>
        </w:rPr>
        <w:t>противопаводковых</w:t>
      </w:r>
      <w:proofErr w:type="spellEnd"/>
      <w:r w:rsidRPr="00647D2B">
        <w:rPr>
          <w:rFonts w:eastAsia="font289"/>
          <w:b/>
          <w:i/>
          <w:sz w:val="25"/>
          <w:szCs w:val="25"/>
          <w:u w:val="single"/>
        </w:rPr>
        <w:t xml:space="preserve"> мероприятий:</w:t>
      </w:r>
    </w:p>
    <w:p w:rsidR="00DE40C8" w:rsidRPr="00647D2B" w:rsidRDefault="00DE40C8" w:rsidP="00DE40C8">
      <w:pPr>
        <w:numPr>
          <w:ilvl w:val="0"/>
          <w:numId w:val="44"/>
        </w:numPr>
        <w:tabs>
          <w:tab w:val="left" w:pos="1008"/>
        </w:tabs>
        <w:suppressAutoHyphens w:val="0"/>
        <w:ind w:left="0" w:firstLine="709"/>
        <w:contextualSpacing/>
        <w:jc w:val="both"/>
        <w:rPr>
          <w:rFonts w:eastAsia="font289"/>
          <w:b/>
          <w:sz w:val="25"/>
          <w:szCs w:val="25"/>
        </w:rPr>
      </w:pPr>
      <w:r w:rsidRPr="00647D2B">
        <w:rPr>
          <w:rFonts w:eastAsia="font289"/>
          <w:b/>
          <w:sz w:val="25"/>
          <w:szCs w:val="25"/>
        </w:rPr>
        <w:t>продолжить мониторинг за гидрологической обстановкой;</w:t>
      </w:r>
    </w:p>
    <w:p w:rsidR="00DE40C8" w:rsidRPr="00647D2B" w:rsidRDefault="00DE40C8" w:rsidP="00DE40C8">
      <w:pPr>
        <w:numPr>
          <w:ilvl w:val="0"/>
          <w:numId w:val="44"/>
        </w:numPr>
        <w:tabs>
          <w:tab w:val="left" w:pos="1008"/>
        </w:tabs>
        <w:suppressAutoHyphens w:val="0"/>
        <w:ind w:left="0" w:firstLine="709"/>
        <w:contextualSpacing/>
        <w:jc w:val="both"/>
        <w:rPr>
          <w:rFonts w:eastAsia="font289"/>
          <w:b/>
          <w:sz w:val="25"/>
          <w:szCs w:val="25"/>
        </w:rPr>
      </w:pPr>
      <w:r w:rsidRPr="00647D2B">
        <w:rPr>
          <w:rFonts w:eastAsia="font289"/>
          <w:b/>
          <w:sz w:val="25"/>
          <w:szCs w:val="25"/>
        </w:rPr>
        <w:t>организовать подготовку и проведение мероприятий по защите жилых и хозя</w:t>
      </w:r>
      <w:r w:rsidRPr="00647D2B">
        <w:rPr>
          <w:rFonts w:eastAsia="font289"/>
          <w:b/>
          <w:sz w:val="25"/>
          <w:szCs w:val="25"/>
        </w:rPr>
        <w:t>й</w:t>
      </w:r>
      <w:r w:rsidRPr="00647D2B">
        <w:rPr>
          <w:rFonts w:eastAsia="font289"/>
          <w:b/>
          <w:sz w:val="25"/>
          <w:szCs w:val="25"/>
        </w:rPr>
        <w:t>ственных объектов, сельскохозяйственных животных, материально-технических средств и территорий от затопления, обеспечению устойчивой работы объектов ЖКХ, топливно-энергетического комплекса в период прохождения паводков;</w:t>
      </w:r>
    </w:p>
    <w:p w:rsidR="00DE40C8" w:rsidRPr="00647D2B" w:rsidRDefault="00DE40C8" w:rsidP="00DE40C8">
      <w:pPr>
        <w:numPr>
          <w:ilvl w:val="0"/>
          <w:numId w:val="44"/>
        </w:numPr>
        <w:tabs>
          <w:tab w:val="left" w:pos="1008"/>
        </w:tabs>
        <w:suppressAutoHyphens w:val="0"/>
        <w:ind w:left="0" w:firstLine="709"/>
        <w:contextualSpacing/>
        <w:jc w:val="both"/>
        <w:rPr>
          <w:rFonts w:eastAsia="font289"/>
          <w:b/>
          <w:sz w:val="25"/>
          <w:szCs w:val="25"/>
        </w:rPr>
      </w:pPr>
      <w:r w:rsidRPr="00647D2B">
        <w:rPr>
          <w:rFonts w:eastAsia="font289"/>
          <w:b/>
          <w:sz w:val="25"/>
          <w:szCs w:val="25"/>
        </w:rPr>
        <w:t>создать резервы финансовых и материальных ресурсов, предназначенных для проведения предупредительных мероприятий, спасательных и аварийно-восстановительных работ.</w:t>
      </w:r>
    </w:p>
    <w:p w:rsidR="000F601F" w:rsidRPr="00647D2B" w:rsidRDefault="00CE45BF" w:rsidP="00CE45BF">
      <w:pPr>
        <w:tabs>
          <w:tab w:val="left" w:pos="-3828"/>
          <w:tab w:val="left" w:pos="0"/>
          <w:tab w:val="left" w:pos="851"/>
        </w:tabs>
        <w:ind w:firstLine="709"/>
        <w:jc w:val="both"/>
        <w:rPr>
          <w:bCs/>
          <w:i/>
          <w:iCs/>
          <w:sz w:val="25"/>
          <w:szCs w:val="25"/>
          <w:u w:val="single"/>
        </w:rPr>
      </w:pPr>
      <w:r w:rsidRPr="00647D2B">
        <w:rPr>
          <w:bCs/>
          <w:i/>
          <w:iCs/>
          <w:sz w:val="25"/>
          <w:szCs w:val="25"/>
          <w:u w:val="single"/>
        </w:rPr>
        <w:t xml:space="preserve"> </w:t>
      </w:r>
      <w:r w:rsidR="00F334EC" w:rsidRPr="00647D2B">
        <w:rPr>
          <w:bCs/>
          <w:i/>
          <w:iCs/>
          <w:sz w:val="25"/>
          <w:szCs w:val="25"/>
          <w:u w:val="single"/>
        </w:rPr>
        <w:t>Для предотвращения возникновения техногенных пожаров:</w:t>
      </w:r>
    </w:p>
    <w:p w:rsidR="000F601F" w:rsidRPr="00647D2B" w:rsidRDefault="00F334EC" w:rsidP="00803E9B">
      <w:pPr>
        <w:pStyle w:val="afffe"/>
        <w:numPr>
          <w:ilvl w:val="0"/>
          <w:numId w:val="3"/>
        </w:numPr>
        <w:tabs>
          <w:tab w:val="left" w:pos="-3828"/>
          <w:tab w:val="left" w:pos="-3544"/>
          <w:tab w:val="left" w:pos="0"/>
          <w:tab w:val="left" w:pos="952"/>
        </w:tabs>
        <w:ind w:left="0" w:firstLine="709"/>
        <w:jc w:val="both"/>
        <w:rPr>
          <w:sz w:val="25"/>
          <w:szCs w:val="25"/>
        </w:rPr>
      </w:pPr>
      <w:r w:rsidRPr="00647D2B">
        <w:rPr>
          <w:sz w:val="25"/>
          <w:szCs w:val="25"/>
        </w:rPr>
        <w:t>иметь в постоянной готовности силы и средства для ликвидации ЧС;</w:t>
      </w:r>
    </w:p>
    <w:p w:rsidR="000F601F" w:rsidRPr="00647D2B" w:rsidRDefault="00F334EC" w:rsidP="00803E9B">
      <w:pPr>
        <w:numPr>
          <w:ilvl w:val="0"/>
          <w:numId w:val="3"/>
        </w:numPr>
        <w:tabs>
          <w:tab w:val="left" w:pos="-5954"/>
          <w:tab w:val="left" w:pos="-3828"/>
          <w:tab w:val="left" w:pos="-3544"/>
          <w:tab w:val="left" w:pos="0"/>
          <w:tab w:val="left" w:pos="276"/>
          <w:tab w:val="left" w:pos="952"/>
          <w:tab w:val="left" w:pos="993"/>
        </w:tabs>
        <w:ind w:left="0" w:firstLine="709"/>
        <w:contextualSpacing/>
        <w:jc w:val="both"/>
        <w:rPr>
          <w:rFonts w:eastAsia="font289"/>
          <w:i/>
          <w:sz w:val="25"/>
          <w:szCs w:val="25"/>
        </w:rPr>
      </w:pPr>
      <w:r w:rsidRPr="00647D2B">
        <w:rPr>
          <w:rFonts w:eastAsia="font289"/>
          <w:sz w:val="25"/>
          <w:szCs w:val="25"/>
        </w:rPr>
        <w:t xml:space="preserve">обеспечить систематическое информирование населения </w:t>
      </w:r>
      <w:r w:rsidRPr="00647D2B">
        <w:rPr>
          <w:rFonts w:eastAsia="Arial Unicode MS"/>
          <w:sz w:val="25"/>
          <w:szCs w:val="25"/>
          <w:lang w:eastAsia="en-US"/>
        </w:rPr>
        <w:t xml:space="preserve">через СМИ о соблюдении правил пожарной безопасности, в том числе </w:t>
      </w:r>
      <w:r w:rsidRPr="00647D2B">
        <w:rPr>
          <w:rFonts w:eastAsia="font289"/>
          <w:sz w:val="25"/>
          <w:szCs w:val="25"/>
        </w:rPr>
        <w:t xml:space="preserve">о мерах пожарной безопасности </w:t>
      </w:r>
      <w:r w:rsidRPr="00647D2B">
        <w:rPr>
          <w:rFonts w:eastAsia="Arial Unicode MS"/>
          <w:sz w:val="25"/>
          <w:szCs w:val="25"/>
          <w:lang w:eastAsia="en-US"/>
        </w:rPr>
        <w:t>при использовании электроприборов, о гибели людей на пожарах;</w:t>
      </w:r>
    </w:p>
    <w:p w:rsidR="000F601F" w:rsidRPr="00647D2B" w:rsidRDefault="00F334EC" w:rsidP="00803E9B">
      <w:pPr>
        <w:pStyle w:val="afffe"/>
        <w:numPr>
          <w:ilvl w:val="0"/>
          <w:numId w:val="3"/>
        </w:numPr>
        <w:tabs>
          <w:tab w:val="left" w:pos="-3828"/>
          <w:tab w:val="left" w:pos="-3544"/>
          <w:tab w:val="left" w:pos="0"/>
          <w:tab w:val="left" w:pos="952"/>
        </w:tabs>
        <w:ind w:left="0" w:firstLine="709"/>
        <w:jc w:val="both"/>
        <w:rPr>
          <w:sz w:val="25"/>
          <w:szCs w:val="25"/>
        </w:rPr>
      </w:pPr>
      <w:r w:rsidRPr="00647D2B">
        <w:rPr>
          <w:sz w:val="25"/>
          <w:szCs w:val="25"/>
        </w:rPr>
        <w:t>стимулировать участие граждан и организаций в добровольной пожарной охране.</w:t>
      </w:r>
    </w:p>
    <w:p w:rsidR="000F601F" w:rsidRPr="00647D2B" w:rsidRDefault="00F334EC" w:rsidP="00803E9B">
      <w:pPr>
        <w:tabs>
          <w:tab w:val="left" w:pos="-3828"/>
          <w:tab w:val="left" w:pos="0"/>
          <w:tab w:val="left" w:pos="851"/>
        </w:tabs>
        <w:ind w:firstLine="709"/>
        <w:jc w:val="both"/>
        <w:rPr>
          <w:b/>
          <w:bCs/>
          <w:i/>
          <w:iCs/>
          <w:sz w:val="25"/>
          <w:szCs w:val="25"/>
          <w:u w:val="single"/>
        </w:rPr>
      </w:pPr>
      <w:r w:rsidRPr="00647D2B">
        <w:rPr>
          <w:b/>
          <w:bCs/>
          <w:i/>
          <w:iCs/>
          <w:sz w:val="25"/>
          <w:szCs w:val="25"/>
          <w:u w:val="single"/>
        </w:rPr>
        <w:t>Для предотвращения аварийных и ЧС на системах жизнеобеспечения:</w:t>
      </w:r>
    </w:p>
    <w:p w:rsidR="000F601F" w:rsidRPr="00647D2B" w:rsidRDefault="00F334EC" w:rsidP="005848F3">
      <w:pPr>
        <w:numPr>
          <w:ilvl w:val="0"/>
          <w:numId w:val="25"/>
        </w:numPr>
        <w:tabs>
          <w:tab w:val="left" w:pos="-12086"/>
          <w:tab w:val="left" w:pos="-11944"/>
          <w:tab w:val="left" w:pos="-3828"/>
          <w:tab w:val="left" w:pos="0"/>
          <w:tab w:val="left" w:pos="210"/>
          <w:tab w:val="left" w:pos="851"/>
          <w:tab w:val="left" w:pos="993"/>
        </w:tabs>
        <w:ind w:left="0" w:firstLine="709"/>
        <w:jc w:val="both"/>
        <w:rPr>
          <w:b/>
          <w:sz w:val="25"/>
          <w:szCs w:val="25"/>
        </w:rPr>
      </w:pPr>
      <w:r w:rsidRPr="00647D2B">
        <w:rPr>
          <w:b/>
          <w:sz w:val="25"/>
          <w:szCs w:val="25"/>
        </w:rPr>
        <w:t>продолжить контроль устойчивого функционирования служб и объектов жизнеобеспечения;</w:t>
      </w:r>
    </w:p>
    <w:p w:rsidR="000F601F" w:rsidRPr="00647D2B" w:rsidRDefault="00F334EC" w:rsidP="005848F3">
      <w:pPr>
        <w:numPr>
          <w:ilvl w:val="0"/>
          <w:numId w:val="26"/>
        </w:numPr>
        <w:tabs>
          <w:tab w:val="left" w:pos="-12086"/>
          <w:tab w:val="left" w:pos="-11944"/>
          <w:tab w:val="left" w:pos="-3828"/>
          <w:tab w:val="left" w:pos="0"/>
          <w:tab w:val="left" w:pos="210"/>
          <w:tab w:val="left" w:pos="851"/>
          <w:tab w:val="left" w:pos="952"/>
          <w:tab w:val="left" w:pos="993"/>
        </w:tabs>
        <w:ind w:left="0" w:firstLine="709"/>
        <w:jc w:val="both"/>
        <w:rPr>
          <w:b/>
          <w:sz w:val="25"/>
          <w:szCs w:val="25"/>
        </w:rPr>
      </w:pPr>
      <w:r w:rsidRPr="00647D2B">
        <w:rPr>
          <w:b/>
          <w:sz w:val="25"/>
          <w:szCs w:val="25"/>
        </w:rPr>
        <w:t>поддерживать резерв материально-технических ресурсов для проведения аварийно-восстановительных работ;</w:t>
      </w:r>
    </w:p>
    <w:p w:rsidR="000F601F" w:rsidRPr="00647D2B" w:rsidRDefault="00F334EC" w:rsidP="005848F3">
      <w:pPr>
        <w:numPr>
          <w:ilvl w:val="0"/>
          <w:numId w:val="27"/>
        </w:numPr>
        <w:tabs>
          <w:tab w:val="left" w:pos="-12086"/>
          <w:tab w:val="left" w:pos="-11944"/>
          <w:tab w:val="left" w:pos="-3828"/>
          <w:tab w:val="left" w:pos="-1284"/>
          <w:tab w:val="left" w:pos="-717"/>
          <w:tab w:val="left" w:pos="-575"/>
          <w:tab w:val="left" w:pos="0"/>
          <w:tab w:val="left" w:pos="210"/>
          <w:tab w:val="left" w:pos="851"/>
          <w:tab w:val="left" w:pos="952"/>
          <w:tab w:val="left" w:pos="993"/>
        </w:tabs>
        <w:ind w:left="0" w:firstLine="709"/>
        <w:jc w:val="both"/>
        <w:rPr>
          <w:b/>
          <w:sz w:val="25"/>
          <w:szCs w:val="25"/>
        </w:rPr>
      </w:pPr>
      <w:r w:rsidRPr="00647D2B">
        <w:rPr>
          <w:b/>
          <w:sz w:val="25"/>
          <w:szCs w:val="25"/>
        </w:rPr>
        <w:t>при возникновении аварийных ситуаций организовать своевременный доклад в ОДС ЦУКС через ЕДДС МО и информирование населения о ходе выполнения аварийно-восстановительных работ.</w:t>
      </w:r>
    </w:p>
    <w:p w:rsidR="000F601F" w:rsidRPr="00647D2B" w:rsidRDefault="00F334EC" w:rsidP="00803E9B">
      <w:pPr>
        <w:tabs>
          <w:tab w:val="left" w:pos="-3828"/>
          <w:tab w:val="left" w:pos="0"/>
          <w:tab w:val="left" w:pos="851"/>
        </w:tabs>
        <w:ind w:firstLine="709"/>
        <w:jc w:val="both"/>
        <w:rPr>
          <w:b/>
          <w:bCs/>
          <w:i/>
          <w:iCs/>
          <w:sz w:val="25"/>
          <w:szCs w:val="25"/>
          <w:u w:val="single"/>
        </w:rPr>
      </w:pPr>
      <w:r w:rsidRPr="00647D2B">
        <w:rPr>
          <w:b/>
          <w:bCs/>
          <w:i/>
          <w:iCs/>
          <w:sz w:val="25"/>
          <w:szCs w:val="25"/>
          <w:u w:val="single"/>
        </w:rPr>
        <w:t>Для предотвращения аварийных ситуаций на автомобильных дорогах:</w:t>
      </w:r>
    </w:p>
    <w:p w:rsidR="000F601F" w:rsidRPr="00647D2B" w:rsidRDefault="00F334EC" w:rsidP="00803E9B">
      <w:pPr>
        <w:tabs>
          <w:tab w:val="left" w:pos="1008"/>
        </w:tabs>
        <w:ind w:firstLine="709"/>
        <w:jc w:val="both"/>
        <w:rPr>
          <w:b/>
          <w:sz w:val="25"/>
          <w:szCs w:val="25"/>
        </w:rPr>
      </w:pPr>
      <w:r w:rsidRPr="00647D2B">
        <w:rPr>
          <w:b/>
          <w:sz w:val="25"/>
          <w:szCs w:val="25"/>
        </w:rPr>
        <w:t>В целях недопущения возникновения чрезвычайных (авариных) ситуаций на дорогах области, в том числе на трассах федерального значения, рекомендуем продолжить проведение мероприятий направленных на недопущение их возникновения в данных погодных условиях, в том числе:</w:t>
      </w:r>
    </w:p>
    <w:p w:rsidR="000F601F" w:rsidRPr="00647D2B" w:rsidRDefault="00F334EC" w:rsidP="005848F3">
      <w:pPr>
        <w:pStyle w:val="afffe"/>
        <w:numPr>
          <w:ilvl w:val="0"/>
          <w:numId w:val="28"/>
        </w:numPr>
        <w:tabs>
          <w:tab w:val="left" w:pos="1008"/>
        </w:tabs>
        <w:ind w:left="0" w:firstLine="709"/>
        <w:jc w:val="both"/>
        <w:rPr>
          <w:b/>
          <w:sz w:val="25"/>
          <w:szCs w:val="25"/>
        </w:rPr>
      </w:pPr>
      <w:r w:rsidRPr="00647D2B">
        <w:rPr>
          <w:b/>
          <w:sz w:val="25"/>
          <w:szCs w:val="25"/>
        </w:rPr>
        <w:t>усилить мониторинг через дежурные диспетчерские службы за обстановкой на автодорогах федерального и местного значения;</w:t>
      </w:r>
    </w:p>
    <w:p w:rsidR="000F601F" w:rsidRPr="00647D2B" w:rsidRDefault="00F334EC" w:rsidP="005848F3">
      <w:pPr>
        <w:pStyle w:val="afffe"/>
        <w:numPr>
          <w:ilvl w:val="0"/>
          <w:numId w:val="29"/>
        </w:numPr>
        <w:tabs>
          <w:tab w:val="left" w:pos="1008"/>
        </w:tabs>
        <w:ind w:left="0" w:firstLine="709"/>
        <w:jc w:val="both"/>
        <w:rPr>
          <w:b/>
          <w:sz w:val="25"/>
          <w:szCs w:val="25"/>
        </w:rPr>
      </w:pPr>
      <w:r w:rsidRPr="00647D2B">
        <w:rPr>
          <w:b/>
          <w:sz w:val="25"/>
          <w:szCs w:val="25"/>
        </w:rPr>
        <w:t>усилить бригады быстрого реагирования для ликвидации аварийных ситуаций;</w:t>
      </w:r>
    </w:p>
    <w:p w:rsidR="000F601F" w:rsidRPr="00647D2B" w:rsidRDefault="00F334EC" w:rsidP="005848F3">
      <w:pPr>
        <w:pStyle w:val="afffe"/>
        <w:numPr>
          <w:ilvl w:val="0"/>
          <w:numId w:val="30"/>
        </w:numPr>
        <w:tabs>
          <w:tab w:val="left" w:pos="1008"/>
        </w:tabs>
        <w:ind w:left="0" w:firstLine="709"/>
        <w:jc w:val="both"/>
        <w:rPr>
          <w:b/>
          <w:sz w:val="25"/>
          <w:szCs w:val="25"/>
        </w:rPr>
      </w:pPr>
      <w:r w:rsidRPr="00647D2B">
        <w:rPr>
          <w:b/>
          <w:sz w:val="25"/>
          <w:szCs w:val="25"/>
        </w:rPr>
        <w:t>привести в готовность специальную технику по обслуживанию дорог в данных погодных условиях;</w:t>
      </w:r>
    </w:p>
    <w:p w:rsidR="000F601F" w:rsidRPr="00647D2B" w:rsidRDefault="00F334EC" w:rsidP="005848F3">
      <w:pPr>
        <w:pStyle w:val="afffe"/>
        <w:numPr>
          <w:ilvl w:val="0"/>
          <w:numId w:val="31"/>
        </w:numPr>
        <w:tabs>
          <w:tab w:val="left" w:pos="1008"/>
        </w:tabs>
        <w:ind w:left="0" w:firstLine="709"/>
        <w:jc w:val="both"/>
        <w:rPr>
          <w:b/>
          <w:sz w:val="25"/>
          <w:szCs w:val="25"/>
        </w:rPr>
      </w:pPr>
      <w:r w:rsidRPr="00647D2B">
        <w:rPr>
          <w:b/>
          <w:sz w:val="25"/>
          <w:szCs w:val="25"/>
        </w:rPr>
        <w:t>иметь необходимый запас песка-гравия;</w:t>
      </w:r>
    </w:p>
    <w:p w:rsidR="000F601F" w:rsidRPr="00647D2B" w:rsidRDefault="00F334EC" w:rsidP="005848F3">
      <w:pPr>
        <w:pStyle w:val="afffe"/>
        <w:numPr>
          <w:ilvl w:val="0"/>
          <w:numId w:val="32"/>
        </w:numPr>
        <w:tabs>
          <w:tab w:val="left" w:pos="-12086"/>
          <w:tab w:val="left" w:pos="-3828"/>
          <w:tab w:val="left" w:pos="0"/>
          <w:tab w:val="left" w:pos="210"/>
          <w:tab w:val="left" w:pos="910"/>
        </w:tabs>
        <w:ind w:left="0" w:firstLine="709"/>
        <w:jc w:val="both"/>
        <w:rPr>
          <w:b/>
          <w:sz w:val="25"/>
          <w:szCs w:val="25"/>
        </w:rPr>
      </w:pPr>
      <w:r w:rsidRPr="00647D2B">
        <w:rPr>
          <w:b/>
          <w:sz w:val="25"/>
          <w:szCs w:val="25"/>
        </w:rPr>
        <w:t>обеспечить информационное взаимодействие экстренных служб с целью оперативного реагирования на ДТП и своевременного выезда к месту возможного оказания помощи;</w:t>
      </w:r>
    </w:p>
    <w:p w:rsidR="000F601F" w:rsidRPr="00647D2B" w:rsidRDefault="00F334EC" w:rsidP="005848F3">
      <w:pPr>
        <w:pStyle w:val="afffe"/>
        <w:numPr>
          <w:ilvl w:val="0"/>
          <w:numId w:val="33"/>
        </w:numPr>
        <w:tabs>
          <w:tab w:val="left" w:pos="-12086"/>
          <w:tab w:val="left" w:pos="-3828"/>
          <w:tab w:val="left" w:pos="0"/>
          <w:tab w:val="left" w:pos="210"/>
          <w:tab w:val="left" w:pos="910"/>
        </w:tabs>
        <w:ind w:left="0" w:firstLine="709"/>
        <w:jc w:val="both"/>
        <w:rPr>
          <w:rFonts w:eastAsia="Arial Unicode MS"/>
          <w:b/>
          <w:sz w:val="25"/>
          <w:szCs w:val="25"/>
        </w:rPr>
      </w:pPr>
      <w:r w:rsidRPr="00647D2B">
        <w:rPr>
          <w:rFonts w:eastAsia="Arial Unicode MS"/>
          <w:b/>
          <w:sz w:val="25"/>
          <w:szCs w:val="25"/>
        </w:rPr>
        <w:t>совместно с дорожно-коммунальными службами продолжить проведение мероприятий по устранению неблагоприятных дорожных условий;</w:t>
      </w:r>
    </w:p>
    <w:p w:rsidR="000F601F" w:rsidRPr="00647D2B" w:rsidRDefault="00F334EC" w:rsidP="005848F3">
      <w:pPr>
        <w:pStyle w:val="afffe"/>
        <w:numPr>
          <w:ilvl w:val="0"/>
          <w:numId w:val="34"/>
        </w:numPr>
        <w:tabs>
          <w:tab w:val="left" w:pos="-12086"/>
          <w:tab w:val="left" w:pos="-3828"/>
          <w:tab w:val="left" w:pos="0"/>
          <w:tab w:val="left" w:pos="210"/>
          <w:tab w:val="left" w:pos="910"/>
        </w:tabs>
        <w:ind w:left="0" w:firstLine="709"/>
        <w:jc w:val="both"/>
        <w:rPr>
          <w:rFonts w:eastAsia="Arial Unicode MS"/>
          <w:b/>
          <w:sz w:val="25"/>
          <w:szCs w:val="25"/>
        </w:rPr>
      </w:pPr>
      <w:r w:rsidRPr="00647D2B">
        <w:rPr>
          <w:rFonts w:eastAsia="Arial Unicode MS"/>
          <w:b/>
          <w:sz w:val="25"/>
          <w:szCs w:val="25"/>
        </w:rPr>
        <w:t>иметь в готовности силы и средства, предназначенные к ликвидации возможных аварийных и чрезвычайных ситуаций.</w:t>
      </w:r>
    </w:p>
    <w:p w:rsidR="000F601F" w:rsidRPr="00647D2B" w:rsidRDefault="00F334EC" w:rsidP="00803E9B">
      <w:pPr>
        <w:tabs>
          <w:tab w:val="left" w:pos="-3828"/>
          <w:tab w:val="left" w:pos="0"/>
          <w:tab w:val="left" w:pos="851"/>
        </w:tabs>
        <w:ind w:firstLine="709"/>
        <w:jc w:val="both"/>
        <w:rPr>
          <w:bCs/>
          <w:i/>
          <w:iCs/>
          <w:sz w:val="25"/>
          <w:szCs w:val="25"/>
          <w:u w:val="single"/>
        </w:rPr>
      </w:pPr>
      <w:r w:rsidRPr="00647D2B">
        <w:rPr>
          <w:bCs/>
          <w:i/>
          <w:iCs/>
          <w:sz w:val="25"/>
          <w:szCs w:val="25"/>
          <w:u w:val="single"/>
        </w:rPr>
        <w:t>Для предотвращения ЧС (аварий) на железнодорожном, авиационном транспорте:</w:t>
      </w:r>
    </w:p>
    <w:p w:rsidR="000F601F" w:rsidRPr="00647D2B" w:rsidRDefault="00F334EC" w:rsidP="00803E9B">
      <w:pPr>
        <w:numPr>
          <w:ilvl w:val="0"/>
          <w:numId w:val="4"/>
        </w:numPr>
        <w:tabs>
          <w:tab w:val="left" w:pos="-3828"/>
          <w:tab w:val="left" w:pos="-3686"/>
          <w:tab w:val="left" w:pos="924"/>
        </w:tabs>
        <w:ind w:left="0" w:firstLine="709"/>
        <w:jc w:val="both"/>
        <w:rPr>
          <w:bCs/>
          <w:iCs/>
          <w:sz w:val="25"/>
          <w:szCs w:val="25"/>
        </w:rPr>
      </w:pPr>
      <w:r w:rsidRPr="00647D2B">
        <w:rPr>
          <w:bCs/>
          <w:iCs/>
          <w:sz w:val="25"/>
          <w:szCs w:val="25"/>
        </w:rPr>
        <w:t>иметь в постоянной готовности силы и средства для ликвидации ЧС;</w:t>
      </w:r>
    </w:p>
    <w:p w:rsidR="000F601F" w:rsidRPr="00647D2B" w:rsidRDefault="00F334EC" w:rsidP="00B1220A">
      <w:pPr>
        <w:numPr>
          <w:ilvl w:val="0"/>
          <w:numId w:val="4"/>
        </w:numPr>
        <w:tabs>
          <w:tab w:val="left" w:pos="-3828"/>
          <w:tab w:val="left" w:pos="-3686"/>
          <w:tab w:val="left" w:pos="924"/>
        </w:tabs>
        <w:ind w:left="0" w:firstLine="709"/>
        <w:jc w:val="both"/>
        <w:rPr>
          <w:b/>
          <w:bCs/>
          <w:i/>
          <w:iCs/>
          <w:sz w:val="25"/>
          <w:szCs w:val="25"/>
        </w:rPr>
      </w:pPr>
      <w:r w:rsidRPr="00647D2B">
        <w:rPr>
          <w:rFonts w:eastAsia="Arial Unicode MS"/>
          <w:sz w:val="25"/>
          <w:szCs w:val="25"/>
          <w:lang w:eastAsia="en-US"/>
        </w:rPr>
        <w:lastRenderedPageBreak/>
        <w:t>при возникновении ЧС обеспечить своевременное доведение информации до оперативных служб при возникновении ЧС обеспечить своевременное доведение информации до оперативных служб.</w:t>
      </w:r>
    </w:p>
    <w:p w:rsidR="000F601F" w:rsidRPr="00647D2B" w:rsidRDefault="00F334EC" w:rsidP="00B1220A">
      <w:pPr>
        <w:tabs>
          <w:tab w:val="left" w:pos="-3828"/>
          <w:tab w:val="left" w:pos="0"/>
          <w:tab w:val="left" w:pos="851"/>
        </w:tabs>
        <w:ind w:firstLine="709"/>
        <w:jc w:val="both"/>
        <w:rPr>
          <w:bCs/>
          <w:i/>
          <w:iCs/>
          <w:sz w:val="25"/>
          <w:szCs w:val="25"/>
          <w:u w:val="single"/>
        </w:rPr>
      </w:pPr>
      <w:r w:rsidRPr="00647D2B">
        <w:rPr>
          <w:bCs/>
          <w:i/>
          <w:iCs/>
          <w:sz w:val="25"/>
          <w:szCs w:val="25"/>
          <w:u w:val="single"/>
        </w:rPr>
        <w:t>Для предотвращения ЧС на магистральных трубопроводах:</w:t>
      </w:r>
    </w:p>
    <w:p w:rsidR="000F601F" w:rsidRPr="00647D2B" w:rsidRDefault="00F334EC" w:rsidP="00B1220A">
      <w:pPr>
        <w:tabs>
          <w:tab w:val="left" w:pos="-3828"/>
          <w:tab w:val="left" w:pos="0"/>
          <w:tab w:val="left" w:pos="851"/>
        </w:tabs>
        <w:ind w:firstLine="709"/>
        <w:jc w:val="both"/>
        <w:rPr>
          <w:rFonts w:eastAsia="Arial Unicode MS"/>
          <w:i/>
          <w:sz w:val="25"/>
          <w:szCs w:val="25"/>
        </w:rPr>
      </w:pPr>
      <w:r w:rsidRPr="00647D2B">
        <w:rPr>
          <w:rFonts w:eastAsia="Arial Unicode MS"/>
          <w:i/>
          <w:sz w:val="25"/>
          <w:szCs w:val="25"/>
        </w:rPr>
        <w:t xml:space="preserve">Главам </w:t>
      </w:r>
      <w:proofErr w:type="spellStart"/>
      <w:r w:rsidRPr="00647D2B">
        <w:rPr>
          <w:rFonts w:eastAsia="Arial Unicode MS"/>
          <w:i/>
          <w:sz w:val="25"/>
          <w:szCs w:val="25"/>
        </w:rPr>
        <w:t>Магдагачинского</w:t>
      </w:r>
      <w:proofErr w:type="spellEnd"/>
      <w:r w:rsidRPr="00647D2B">
        <w:rPr>
          <w:rFonts w:eastAsia="Arial Unicode MS"/>
          <w:i/>
          <w:sz w:val="25"/>
          <w:szCs w:val="25"/>
        </w:rPr>
        <w:t xml:space="preserve">, </w:t>
      </w:r>
      <w:proofErr w:type="spellStart"/>
      <w:r w:rsidRPr="00647D2B">
        <w:rPr>
          <w:rFonts w:eastAsia="Arial Unicode MS"/>
          <w:i/>
          <w:sz w:val="25"/>
          <w:szCs w:val="25"/>
        </w:rPr>
        <w:t>Мазановского</w:t>
      </w:r>
      <w:proofErr w:type="spellEnd"/>
      <w:r w:rsidRPr="00647D2B">
        <w:rPr>
          <w:rFonts w:eastAsia="Arial Unicode MS"/>
          <w:i/>
          <w:sz w:val="25"/>
          <w:szCs w:val="25"/>
        </w:rPr>
        <w:t xml:space="preserve">, </w:t>
      </w:r>
      <w:proofErr w:type="spellStart"/>
      <w:r w:rsidRPr="00647D2B">
        <w:rPr>
          <w:rFonts w:eastAsia="Arial Unicode MS"/>
          <w:i/>
          <w:sz w:val="25"/>
          <w:szCs w:val="25"/>
        </w:rPr>
        <w:t>Свободненского</w:t>
      </w:r>
      <w:proofErr w:type="spellEnd"/>
      <w:r w:rsidR="004C1CB8" w:rsidRPr="00647D2B">
        <w:rPr>
          <w:rFonts w:eastAsia="Arial Unicode MS"/>
          <w:i/>
          <w:sz w:val="25"/>
          <w:szCs w:val="25"/>
        </w:rPr>
        <w:t>,</w:t>
      </w:r>
      <w:r w:rsidRPr="00647D2B">
        <w:rPr>
          <w:rFonts w:eastAsia="Arial Unicode MS"/>
          <w:i/>
          <w:sz w:val="25"/>
          <w:szCs w:val="25"/>
        </w:rPr>
        <w:t xml:space="preserve"> </w:t>
      </w:r>
      <w:r w:rsidR="004C1CB8" w:rsidRPr="00647D2B">
        <w:rPr>
          <w:rFonts w:eastAsia="Arial Unicode MS"/>
          <w:i/>
          <w:sz w:val="25"/>
          <w:szCs w:val="25"/>
        </w:rPr>
        <w:t xml:space="preserve">Октябрьского, </w:t>
      </w:r>
      <w:r w:rsidRPr="00647D2B">
        <w:rPr>
          <w:rFonts w:eastAsia="Arial Unicode MS"/>
          <w:i/>
          <w:sz w:val="25"/>
          <w:szCs w:val="25"/>
        </w:rPr>
        <w:t xml:space="preserve">районов и </w:t>
      </w:r>
      <w:r w:rsidR="004C1CB8" w:rsidRPr="00647D2B">
        <w:rPr>
          <w:rFonts w:eastAsia="Arial Unicode MS"/>
          <w:i/>
          <w:sz w:val="25"/>
          <w:szCs w:val="25"/>
        </w:rPr>
        <w:t xml:space="preserve">Архаринского, </w:t>
      </w:r>
      <w:r w:rsidRPr="00647D2B">
        <w:rPr>
          <w:rFonts w:eastAsia="Arial Unicode MS"/>
          <w:i/>
          <w:sz w:val="25"/>
          <w:szCs w:val="25"/>
        </w:rPr>
        <w:t>Белогорского, Бурейского</w:t>
      </w:r>
      <w:r w:rsidR="004C1CB8" w:rsidRPr="00647D2B">
        <w:rPr>
          <w:rFonts w:eastAsia="Arial Unicode MS"/>
          <w:i/>
          <w:sz w:val="25"/>
          <w:szCs w:val="25"/>
        </w:rPr>
        <w:t>,</w:t>
      </w:r>
      <w:r w:rsidRPr="00647D2B">
        <w:rPr>
          <w:rFonts w:eastAsia="Arial Unicode MS"/>
          <w:i/>
          <w:sz w:val="25"/>
          <w:szCs w:val="25"/>
        </w:rPr>
        <w:t xml:space="preserve"> Завитинского, Ромненского, </w:t>
      </w:r>
      <w:proofErr w:type="spellStart"/>
      <w:r w:rsidR="004C1CB8" w:rsidRPr="00647D2B">
        <w:rPr>
          <w:rFonts w:eastAsia="Arial Unicode MS"/>
          <w:i/>
          <w:sz w:val="25"/>
          <w:szCs w:val="25"/>
        </w:rPr>
        <w:t>Серышевского</w:t>
      </w:r>
      <w:proofErr w:type="spellEnd"/>
      <w:r w:rsidR="004C1CB8" w:rsidRPr="00647D2B">
        <w:rPr>
          <w:rFonts w:eastAsia="Arial Unicode MS"/>
          <w:i/>
          <w:sz w:val="25"/>
          <w:szCs w:val="25"/>
        </w:rPr>
        <w:t xml:space="preserve">, Сковородинского, Шимановского и </w:t>
      </w:r>
      <w:r w:rsidRPr="00647D2B">
        <w:rPr>
          <w:rFonts w:eastAsia="Arial Unicode MS"/>
          <w:i/>
          <w:sz w:val="25"/>
          <w:szCs w:val="25"/>
        </w:rPr>
        <w:t>Тындинского округов.</w:t>
      </w:r>
    </w:p>
    <w:p w:rsidR="000F601F" w:rsidRPr="00647D2B" w:rsidRDefault="00F334EC" w:rsidP="00B1220A">
      <w:pPr>
        <w:pStyle w:val="afffe"/>
        <w:numPr>
          <w:ilvl w:val="0"/>
          <w:numId w:val="5"/>
        </w:numPr>
        <w:tabs>
          <w:tab w:val="left" w:pos="-11502"/>
          <w:tab w:val="left" w:pos="-3828"/>
          <w:tab w:val="left" w:pos="-103"/>
          <w:tab w:val="left" w:pos="0"/>
          <w:tab w:val="left" w:pos="39"/>
          <w:tab w:val="left" w:pos="180"/>
          <w:tab w:val="left" w:pos="938"/>
        </w:tabs>
        <w:ind w:left="0" w:firstLine="709"/>
        <w:jc w:val="both"/>
        <w:rPr>
          <w:rFonts w:eastAsia="Arial Unicode MS"/>
          <w:sz w:val="25"/>
          <w:szCs w:val="25"/>
        </w:rPr>
      </w:pPr>
      <w:r w:rsidRPr="00647D2B">
        <w:rPr>
          <w:rFonts w:eastAsia="Arial Unicode MS"/>
          <w:sz w:val="25"/>
          <w:szCs w:val="25"/>
        </w:rPr>
        <w:t>иметь в готовности силы и средства, привлекаемые для ликвидации аварийных и чрезвычайных ситуаций;</w:t>
      </w:r>
    </w:p>
    <w:p w:rsidR="000F601F" w:rsidRPr="00647D2B" w:rsidRDefault="00F334EC" w:rsidP="00B1220A">
      <w:pPr>
        <w:pStyle w:val="afffe"/>
        <w:numPr>
          <w:ilvl w:val="0"/>
          <w:numId w:val="5"/>
        </w:numPr>
        <w:tabs>
          <w:tab w:val="left" w:pos="-11502"/>
          <w:tab w:val="left" w:pos="-3828"/>
          <w:tab w:val="left" w:pos="-103"/>
          <w:tab w:val="left" w:pos="0"/>
          <w:tab w:val="left" w:pos="39"/>
          <w:tab w:val="left" w:pos="180"/>
          <w:tab w:val="left" w:pos="938"/>
        </w:tabs>
        <w:ind w:left="0" w:firstLine="709"/>
        <w:jc w:val="both"/>
        <w:rPr>
          <w:rFonts w:eastAsia="Arial Unicode MS"/>
          <w:sz w:val="25"/>
          <w:szCs w:val="25"/>
        </w:rPr>
      </w:pPr>
      <w:r w:rsidRPr="00647D2B">
        <w:rPr>
          <w:sz w:val="25"/>
          <w:szCs w:val="25"/>
        </w:rPr>
        <w:t>при возникновении ЧС обеспечить информационное взаимодействие между функциональными подсистемами районного звена РСЧС.</w:t>
      </w:r>
    </w:p>
    <w:p w:rsidR="000F601F" w:rsidRPr="00647D2B" w:rsidRDefault="00F334EC" w:rsidP="00B1220A">
      <w:pPr>
        <w:tabs>
          <w:tab w:val="left" w:pos="-3828"/>
          <w:tab w:val="left" w:pos="0"/>
          <w:tab w:val="left" w:pos="851"/>
        </w:tabs>
        <w:ind w:firstLine="709"/>
        <w:jc w:val="both"/>
        <w:rPr>
          <w:rFonts w:eastAsia="Calibri"/>
          <w:b/>
          <w:i/>
          <w:sz w:val="25"/>
          <w:szCs w:val="25"/>
          <w:u w:val="single"/>
        </w:rPr>
      </w:pPr>
      <w:r w:rsidRPr="00647D2B">
        <w:rPr>
          <w:rFonts w:eastAsia="Calibri"/>
          <w:b/>
          <w:bCs/>
          <w:i/>
          <w:iCs/>
          <w:sz w:val="25"/>
          <w:szCs w:val="25"/>
          <w:u w:val="single"/>
        </w:rPr>
        <w:t>В целях предупреждения несчастных случаев на водных объектах:</w:t>
      </w:r>
    </w:p>
    <w:p w:rsidR="008A268E" w:rsidRPr="00647D2B" w:rsidRDefault="008A268E" w:rsidP="008A268E">
      <w:pPr>
        <w:pStyle w:val="afffe"/>
        <w:numPr>
          <w:ilvl w:val="0"/>
          <w:numId w:val="41"/>
        </w:numPr>
        <w:tabs>
          <w:tab w:val="left" w:pos="-3828"/>
          <w:tab w:val="left" w:pos="-284"/>
          <w:tab w:val="left" w:pos="910"/>
        </w:tabs>
        <w:suppressAutoHyphens w:val="0"/>
        <w:overflowPunct/>
        <w:ind w:left="0" w:firstLine="709"/>
        <w:jc w:val="both"/>
        <w:textAlignment w:val="auto"/>
        <w:rPr>
          <w:b/>
          <w:spacing w:val="-4"/>
          <w:sz w:val="25"/>
          <w:szCs w:val="25"/>
        </w:rPr>
      </w:pPr>
      <w:r w:rsidRPr="00647D2B">
        <w:rPr>
          <w:b/>
          <w:spacing w:val="-4"/>
          <w:sz w:val="25"/>
          <w:szCs w:val="25"/>
        </w:rPr>
        <w:t xml:space="preserve">продолжить работу надзорных органов, в </w:t>
      </w:r>
      <w:proofErr w:type="spellStart"/>
      <w:r w:rsidRPr="00647D2B">
        <w:rPr>
          <w:b/>
          <w:spacing w:val="-4"/>
          <w:sz w:val="25"/>
          <w:szCs w:val="25"/>
        </w:rPr>
        <w:t>т.ч</w:t>
      </w:r>
      <w:proofErr w:type="spellEnd"/>
      <w:r w:rsidRPr="00647D2B">
        <w:rPr>
          <w:b/>
          <w:spacing w:val="-4"/>
          <w:sz w:val="25"/>
          <w:szCs w:val="25"/>
        </w:rPr>
        <w:t xml:space="preserve">. должностных лиц от администраций, ответственных за обеспечение безопасности на водных объектах в период вскрытия; </w:t>
      </w:r>
    </w:p>
    <w:p w:rsidR="008A268E" w:rsidRPr="00647D2B" w:rsidRDefault="008A268E" w:rsidP="008A268E">
      <w:pPr>
        <w:pStyle w:val="afffe"/>
        <w:numPr>
          <w:ilvl w:val="0"/>
          <w:numId w:val="41"/>
        </w:numPr>
        <w:tabs>
          <w:tab w:val="left" w:pos="-3828"/>
          <w:tab w:val="left" w:pos="-284"/>
          <w:tab w:val="left" w:pos="910"/>
        </w:tabs>
        <w:suppressAutoHyphens w:val="0"/>
        <w:overflowPunct/>
        <w:ind w:left="0" w:firstLine="709"/>
        <w:jc w:val="both"/>
        <w:textAlignment w:val="auto"/>
        <w:rPr>
          <w:b/>
          <w:spacing w:val="-4"/>
          <w:sz w:val="25"/>
          <w:szCs w:val="25"/>
        </w:rPr>
      </w:pPr>
      <w:r w:rsidRPr="00647D2B">
        <w:rPr>
          <w:b/>
          <w:spacing w:val="-4"/>
          <w:sz w:val="25"/>
          <w:szCs w:val="25"/>
        </w:rPr>
        <w:t>продолжить разъяснительную работу среди населения (через СМИ) о правилах бе</w:t>
      </w:r>
      <w:r w:rsidRPr="00647D2B">
        <w:rPr>
          <w:b/>
          <w:spacing w:val="-4"/>
          <w:sz w:val="25"/>
          <w:szCs w:val="25"/>
        </w:rPr>
        <w:t>з</w:t>
      </w:r>
      <w:r w:rsidRPr="00647D2B">
        <w:rPr>
          <w:b/>
          <w:spacing w:val="-4"/>
          <w:sz w:val="25"/>
          <w:szCs w:val="25"/>
        </w:rPr>
        <w:t>опасности на водных объектах в период вскрытия;</w:t>
      </w:r>
    </w:p>
    <w:p w:rsidR="008A268E" w:rsidRPr="00647D2B" w:rsidRDefault="008A268E" w:rsidP="008A268E">
      <w:pPr>
        <w:pStyle w:val="afffe"/>
        <w:widowControl w:val="0"/>
        <w:numPr>
          <w:ilvl w:val="0"/>
          <w:numId w:val="41"/>
        </w:numPr>
        <w:tabs>
          <w:tab w:val="left" w:pos="-3828"/>
          <w:tab w:val="left" w:pos="-284"/>
          <w:tab w:val="left" w:pos="910"/>
        </w:tabs>
        <w:suppressAutoHyphens w:val="0"/>
        <w:overflowPunct/>
        <w:adjustRightInd w:val="0"/>
        <w:ind w:left="0" w:firstLine="709"/>
        <w:jc w:val="both"/>
        <w:textAlignment w:val="auto"/>
        <w:rPr>
          <w:b/>
          <w:bCs/>
          <w:i/>
          <w:iCs/>
          <w:sz w:val="25"/>
          <w:szCs w:val="25"/>
        </w:rPr>
      </w:pPr>
      <w:r w:rsidRPr="00647D2B">
        <w:rPr>
          <w:b/>
          <w:spacing w:val="-4"/>
          <w:sz w:val="25"/>
          <w:szCs w:val="25"/>
        </w:rPr>
        <w:t xml:space="preserve">иметь в готовности силы и средства (в </w:t>
      </w:r>
      <w:proofErr w:type="spellStart"/>
      <w:r w:rsidRPr="00647D2B">
        <w:rPr>
          <w:b/>
          <w:spacing w:val="-4"/>
          <w:sz w:val="25"/>
          <w:szCs w:val="25"/>
        </w:rPr>
        <w:t>т.ч</w:t>
      </w:r>
      <w:proofErr w:type="spellEnd"/>
      <w:r w:rsidRPr="00647D2B">
        <w:rPr>
          <w:b/>
          <w:spacing w:val="-4"/>
          <w:sz w:val="25"/>
          <w:szCs w:val="25"/>
        </w:rPr>
        <w:t>. ГИМС), предназначенные для ликвид</w:t>
      </w:r>
      <w:r w:rsidRPr="00647D2B">
        <w:rPr>
          <w:b/>
          <w:spacing w:val="-4"/>
          <w:sz w:val="25"/>
          <w:szCs w:val="25"/>
        </w:rPr>
        <w:t>а</w:t>
      </w:r>
      <w:r w:rsidRPr="00647D2B">
        <w:rPr>
          <w:b/>
          <w:spacing w:val="-4"/>
          <w:sz w:val="25"/>
          <w:szCs w:val="25"/>
        </w:rPr>
        <w:t>ции возможных происшествий, и для своевременного оказания помощи пострадавшим.</w:t>
      </w:r>
    </w:p>
    <w:p w:rsidR="000F601F" w:rsidRPr="00647D2B" w:rsidRDefault="00F334EC" w:rsidP="00B1220A">
      <w:pPr>
        <w:tabs>
          <w:tab w:val="left" w:pos="-3828"/>
          <w:tab w:val="left" w:pos="0"/>
          <w:tab w:val="left" w:pos="851"/>
        </w:tabs>
        <w:ind w:firstLine="709"/>
        <w:jc w:val="both"/>
        <w:rPr>
          <w:bCs/>
          <w:i/>
          <w:iCs/>
          <w:sz w:val="25"/>
          <w:szCs w:val="25"/>
          <w:u w:val="single"/>
        </w:rPr>
      </w:pPr>
      <w:r w:rsidRPr="00647D2B">
        <w:rPr>
          <w:bCs/>
          <w:i/>
          <w:iCs/>
          <w:sz w:val="25"/>
          <w:szCs w:val="25"/>
          <w:u w:val="single"/>
        </w:rPr>
        <w:t>Для предотвращения ЧС, обусловленных ухудшением эпидемиологической обстановки:</w:t>
      </w:r>
    </w:p>
    <w:p w:rsidR="00942BA5" w:rsidRPr="00647D2B" w:rsidRDefault="00942BA5" w:rsidP="00942BA5">
      <w:pPr>
        <w:widowControl w:val="0"/>
        <w:numPr>
          <w:ilvl w:val="0"/>
          <w:numId w:val="42"/>
        </w:numPr>
        <w:tabs>
          <w:tab w:val="clear" w:pos="360"/>
          <w:tab w:val="left" w:pos="1008"/>
        </w:tabs>
        <w:suppressAutoHyphens w:val="0"/>
        <w:autoSpaceDE w:val="0"/>
        <w:autoSpaceDN w:val="0"/>
        <w:adjustRightInd w:val="0"/>
        <w:ind w:left="0" w:firstLine="709"/>
        <w:jc w:val="both"/>
        <w:rPr>
          <w:spacing w:val="-4"/>
          <w:sz w:val="25"/>
          <w:szCs w:val="25"/>
        </w:rPr>
      </w:pPr>
      <w:r w:rsidRPr="00647D2B">
        <w:rPr>
          <w:sz w:val="25"/>
          <w:szCs w:val="25"/>
        </w:rPr>
        <w:t>оказывать содействие учреждениям здравоохранения в проведении профилактич</w:t>
      </w:r>
      <w:r w:rsidRPr="00647D2B">
        <w:rPr>
          <w:sz w:val="25"/>
          <w:szCs w:val="25"/>
        </w:rPr>
        <w:t>е</w:t>
      </w:r>
      <w:r w:rsidRPr="00647D2B">
        <w:rPr>
          <w:sz w:val="25"/>
          <w:szCs w:val="25"/>
        </w:rPr>
        <w:t>ских и противоэпидемических мероприятий;</w:t>
      </w:r>
    </w:p>
    <w:p w:rsidR="00942BA5" w:rsidRPr="00647D2B" w:rsidRDefault="00942BA5" w:rsidP="00E87E07">
      <w:pPr>
        <w:numPr>
          <w:ilvl w:val="0"/>
          <w:numId w:val="42"/>
        </w:numPr>
        <w:tabs>
          <w:tab w:val="left" w:pos="1008"/>
        </w:tabs>
        <w:suppressAutoHyphens w:val="0"/>
        <w:ind w:left="0" w:firstLine="709"/>
        <w:jc w:val="both"/>
        <w:rPr>
          <w:sz w:val="25"/>
          <w:szCs w:val="25"/>
        </w:rPr>
      </w:pPr>
      <w:r w:rsidRPr="00647D2B">
        <w:rPr>
          <w:sz w:val="25"/>
          <w:szCs w:val="25"/>
        </w:rPr>
        <w:t>с целью предупреждения возникновения и распространения клещевых инфекций р</w:t>
      </w:r>
      <w:r w:rsidRPr="00647D2B">
        <w:rPr>
          <w:sz w:val="25"/>
          <w:szCs w:val="25"/>
        </w:rPr>
        <w:t>у</w:t>
      </w:r>
      <w:r w:rsidRPr="00647D2B">
        <w:rPr>
          <w:sz w:val="25"/>
          <w:szCs w:val="25"/>
        </w:rPr>
        <w:t>ководителям организаций, независимо от их организационно-правовых форм, находящихся на территориях эндемичных по клещевому вирусному энцефалиту, обеспечить вакцинацию пр</w:t>
      </w:r>
      <w:r w:rsidRPr="00647D2B">
        <w:rPr>
          <w:sz w:val="25"/>
          <w:szCs w:val="25"/>
        </w:rPr>
        <w:t>о</w:t>
      </w:r>
      <w:r w:rsidRPr="00647D2B">
        <w:rPr>
          <w:sz w:val="25"/>
          <w:szCs w:val="25"/>
        </w:rPr>
        <w:t>тив клещевого вирусного энцефалита работников из групп риска в соответствии с санитарным законодательством;</w:t>
      </w:r>
    </w:p>
    <w:p w:rsidR="00942BA5" w:rsidRPr="00647D2B" w:rsidRDefault="00942BA5" w:rsidP="00E87E07">
      <w:pPr>
        <w:numPr>
          <w:ilvl w:val="0"/>
          <w:numId w:val="42"/>
        </w:numPr>
        <w:tabs>
          <w:tab w:val="left" w:pos="1008"/>
        </w:tabs>
        <w:suppressAutoHyphens w:val="0"/>
        <w:ind w:left="0" w:firstLine="709"/>
        <w:jc w:val="both"/>
        <w:rPr>
          <w:sz w:val="25"/>
          <w:szCs w:val="25"/>
        </w:rPr>
      </w:pPr>
      <w:r w:rsidRPr="00647D2B">
        <w:rPr>
          <w:sz w:val="25"/>
          <w:szCs w:val="25"/>
        </w:rPr>
        <w:t>с целью снижения численности клещей на территории области инициировать пров</w:t>
      </w:r>
      <w:r w:rsidRPr="00647D2B">
        <w:rPr>
          <w:sz w:val="25"/>
          <w:szCs w:val="25"/>
        </w:rPr>
        <w:t>е</w:t>
      </w:r>
      <w:r w:rsidRPr="00647D2B">
        <w:rPr>
          <w:sz w:val="25"/>
          <w:szCs w:val="25"/>
        </w:rPr>
        <w:t xml:space="preserve">дение </w:t>
      </w:r>
      <w:proofErr w:type="spellStart"/>
      <w:r w:rsidRPr="00647D2B">
        <w:rPr>
          <w:sz w:val="25"/>
          <w:szCs w:val="25"/>
        </w:rPr>
        <w:t>акарицидной</w:t>
      </w:r>
      <w:proofErr w:type="spellEnd"/>
      <w:r w:rsidRPr="00647D2B">
        <w:rPr>
          <w:sz w:val="25"/>
          <w:szCs w:val="25"/>
        </w:rPr>
        <w:t xml:space="preserve"> обработки (в местах массового посещения и отдыха населения).</w:t>
      </w:r>
    </w:p>
    <w:p w:rsidR="000F601F" w:rsidRPr="00647D2B" w:rsidRDefault="00F334EC" w:rsidP="00E87E07">
      <w:pPr>
        <w:tabs>
          <w:tab w:val="left" w:pos="-3828"/>
          <w:tab w:val="left" w:pos="0"/>
          <w:tab w:val="left" w:pos="851"/>
        </w:tabs>
        <w:ind w:firstLine="709"/>
        <w:jc w:val="both"/>
        <w:rPr>
          <w:bCs/>
          <w:i/>
          <w:iCs/>
          <w:sz w:val="25"/>
          <w:szCs w:val="25"/>
          <w:u w:val="single"/>
        </w:rPr>
      </w:pPr>
      <w:r w:rsidRPr="00647D2B">
        <w:rPr>
          <w:bCs/>
          <w:i/>
          <w:iCs/>
          <w:sz w:val="25"/>
          <w:szCs w:val="25"/>
          <w:u w:val="single"/>
        </w:rPr>
        <w:t>Для предотвращения ЧС, обусловленных ухудшением эпизоотической обстановки:</w:t>
      </w:r>
    </w:p>
    <w:p w:rsidR="000F601F" w:rsidRPr="00647D2B" w:rsidRDefault="00F334EC" w:rsidP="00E87E07">
      <w:pPr>
        <w:pStyle w:val="27"/>
        <w:widowControl w:val="0"/>
        <w:numPr>
          <w:ilvl w:val="0"/>
          <w:numId w:val="8"/>
        </w:numPr>
        <w:tabs>
          <w:tab w:val="left" w:pos="-3969"/>
          <w:tab w:val="left" w:pos="-3828"/>
          <w:tab w:val="left" w:pos="-3686"/>
          <w:tab w:val="left" w:pos="924"/>
        </w:tabs>
        <w:spacing w:after="0" w:line="240" w:lineRule="auto"/>
        <w:ind w:left="0" w:firstLine="709"/>
        <w:contextualSpacing/>
        <w:jc w:val="both"/>
        <w:rPr>
          <w:sz w:val="25"/>
          <w:szCs w:val="25"/>
        </w:rPr>
      </w:pPr>
      <w:r w:rsidRPr="00647D2B">
        <w:rPr>
          <w:sz w:val="25"/>
          <w:szCs w:val="25"/>
        </w:rPr>
        <w:t>строго выполнять ветеринарно-санитарные требования на территории МО, в том числе при убое, хранении и переработке продуктов животного происхождения;</w:t>
      </w:r>
    </w:p>
    <w:p w:rsidR="000F601F" w:rsidRPr="00647D2B" w:rsidRDefault="00DC75E9" w:rsidP="00E87E07">
      <w:pPr>
        <w:pStyle w:val="27"/>
        <w:widowControl w:val="0"/>
        <w:numPr>
          <w:ilvl w:val="0"/>
          <w:numId w:val="8"/>
        </w:numPr>
        <w:tabs>
          <w:tab w:val="left" w:pos="-3969"/>
          <w:tab w:val="left" w:pos="-3828"/>
          <w:tab w:val="left" w:pos="-3686"/>
          <w:tab w:val="left" w:pos="924"/>
        </w:tabs>
        <w:spacing w:after="0" w:line="240" w:lineRule="auto"/>
        <w:ind w:left="0" w:firstLine="709"/>
        <w:contextualSpacing/>
        <w:jc w:val="both"/>
        <w:rPr>
          <w:sz w:val="25"/>
          <w:szCs w:val="25"/>
        </w:rPr>
      </w:pPr>
      <w:r w:rsidRPr="00647D2B">
        <w:rPr>
          <w:noProof/>
          <w:sz w:val="25"/>
          <w:szCs w:val="25"/>
          <w:lang w:val="ru-RU" w:eastAsia="ru-RU"/>
        </w:rPr>
        <w:drawing>
          <wp:anchor distT="0" distB="0" distL="114300" distR="114300" simplePos="0" relativeHeight="251663360" behindDoc="0" locked="0" layoutInCell="1" allowOverlap="1" wp14:anchorId="74E07E3C" wp14:editId="6357CA4B">
            <wp:simplePos x="0" y="0"/>
            <wp:positionH relativeFrom="column">
              <wp:posOffset>6983095</wp:posOffset>
            </wp:positionH>
            <wp:positionV relativeFrom="paragraph">
              <wp:posOffset>142240</wp:posOffset>
            </wp:positionV>
            <wp:extent cx="965835" cy="670560"/>
            <wp:effectExtent l="0" t="0" r="0" b="0"/>
            <wp:wrapNone/>
            <wp:docPr id="5218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7"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835" cy="6705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334EC" w:rsidRPr="00647D2B">
        <w:rPr>
          <w:sz w:val="25"/>
          <w:szCs w:val="25"/>
        </w:rPr>
        <w:t>проводить работу по оповещению (с привлечением СМИ) руководителей хозяйств и населения об угрозе заноса вирусных инфекций у с/х животных и мерах по предупреждению возникновения заболеваний, о путях распространения, мерах профилактики и борьбы с инфекциями;</w:t>
      </w:r>
    </w:p>
    <w:p w:rsidR="000F601F" w:rsidRPr="00647D2B" w:rsidRDefault="00F334EC" w:rsidP="00E87E07">
      <w:pPr>
        <w:pStyle w:val="afffe"/>
        <w:widowControl w:val="0"/>
        <w:numPr>
          <w:ilvl w:val="0"/>
          <w:numId w:val="8"/>
        </w:numPr>
        <w:tabs>
          <w:tab w:val="left" w:pos="-3969"/>
          <w:tab w:val="left" w:pos="-3828"/>
          <w:tab w:val="left" w:pos="-3686"/>
          <w:tab w:val="left" w:pos="924"/>
        </w:tabs>
        <w:ind w:left="0" w:firstLine="709"/>
        <w:jc w:val="both"/>
        <w:rPr>
          <w:b/>
          <w:bCs/>
          <w:i/>
          <w:iCs/>
          <w:sz w:val="25"/>
          <w:szCs w:val="25"/>
        </w:rPr>
      </w:pPr>
      <w:r w:rsidRPr="00647D2B">
        <w:rPr>
          <w:sz w:val="25"/>
          <w:szCs w:val="25"/>
        </w:rPr>
        <w:t>инициировать проведение регулярных клинических обследований и вакцинацию, восприимчивого поголовья животных в хозяйствах и частных подворьях.</w:t>
      </w:r>
    </w:p>
    <w:p w:rsidR="000F601F" w:rsidRPr="00647D2B" w:rsidRDefault="00F334EC" w:rsidP="00E87E07">
      <w:pPr>
        <w:pStyle w:val="afffe"/>
        <w:widowControl w:val="0"/>
        <w:tabs>
          <w:tab w:val="left" w:pos="-3828"/>
          <w:tab w:val="left" w:pos="0"/>
          <w:tab w:val="left" w:pos="851"/>
        </w:tabs>
        <w:ind w:left="0" w:firstLine="709"/>
        <w:jc w:val="both"/>
        <w:rPr>
          <w:spacing w:val="-2"/>
          <w:sz w:val="25"/>
          <w:szCs w:val="25"/>
        </w:rPr>
      </w:pPr>
      <w:r w:rsidRPr="00647D2B">
        <w:rPr>
          <w:i/>
          <w:spacing w:val="-2"/>
          <w:sz w:val="25"/>
          <w:szCs w:val="25"/>
        </w:rPr>
        <w:t>Обращаем Ваше внимание, что в случае не исполнения Федерального закона от 06.10.2003 года № 131-ФЗ «Об общих принципах организации местного самоуправления в Российской Федерации», глава муниципального района несет ответственность за организацию и осуществление мероприятий по защите населения и территорий муниципального района от чрезвычайных ситуаций природного и техногенного характера</w:t>
      </w:r>
      <w:r w:rsidRPr="00647D2B">
        <w:rPr>
          <w:spacing w:val="-2"/>
          <w:sz w:val="25"/>
          <w:szCs w:val="25"/>
        </w:rPr>
        <w:t>.</w:t>
      </w:r>
    </w:p>
    <w:p w:rsidR="00647D2B" w:rsidRDefault="00647D2B" w:rsidP="00DB3889">
      <w:pPr>
        <w:tabs>
          <w:tab w:val="left" w:pos="15168"/>
        </w:tabs>
        <w:jc w:val="both"/>
        <w:rPr>
          <w:noProof/>
          <w:spacing w:val="-2"/>
          <w:sz w:val="25"/>
          <w:szCs w:val="25"/>
        </w:rPr>
      </w:pPr>
    </w:p>
    <w:p w:rsidR="00647D2B" w:rsidRPr="00E87E07" w:rsidRDefault="00647D2B" w:rsidP="00647D2B">
      <w:pPr>
        <w:tabs>
          <w:tab w:val="left" w:pos="15168"/>
        </w:tabs>
        <w:jc w:val="both"/>
        <w:rPr>
          <w:noProof/>
          <w:spacing w:val="-2"/>
          <w:sz w:val="25"/>
          <w:szCs w:val="25"/>
        </w:rPr>
      </w:pPr>
      <w:r w:rsidRPr="00E87E07">
        <w:rPr>
          <w:noProof/>
        </w:rPr>
        <w:drawing>
          <wp:anchor distT="0" distB="0" distL="114300" distR="114300" simplePos="0" relativeHeight="251669504" behindDoc="0" locked="0" layoutInCell="1" allowOverlap="1" wp14:anchorId="38FC169B" wp14:editId="39FBFE5E">
            <wp:simplePos x="0" y="0"/>
            <wp:positionH relativeFrom="column">
              <wp:posOffset>3966210</wp:posOffset>
            </wp:positionH>
            <wp:positionV relativeFrom="paragraph">
              <wp:posOffset>68831</wp:posOffset>
            </wp:positionV>
            <wp:extent cx="762000" cy="5670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567055"/>
                    </a:xfrm>
                    <a:prstGeom prst="rect">
                      <a:avLst/>
                    </a:prstGeom>
                    <a:noFill/>
                  </pic:spPr>
                </pic:pic>
              </a:graphicData>
            </a:graphic>
            <wp14:sizeRelH relativeFrom="page">
              <wp14:pctWidth>0</wp14:pctWidth>
            </wp14:sizeRelH>
            <wp14:sizeRelV relativeFrom="page">
              <wp14:pctHeight>0</wp14:pctHeight>
            </wp14:sizeRelV>
          </wp:anchor>
        </w:drawing>
      </w:r>
      <w:r w:rsidRPr="00E87E07">
        <w:rPr>
          <w:noProof/>
          <w:spacing w:val="-2"/>
          <w:sz w:val="25"/>
          <w:szCs w:val="25"/>
        </w:rPr>
        <w:t xml:space="preserve">ИСПОЛНИЛ: старший специалист ОММ </w:t>
      </w:r>
    </w:p>
    <w:p w:rsidR="00647D2B" w:rsidRPr="00E87E07" w:rsidRDefault="00647D2B" w:rsidP="00647D2B">
      <w:pPr>
        <w:tabs>
          <w:tab w:val="left" w:pos="15168"/>
        </w:tabs>
        <w:jc w:val="both"/>
        <w:rPr>
          <w:noProof/>
          <w:spacing w:val="-2"/>
          <w:sz w:val="25"/>
          <w:szCs w:val="25"/>
        </w:rPr>
      </w:pPr>
      <w:r w:rsidRPr="00E87E07">
        <w:rPr>
          <w:noProof/>
          <w:spacing w:val="-2"/>
          <w:sz w:val="25"/>
          <w:szCs w:val="25"/>
        </w:rPr>
        <w:t xml:space="preserve">ЦУКС ГУ МЧС России по Амурской области  </w:t>
      </w:r>
    </w:p>
    <w:p w:rsidR="00647D2B" w:rsidRPr="00E87E07" w:rsidRDefault="00647D2B" w:rsidP="00647D2B">
      <w:pPr>
        <w:tabs>
          <w:tab w:val="left" w:pos="15168"/>
        </w:tabs>
        <w:jc w:val="both"/>
        <w:rPr>
          <w:noProof/>
          <w:spacing w:val="-2"/>
          <w:sz w:val="25"/>
          <w:szCs w:val="25"/>
        </w:rPr>
      </w:pPr>
      <w:r w:rsidRPr="00E87E07">
        <w:rPr>
          <w:noProof/>
          <w:spacing w:val="-2"/>
          <w:sz w:val="25"/>
          <w:szCs w:val="25"/>
        </w:rPr>
        <w:t>капитан внутренней службы                                                                                      Т.В. Сушильников</w:t>
      </w:r>
    </w:p>
    <w:p w:rsidR="00647D2B" w:rsidRPr="00E87E07" w:rsidRDefault="00647D2B" w:rsidP="00647D2B">
      <w:pPr>
        <w:tabs>
          <w:tab w:val="left" w:pos="15168"/>
        </w:tabs>
        <w:jc w:val="both"/>
        <w:rPr>
          <w:noProof/>
          <w:spacing w:val="-2"/>
          <w:sz w:val="25"/>
          <w:szCs w:val="25"/>
        </w:rPr>
      </w:pPr>
      <w:r w:rsidRPr="00E87E07">
        <w:rPr>
          <w:noProof/>
        </w:rPr>
        <w:drawing>
          <wp:anchor distT="0" distB="0" distL="114300" distR="114300" simplePos="0" relativeHeight="251670528" behindDoc="1" locked="0" layoutInCell="1" allowOverlap="1" wp14:anchorId="135A2F9F" wp14:editId="05E1A794">
            <wp:simplePos x="0" y="0"/>
            <wp:positionH relativeFrom="column">
              <wp:posOffset>3945255</wp:posOffset>
            </wp:positionH>
            <wp:positionV relativeFrom="line">
              <wp:posOffset>145415</wp:posOffset>
            </wp:positionV>
            <wp:extent cx="838200" cy="685800"/>
            <wp:effectExtent l="0" t="0" r="0" b="0"/>
            <wp:wrapNone/>
            <wp:docPr id="2" name="Рисунок 2" descr="Описание: C:\Users\amur-gis04\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amur-gis04\Desktop\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pic:spPr>
                </pic:pic>
              </a:graphicData>
            </a:graphic>
            <wp14:sizeRelH relativeFrom="page">
              <wp14:pctWidth>0</wp14:pctWidth>
            </wp14:sizeRelH>
            <wp14:sizeRelV relativeFrom="page">
              <wp14:pctHeight>0</wp14:pctHeight>
            </wp14:sizeRelV>
          </wp:anchor>
        </w:drawing>
      </w:r>
    </w:p>
    <w:p w:rsidR="00647D2B" w:rsidRPr="00E87E07" w:rsidRDefault="00647D2B" w:rsidP="00647D2B">
      <w:pPr>
        <w:tabs>
          <w:tab w:val="left" w:pos="15168"/>
        </w:tabs>
        <w:jc w:val="both"/>
        <w:rPr>
          <w:noProof/>
          <w:spacing w:val="-2"/>
          <w:sz w:val="25"/>
          <w:szCs w:val="25"/>
        </w:rPr>
      </w:pPr>
      <w:r w:rsidRPr="00E87E07">
        <w:rPr>
          <w:noProof/>
          <w:spacing w:val="-2"/>
          <w:sz w:val="25"/>
          <w:szCs w:val="25"/>
        </w:rPr>
        <w:t>ПРОВЕРИЛ: старший оперативный дежурный</w:t>
      </w:r>
    </w:p>
    <w:p w:rsidR="00647D2B" w:rsidRPr="00E87E07" w:rsidRDefault="00647D2B" w:rsidP="00647D2B">
      <w:pPr>
        <w:tabs>
          <w:tab w:val="left" w:pos="15168"/>
        </w:tabs>
        <w:jc w:val="both"/>
        <w:rPr>
          <w:noProof/>
          <w:spacing w:val="-2"/>
          <w:sz w:val="25"/>
          <w:szCs w:val="25"/>
        </w:rPr>
      </w:pPr>
      <w:r w:rsidRPr="00E87E07">
        <w:rPr>
          <w:noProof/>
          <w:spacing w:val="-2"/>
          <w:sz w:val="25"/>
          <w:szCs w:val="25"/>
        </w:rPr>
        <w:t>ЦУКС ГУ МЧС России по Амурской области</w:t>
      </w:r>
    </w:p>
    <w:p w:rsidR="00647D2B" w:rsidRPr="00E87E07" w:rsidRDefault="00647D2B" w:rsidP="00395628">
      <w:pPr>
        <w:rPr>
          <w:noProof/>
          <w:spacing w:val="-2"/>
          <w:sz w:val="25"/>
          <w:szCs w:val="25"/>
        </w:rPr>
      </w:pPr>
      <w:r w:rsidRPr="00E87E07">
        <w:rPr>
          <w:noProof/>
          <w:spacing w:val="-2"/>
          <w:sz w:val="25"/>
          <w:szCs w:val="25"/>
        </w:rPr>
        <w:t>майор внутренней службы                                                                                                    А.С. Мисак</w:t>
      </w:r>
      <w:bookmarkStart w:id="0" w:name="_GoBack"/>
      <w:bookmarkEnd w:id="0"/>
    </w:p>
    <w:sectPr w:rsidR="00647D2B" w:rsidRPr="00E87E07" w:rsidSect="00713195">
      <w:pgSz w:w="11906" w:h="16838"/>
      <w:pgMar w:top="1276" w:right="567" w:bottom="851" w:left="1134" w:header="0" w:footer="0" w:gutter="0"/>
      <w:cols w:space="720"/>
      <w:formProt w:val="0"/>
      <w:titlePg/>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XO Thame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ource Han Sans CN Regular">
    <w:altName w:val="Times New Roman"/>
    <w:charset w:val="01"/>
    <w:family w:val="auto"/>
    <w:pitch w:val="variable"/>
  </w:font>
  <w:font w:name="Lohit Devanagari">
    <w:altName w:val="Times New Roman"/>
    <w:panose1 w:val="00000000000000000000"/>
    <w:charset w:val="00"/>
    <w:family w:val="roman"/>
    <w:notTrueType/>
    <w:pitch w:val="default"/>
  </w:font>
  <w:font w:name="font289">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708" w:firstLine="0"/>
      </w:pPr>
      <w:rPr>
        <w:b/>
        <w:sz w:val="26"/>
        <w:szCs w:val="26"/>
        <w:lang w:val="ru-RU"/>
      </w:r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3233" w:firstLine="0"/>
      </w:pPr>
      <w:rPr>
        <w:rFonts w:ascii="Times New Roman" w:eastAsia="Calibri" w:hAnsi="Times New Roman" w:cs="Times New Roman"/>
        <w:b/>
        <w:bCs/>
        <w:i/>
        <w:iCs/>
        <w:color w:val="FF0000"/>
        <w:kern w:val="2"/>
        <w:sz w:val="26"/>
        <w:szCs w:val="26"/>
        <w:lang w:val="ru-RU" w:eastAsia="en-US" w:bidi="ar-SA"/>
      </w:rPr>
    </w:lvl>
    <w:lvl w:ilvl="1">
      <w:start w:val="1"/>
      <w:numFmt w:val="none"/>
      <w:suff w:val="nothing"/>
      <w:lvlText w:val=""/>
      <w:lvlJc w:val="left"/>
      <w:pPr>
        <w:tabs>
          <w:tab w:val="num" w:pos="0"/>
        </w:tabs>
        <w:ind w:left="3233" w:firstLine="0"/>
      </w:pPr>
    </w:lvl>
    <w:lvl w:ilvl="2">
      <w:start w:val="1"/>
      <w:numFmt w:val="none"/>
      <w:suff w:val="nothing"/>
      <w:lvlText w:val=""/>
      <w:lvlJc w:val="left"/>
      <w:pPr>
        <w:tabs>
          <w:tab w:val="num" w:pos="0"/>
        </w:tabs>
        <w:ind w:left="3233" w:firstLine="0"/>
      </w:pPr>
    </w:lvl>
    <w:lvl w:ilvl="3">
      <w:start w:val="1"/>
      <w:numFmt w:val="none"/>
      <w:suff w:val="nothing"/>
      <w:lvlText w:val=""/>
      <w:lvlJc w:val="left"/>
      <w:pPr>
        <w:tabs>
          <w:tab w:val="num" w:pos="0"/>
        </w:tabs>
        <w:ind w:left="3233" w:firstLine="0"/>
      </w:pPr>
    </w:lvl>
    <w:lvl w:ilvl="4">
      <w:start w:val="1"/>
      <w:numFmt w:val="none"/>
      <w:suff w:val="nothing"/>
      <w:lvlText w:val=""/>
      <w:lvlJc w:val="left"/>
      <w:pPr>
        <w:tabs>
          <w:tab w:val="num" w:pos="0"/>
        </w:tabs>
        <w:ind w:left="3233" w:firstLine="0"/>
      </w:pPr>
    </w:lvl>
    <w:lvl w:ilvl="5">
      <w:start w:val="1"/>
      <w:numFmt w:val="none"/>
      <w:suff w:val="nothing"/>
      <w:lvlText w:val=""/>
      <w:lvlJc w:val="left"/>
      <w:pPr>
        <w:tabs>
          <w:tab w:val="num" w:pos="0"/>
        </w:tabs>
        <w:ind w:left="3233" w:firstLine="0"/>
      </w:pPr>
    </w:lvl>
    <w:lvl w:ilvl="6">
      <w:start w:val="1"/>
      <w:numFmt w:val="none"/>
      <w:suff w:val="nothing"/>
      <w:lvlText w:val=""/>
      <w:lvlJc w:val="left"/>
      <w:pPr>
        <w:tabs>
          <w:tab w:val="num" w:pos="0"/>
        </w:tabs>
        <w:ind w:left="3233" w:firstLine="0"/>
      </w:pPr>
    </w:lvl>
    <w:lvl w:ilvl="7">
      <w:start w:val="1"/>
      <w:numFmt w:val="none"/>
      <w:suff w:val="nothing"/>
      <w:lvlText w:val=""/>
      <w:lvlJc w:val="left"/>
      <w:pPr>
        <w:tabs>
          <w:tab w:val="num" w:pos="0"/>
        </w:tabs>
        <w:ind w:left="3233" w:firstLine="0"/>
      </w:pPr>
    </w:lvl>
    <w:lvl w:ilvl="8">
      <w:start w:val="1"/>
      <w:numFmt w:val="none"/>
      <w:suff w:val="nothing"/>
      <w:lvlText w:val=""/>
      <w:lvlJc w:val="left"/>
      <w:pPr>
        <w:tabs>
          <w:tab w:val="num" w:pos="0"/>
        </w:tabs>
        <w:ind w:left="3233" w:firstLine="0"/>
      </w:p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6"/>
        <w:szCs w:val="26"/>
      </w:rPr>
    </w:lvl>
  </w:abstractNum>
  <w:abstractNum w:abstractNumId="4">
    <w:nsid w:val="00000005"/>
    <w:multiLevelType w:val="multilevel"/>
    <w:tmpl w:val="00000005"/>
    <w:name w:val="WW8Num5"/>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5">
    <w:nsid w:val="00000006"/>
    <w:multiLevelType w:val="multilevel"/>
    <w:tmpl w:val="00000006"/>
    <w:name w:val="WW8Num6"/>
    <w:lvl w:ilvl="0">
      <w:start w:val="1"/>
      <w:numFmt w:val="none"/>
      <w:suff w:val="nothing"/>
      <w:lvlText w:val=""/>
      <w:lvlJc w:val="left"/>
      <w:pPr>
        <w:tabs>
          <w:tab w:val="num" w:pos="0"/>
        </w:tabs>
        <w:ind w:left="2125" w:firstLine="0"/>
      </w:pPr>
      <w:rPr>
        <w:rFonts w:cs="Times New Roman"/>
        <w:b/>
        <w:bCs/>
        <w:i/>
        <w:iCs/>
        <w:spacing w:val="-4"/>
        <w:sz w:val="32"/>
        <w:szCs w:val="26"/>
        <w:lang w:val="ru-RU"/>
      </w:rPr>
    </w:lvl>
    <w:lvl w:ilvl="1">
      <w:start w:val="1"/>
      <w:numFmt w:val="none"/>
      <w:suff w:val="nothing"/>
      <w:lvlText w:val=""/>
      <w:lvlJc w:val="left"/>
      <w:pPr>
        <w:tabs>
          <w:tab w:val="num" w:pos="0"/>
        </w:tabs>
        <w:ind w:left="2125" w:firstLine="0"/>
      </w:pPr>
      <w:rPr>
        <w:rFonts w:cs="Times New Roman"/>
        <w:b/>
        <w:bCs/>
        <w:i/>
        <w:iCs/>
        <w:spacing w:val="-4"/>
        <w:sz w:val="32"/>
        <w:szCs w:val="26"/>
        <w:lang w:val="ru-RU"/>
      </w:rPr>
    </w:lvl>
    <w:lvl w:ilvl="2">
      <w:start w:val="1"/>
      <w:numFmt w:val="none"/>
      <w:suff w:val="nothing"/>
      <w:lvlText w:val=""/>
      <w:lvlJc w:val="left"/>
      <w:pPr>
        <w:tabs>
          <w:tab w:val="num" w:pos="0"/>
        </w:tabs>
        <w:ind w:left="2125" w:firstLine="0"/>
      </w:pPr>
      <w:rPr>
        <w:rFonts w:cs="Times New Roman"/>
      </w:rPr>
    </w:lvl>
    <w:lvl w:ilvl="3">
      <w:start w:val="1"/>
      <w:numFmt w:val="none"/>
      <w:suff w:val="nothing"/>
      <w:lvlText w:val=""/>
      <w:lvlJc w:val="left"/>
      <w:pPr>
        <w:tabs>
          <w:tab w:val="num" w:pos="0"/>
        </w:tabs>
        <w:ind w:left="2125" w:firstLine="0"/>
      </w:pPr>
      <w:rPr>
        <w:rFonts w:cs="Times New Roman"/>
      </w:rPr>
    </w:lvl>
    <w:lvl w:ilvl="4">
      <w:start w:val="1"/>
      <w:numFmt w:val="none"/>
      <w:suff w:val="nothing"/>
      <w:lvlText w:val=""/>
      <w:lvlJc w:val="left"/>
      <w:pPr>
        <w:tabs>
          <w:tab w:val="num" w:pos="0"/>
        </w:tabs>
        <w:ind w:left="2125" w:firstLine="0"/>
      </w:pPr>
      <w:rPr>
        <w:rFonts w:cs="Times New Roman"/>
      </w:rPr>
    </w:lvl>
    <w:lvl w:ilvl="5">
      <w:start w:val="1"/>
      <w:numFmt w:val="none"/>
      <w:suff w:val="nothing"/>
      <w:lvlText w:val=""/>
      <w:lvlJc w:val="left"/>
      <w:pPr>
        <w:tabs>
          <w:tab w:val="num" w:pos="0"/>
        </w:tabs>
        <w:ind w:left="2125" w:firstLine="0"/>
      </w:pPr>
      <w:rPr>
        <w:rFonts w:cs="Times New Roman"/>
      </w:rPr>
    </w:lvl>
    <w:lvl w:ilvl="6">
      <w:start w:val="1"/>
      <w:numFmt w:val="none"/>
      <w:suff w:val="nothing"/>
      <w:lvlText w:val=""/>
      <w:lvlJc w:val="left"/>
      <w:pPr>
        <w:tabs>
          <w:tab w:val="num" w:pos="0"/>
        </w:tabs>
        <w:ind w:left="2125" w:firstLine="0"/>
      </w:pPr>
      <w:rPr>
        <w:rFonts w:cs="Times New Roman"/>
      </w:rPr>
    </w:lvl>
    <w:lvl w:ilvl="7">
      <w:start w:val="1"/>
      <w:numFmt w:val="none"/>
      <w:suff w:val="nothing"/>
      <w:lvlText w:val=""/>
      <w:lvlJc w:val="left"/>
      <w:pPr>
        <w:tabs>
          <w:tab w:val="num" w:pos="0"/>
        </w:tabs>
        <w:ind w:left="2125" w:firstLine="0"/>
      </w:pPr>
      <w:rPr>
        <w:rFonts w:cs="Times New Roman"/>
      </w:rPr>
    </w:lvl>
    <w:lvl w:ilvl="8">
      <w:start w:val="1"/>
      <w:numFmt w:val="none"/>
      <w:suff w:val="nothing"/>
      <w:lvlText w:val=""/>
      <w:lvlJc w:val="left"/>
      <w:pPr>
        <w:tabs>
          <w:tab w:val="num" w:pos="0"/>
        </w:tabs>
        <w:ind w:left="2125" w:firstLine="0"/>
      </w:pPr>
      <w:rPr>
        <w:rFonts w:cs="Times New Roman"/>
      </w:rPr>
    </w:lvl>
  </w:abstractNum>
  <w:abstractNum w:abstractNumId="6">
    <w:nsid w:val="00000007"/>
    <w:multiLevelType w:val="multilevel"/>
    <w:tmpl w:val="00000007"/>
    <w:name w:val="WW8Num7"/>
    <w:lvl w:ilvl="0">
      <w:start w:val="1"/>
      <w:numFmt w:val="none"/>
      <w:suff w:val="nothing"/>
      <w:lvlText w:val=""/>
      <w:lvlJc w:val="left"/>
      <w:pPr>
        <w:tabs>
          <w:tab w:val="num" w:pos="0"/>
        </w:tabs>
        <w:ind w:left="2125" w:firstLine="0"/>
      </w:pPr>
      <w:rPr>
        <w:rFonts w:ascii="XO Thames" w:eastAsia="Arial Unicode MS" w:hAnsi="XO Thames" w:cs="Times New Roman"/>
        <w:b/>
        <w:bCs/>
        <w:i/>
        <w:iCs/>
        <w:color w:val="000000"/>
        <w:kern w:val="0"/>
        <w:sz w:val="32"/>
        <w:szCs w:val="26"/>
        <w:lang w:val="ru-RU" w:eastAsia="ru-RU" w:bidi="ar-SA"/>
      </w:rPr>
    </w:lvl>
    <w:lvl w:ilvl="1">
      <w:start w:val="1"/>
      <w:numFmt w:val="none"/>
      <w:suff w:val="nothing"/>
      <w:lvlText w:val=""/>
      <w:lvlJc w:val="left"/>
      <w:pPr>
        <w:tabs>
          <w:tab w:val="num" w:pos="0"/>
        </w:tabs>
        <w:ind w:left="2125" w:firstLine="0"/>
      </w:pPr>
      <w:rPr>
        <w:rFonts w:ascii="XO Thames" w:eastAsia="Arial Unicode MS" w:hAnsi="XO Thames" w:cs="Times New Roman"/>
        <w:b/>
        <w:bCs/>
        <w:i/>
        <w:iCs/>
        <w:color w:val="000000"/>
        <w:kern w:val="0"/>
        <w:sz w:val="32"/>
        <w:szCs w:val="26"/>
        <w:lang w:val="ru-RU" w:eastAsia="ru-RU" w:bidi="ar-SA"/>
      </w:rPr>
    </w:lvl>
    <w:lvl w:ilvl="2">
      <w:start w:val="1"/>
      <w:numFmt w:val="none"/>
      <w:suff w:val="nothing"/>
      <w:lvlText w:val=""/>
      <w:lvlJc w:val="left"/>
      <w:pPr>
        <w:tabs>
          <w:tab w:val="num" w:pos="0"/>
        </w:tabs>
        <w:ind w:left="2125" w:firstLine="0"/>
      </w:pPr>
      <w:rPr>
        <w:rFonts w:cs="Times New Roman"/>
      </w:rPr>
    </w:lvl>
    <w:lvl w:ilvl="3">
      <w:start w:val="1"/>
      <w:numFmt w:val="none"/>
      <w:suff w:val="nothing"/>
      <w:lvlText w:val=""/>
      <w:lvlJc w:val="left"/>
      <w:pPr>
        <w:tabs>
          <w:tab w:val="num" w:pos="0"/>
        </w:tabs>
        <w:ind w:left="2125" w:firstLine="0"/>
      </w:pPr>
      <w:rPr>
        <w:rFonts w:cs="Times New Roman"/>
      </w:rPr>
    </w:lvl>
    <w:lvl w:ilvl="4">
      <w:start w:val="1"/>
      <w:numFmt w:val="none"/>
      <w:suff w:val="nothing"/>
      <w:lvlText w:val=""/>
      <w:lvlJc w:val="left"/>
      <w:pPr>
        <w:tabs>
          <w:tab w:val="num" w:pos="0"/>
        </w:tabs>
        <w:ind w:left="2125" w:firstLine="0"/>
      </w:pPr>
      <w:rPr>
        <w:rFonts w:cs="Times New Roman"/>
      </w:rPr>
    </w:lvl>
    <w:lvl w:ilvl="5">
      <w:start w:val="1"/>
      <w:numFmt w:val="none"/>
      <w:suff w:val="nothing"/>
      <w:lvlText w:val=""/>
      <w:lvlJc w:val="left"/>
      <w:pPr>
        <w:tabs>
          <w:tab w:val="num" w:pos="0"/>
        </w:tabs>
        <w:ind w:left="2125" w:firstLine="0"/>
      </w:pPr>
      <w:rPr>
        <w:rFonts w:cs="Times New Roman"/>
      </w:rPr>
    </w:lvl>
    <w:lvl w:ilvl="6">
      <w:start w:val="1"/>
      <w:numFmt w:val="none"/>
      <w:suff w:val="nothing"/>
      <w:lvlText w:val=""/>
      <w:lvlJc w:val="left"/>
      <w:pPr>
        <w:tabs>
          <w:tab w:val="num" w:pos="0"/>
        </w:tabs>
        <w:ind w:left="2125" w:firstLine="0"/>
      </w:pPr>
      <w:rPr>
        <w:rFonts w:cs="Times New Roman"/>
      </w:rPr>
    </w:lvl>
    <w:lvl w:ilvl="7">
      <w:start w:val="1"/>
      <w:numFmt w:val="none"/>
      <w:suff w:val="nothing"/>
      <w:lvlText w:val=""/>
      <w:lvlJc w:val="left"/>
      <w:pPr>
        <w:tabs>
          <w:tab w:val="num" w:pos="0"/>
        </w:tabs>
        <w:ind w:left="2125" w:firstLine="0"/>
      </w:pPr>
      <w:rPr>
        <w:rFonts w:cs="Times New Roman"/>
      </w:rPr>
    </w:lvl>
    <w:lvl w:ilvl="8">
      <w:start w:val="1"/>
      <w:numFmt w:val="none"/>
      <w:suff w:val="nothing"/>
      <w:lvlText w:val=""/>
      <w:lvlJc w:val="left"/>
      <w:pPr>
        <w:tabs>
          <w:tab w:val="num" w:pos="0"/>
        </w:tabs>
        <w:ind w:left="2125" w:firstLine="0"/>
      </w:pPr>
      <w:rPr>
        <w:rFonts w:cs="Times New Roman"/>
      </w:rPr>
    </w:lvl>
  </w:abstractNum>
  <w:abstractNum w:abstractNumId="7">
    <w:nsid w:val="00C3663A"/>
    <w:multiLevelType w:val="multilevel"/>
    <w:tmpl w:val="F250AE7E"/>
    <w:lvl w:ilvl="0">
      <w:start w:val="1"/>
      <w:numFmt w:val="bullet"/>
      <w:lvlText w:val="–"/>
      <w:lvlJc w:val="left"/>
      <w:pPr>
        <w:tabs>
          <w:tab w:val="num" w:pos="0"/>
        </w:tabs>
        <w:ind w:left="826" w:hanging="360"/>
      </w:pPr>
      <w:rPr>
        <w:rFonts w:ascii="Times New Roman" w:hAnsi="Times New Roman" w:cs="Times New Roman" w:hint="default"/>
      </w:rPr>
    </w:lvl>
    <w:lvl w:ilvl="1">
      <w:start w:val="1"/>
      <w:numFmt w:val="bullet"/>
      <w:lvlText w:val="o"/>
      <w:lvlJc w:val="left"/>
      <w:pPr>
        <w:tabs>
          <w:tab w:val="num" w:pos="0"/>
        </w:tabs>
        <w:ind w:left="1546" w:hanging="360"/>
      </w:pPr>
      <w:rPr>
        <w:rFonts w:ascii="Courier New" w:hAnsi="Courier New" w:cs="Courier New" w:hint="default"/>
      </w:rPr>
    </w:lvl>
    <w:lvl w:ilvl="2">
      <w:start w:val="1"/>
      <w:numFmt w:val="bullet"/>
      <w:lvlText w:val=""/>
      <w:lvlJc w:val="left"/>
      <w:pPr>
        <w:tabs>
          <w:tab w:val="num" w:pos="0"/>
        </w:tabs>
        <w:ind w:left="2266" w:hanging="360"/>
      </w:pPr>
      <w:rPr>
        <w:rFonts w:ascii="Wingdings" w:hAnsi="Wingdings" w:cs="Wingdings" w:hint="default"/>
      </w:rPr>
    </w:lvl>
    <w:lvl w:ilvl="3">
      <w:start w:val="1"/>
      <w:numFmt w:val="bullet"/>
      <w:lvlText w:val=""/>
      <w:lvlJc w:val="left"/>
      <w:pPr>
        <w:tabs>
          <w:tab w:val="num" w:pos="0"/>
        </w:tabs>
        <w:ind w:left="2986" w:hanging="360"/>
      </w:pPr>
      <w:rPr>
        <w:rFonts w:ascii="Symbol" w:hAnsi="Symbol" w:cs="Symbol" w:hint="default"/>
      </w:rPr>
    </w:lvl>
    <w:lvl w:ilvl="4">
      <w:start w:val="1"/>
      <w:numFmt w:val="bullet"/>
      <w:lvlText w:val="o"/>
      <w:lvlJc w:val="left"/>
      <w:pPr>
        <w:tabs>
          <w:tab w:val="num" w:pos="0"/>
        </w:tabs>
        <w:ind w:left="3706" w:hanging="360"/>
      </w:pPr>
      <w:rPr>
        <w:rFonts w:ascii="Courier New" w:hAnsi="Courier New" w:cs="Courier New" w:hint="default"/>
      </w:rPr>
    </w:lvl>
    <w:lvl w:ilvl="5">
      <w:start w:val="1"/>
      <w:numFmt w:val="bullet"/>
      <w:lvlText w:val=""/>
      <w:lvlJc w:val="left"/>
      <w:pPr>
        <w:tabs>
          <w:tab w:val="num" w:pos="0"/>
        </w:tabs>
        <w:ind w:left="4426" w:hanging="360"/>
      </w:pPr>
      <w:rPr>
        <w:rFonts w:ascii="Wingdings" w:hAnsi="Wingdings" w:cs="Wingdings" w:hint="default"/>
      </w:rPr>
    </w:lvl>
    <w:lvl w:ilvl="6">
      <w:start w:val="1"/>
      <w:numFmt w:val="bullet"/>
      <w:lvlText w:val=""/>
      <w:lvlJc w:val="left"/>
      <w:pPr>
        <w:tabs>
          <w:tab w:val="num" w:pos="0"/>
        </w:tabs>
        <w:ind w:left="5146" w:hanging="360"/>
      </w:pPr>
      <w:rPr>
        <w:rFonts w:ascii="Symbol" w:hAnsi="Symbol" w:cs="Symbol" w:hint="default"/>
      </w:rPr>
    </w:lvl>
    <w:lvl w:ilvl="7">
      <w:start w:val="1"/>
      <w:numFmt w:val="bullet"/>
      <w:lvlText w:val="o"/>
      <w:lvlJc w:val="left"/>
      <w:pPr>
        <w:tabs>
          <w:tab w:val="num" w:pos="0"/>
        </w:tabs>
        <w:ind w:left="5866" w:hanging="360"/>
      </w:pPr>
      <w:rPr>
        <w:rFonts w:ascii="Courier New" w:hAnsi="Courier New" w:cs="Courier New" w:hint="default"/>
      </w:rPr>
    </w:lvl>
    <w:lvl w:ilvl="8">
      <w:start w:val="1"/>
      <w:numFmt w:val="bullet"/>
      <w:lvlText w:val=""/>
      <w:lvlJc w:val="left"/>
      <w:pPr>
        <w:tabs>
          <w:tab w:val="num" w:pos="0"/>
        </w:tabs>
        <w:ind w:left="6586" w:hanging="360"/>
      </w:pPr>
      <w:rPr>
        <w:rFonts w:ascii="Wingdings" w:hAnsi="Wingdings" w:cs="Wingdings" w:hint="default"/>
      </w:rPr>
    </w:lvl>
  </w:abstractNum>
  <w:abstractNum w:abstractNumId="8">
    <w:nsid w:val="014617F0"/>
    <w:multiLevelType w:val="multilevel"/>
    <w:tmpl w:val="2466D214"/>
    <w:lvl w:ilvl="0">
      <w:start w:val="1"/>
      <w:numFmt w:val="bullet"/>
      <w:lvlText w:val=""/>
      <w:lvlJc w:val="left"/>
      <w:pPr>
        <w:tabs>
          <w:tab w:val="num" w:pos="0"/>
        </w:tabs>
        <w:ind w:left="1070" w:hanging="360"/>
      </w:pPr>
      <w:rPr>
        <w:rFonts w:ascii="Symbol" w:hAnsi="Symbol" w:cs="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1A41431"/>
    <w:multiLevelType w:val="multilevel"/>
    <w:tmpl w:val="8CE80892"/>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10">
    <w:nsid w:val="02873606"/>
    <w:multiLevelType w:val="multilevel"/>
    <w:tmpl w:val="A4085642"/>
    <w:lvl w:ilvl="0">
      <w:start w:val="1"/>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1">
    <w:nsid w:val="0ED366BD"/>
    <w:multiLevelType w:val="multilevel"/>
    <w:tmpl w:val="8178437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2AA2435E"/>
    <w:multiLevelType w:val="hybridMultilevel"/>
    <w:tmpl w:val="5EAC75CC"/>
    <w:lvl w:ilvl="0" w:tplc="57B2AE22">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nsid w:val="2AC3277B"/>
    <w:multiLevelType w:val="hybridMultilevel"/>
    <w:tmpl w:val="2A963082"/>
    <w:lvl w:ilvl="0" w:tplc="6D025C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4">
    <w:nsid w:val="31C47366"/>
    <w:multiLevelType w:val="hybridMultilevel"/>
    <w:tmpl w:val="50A89298"/>
    <w:lvl w:ilvl="0" w:tplc="43986B3E">
      <w:start w:val="1"/>
      <w:numFmt w:val="decimal"/>
      <w:lvlText w:val="%1."/>
      <w:lvlJc w:val="left"/>
      <w:pPr>
        <w:ind w:left="1211" w:hanging="360"/>
      </w:pPr>
      <w:rPr>
        <w:rFonts w:eastAsia="Times New Roman"/>
        <w:color w:val="auto"/>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5">
    <w:nsid w:val="361F0219"/>
    <w:multiLevelType w:val="multilevel"/>
    <w:tmpl w:val="68923B0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nsid w:val="40983720"/>
    <w:multiLevelType w:val="hybridMultilevel"/>
    <w:tmpl w:val="4C524076"/>
    <w:lvl w:ilvl="0" w:tplc="588EBE0C">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BF332E"/>
    <w:multiLevelType w:val="multilevel"/>
    <w:tmpl w:val="73A85EE8"/>
    <w:lvl w:ilvl="0">
      <w:start w:val="1"/>
      <w:numFmt w:val="bullet"/>
      <w:lvlText w:val="–"/>
      <w:lvlJc w:val="left"/>
      <w:pPr>
        <w:tabs>
          <w:tab w:val="num" w:pos="0"/>
        </w:tabs>
        <w:ind w:left="502" w:hanging="360"/>
      </w:pPr>
      <w:rPr>
        <w:rFonts w:ascii="Times New Roman" w:hAnsi="Times New Roman" w:cs="Times New Roman"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8">
    <w:nsid w:val="56F95AE0"/>
    <w:multiLevelType w:val="hybridMultilevel"/>
    <w:tmpl w:val="35EC0F2E"/>
    <w:lvl w:ilvl="0" w:tplc="0606548A">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FBA2C5C"/>
    <w:multiLevelType w:val="multilevel"/>
    <w:tmpl w:val="0CE65602"/>
    <w:lvl w:ilvl="0">
      <w:start w:val="1"/>
      <w:numFmt w:val="bullet"/>
      <w:lvlText w:val="–"/>
      <w:lvlJc w:val="left"/>
      <w:pPr>
        <w:tabs>
          <w:tab w:val="num" w:pos="0"/>
        </w:tabs>
        <w:ind w:left="833" w:hanging="360"/>
      </w:pPr>
      <w:rPr>
        <w:rFonts w:ascii="Times New Roman" w:hAnsi="Times New Roman" w:cs="Times New Roman"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20">
    <w:nsid w:val="7450602E"/>
    <w:multiLevelType w:val="multilevel"/>
    <w:tmpl w:val="20F487E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327"/>
        </w:tabs>
        <w:ind w:left="1327" w:hanging="360"/>
      </w:pPr>
      <w:rPr>
        <w:rFonts w:ascii="Courier New" w:hAnsi="Courier New" w:cs="Courier New" w:hint="default"/>
      </w:rPr>
    </w:lvl>
    <w:lvl w:ilvl="2">
      <w:start w:val="1"/>
      <w:numFmt w:val="bullet"/>
      <w:lvlText w:val=""/>
      <w:lvlJc w:val="left"/>
      <w:pPr>
        <w:tabs>
          <w:tab w:val="num" w:pos="2047"/>
        </w:tabs>
        <w:ind w:left="2047" w:hanging="360"/>
      </w:pPr>
      <w:rPr>
        <w:rFonts w:ascii="Wingdings" w:hAnsi="Wingdings" w:cs="Wingdings" w:hint="default"/>
      </w:rPr>
    </w:lvl>
    <w:lvl w:ilvl="3">
      <w:start w:val="1"/>
      <w:numFmt w:val="bullet"/>
      <w:lvlText w:val=""/>
      <w:lvlJc w:val="left"/>
      <w:pPr>
        <w:tabs>
          <w:tab w:val="num" w:pos="2767"/>
        </w:tabs>
        <w:ind w:left="2767" w:hanging="360"/>
      </w:pPr>
      <w:rPr>
        <w:rFonts w:ascii="Symbol" w:hAnsi="Symbol" w:cs="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cs="Wingdings" w:hint="default"/>
      </w:rPr>
    </w:lvl>
    <w:lvl w:ilvl="6">
      <w:start w:val="1"/>
      <w:numFmt w:val="bullet"/>
      <w:lvlText w:val=""/>
      <w:lvlJc w:val="left"/>
      <w:pPr>
        <w:tabs>
          <w:tab w:val="num" w:pos="4927"/>
        </w:tabs>
        <w:ind w:left="4927" w:hanging="360"/>
      </w:pPr>
      <w:rPr>
        <w:rFonts w:ascii="Symbol" w:hAnsi="Symbol" w:cs="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cs="Wingdings" w:hint="default"/>
      </w:rPr>
    </w:lvl>
  </w:abstractNum>
  <w:abstractNum w:abstractNumId="21">
    <w:nsid w:val="74B17087"/>
    <w:multiLevelType w:val="multilevel"/>
    <w:tmpl w:val="856849C8"/>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cs="Wingdings" w:hint="default"/>
      </w:rPr>
    </w:lvl>
    <w:lvl w:ilvl="3">
      <w:start w:val="1"/>
      <w:numFmt w:val="bullet"/>
      <w:lvlText w:val=""/>
      <w:lvlJc w:val="left"/>
      <w:pPr>
        <w:tabs>
          <w:tab w:val="num" w:pos="2171"/>
        </w:tabs>
        <w:ind w:left="2171" w:hanging="360"/>
      </w:pPr>
      <w:rPr>
        <w:rFonts w:ascii="Symbol" w:hAnsi="Symbol" w:cs="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cs="Wingdings" w:hint="default"/>
      </w:rPr>
    </w:lvl>
    <w:lvl w:ilvl="6">
      <w:start w:val="1"/>
      <w:numFmt w:val="bullet"/>
      <w:lvlText w:val=""/>
      <w:lvlJc w:val="left"/>
      <w:pPr>
        <w:tabs>
          <w:tab w:val="num" w:pos="4331"/>
        </w:tabs>
        <w:ind w:left="4331" w:hanging="360"/>
      </w:pPr>
      <w:rPr>
        <w:rFonts w:ascii="Symbol" w:hAnsi="Symbol" w:cs="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cs="Wingdings" w:hint="default"/>
      </w:rPr>
    </w:lvl>
  </w:abstractNum>
  <w:num w:numId="1">
    <w:abstractNumId w:val="21"/>
  </w:num>
  <w:num w:numId="2">
    <w:abstractNumId w:val="10"/>
  </w:num>
  <w:num w:numId="3">
    <w:abstractNumId w:val="17"/>
  </w:num>
  <w:num w:numId="4">
    <w:abstractNumId w:val="15"/>
  </w:num>
  <w:num w:numId="5">
    <w:abstractNumId w:val="7"/>
  </w:num>
  <w:num w:numId="6">
    <w:abstractNumId w:val="19"/>
  </w:num>
  <w:num w:numId="7">
    <w:abstractNumId w:val="20"/>
  </w:num>
  <w:num w:numId="8">
    <w:abstractNumId w:val="11"/>
  </w:num>
  <w:num w:numId="9">
    <w:abstractNumId w:val="8"/>
  </w:num>
  <w:num w:numId="10">
    <w:abstractNumId w:val="9"/>
    <w:lvlOverride w:ilvl="0">
      <w:startOverride w:val="1"/>
    </w:lvlOverride>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21"/>
  </w:num>
  <w:num w:numId="26">
    <w:abstractNumId w:val="21"/>
  </w:num>
  <w:num w:numId="27">
    <w:abstractNumId w:val="21"/>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18"/>
  </w:num>
  <w:num w:numId="40">
    <w:abstractNumId w:val="4"/>
  </w:num>
  <w:num w:numId="41">
    <w:abstractNumId w:val="12"/>
  </w:num>
  <w:num w:numId="42">
    <w:abstractNumId w:val="13"/>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327"/>
  <w:autoHyphenation/>
  <w:doNotHyphenateCaps/>
  <w:characterSpacingControl w:val="doNotCompress"/>
  <w:compat>
    <w:compatSetting w:name="compatibilityMode" w:uri="http://schemas.microsoft.com/office/word" w:val="12"/>
  </w:compat>
  <w:rsids>
    <w:rsidRoot w:val="000F601F"/>
    <w:rsid w:val="00002E59"/>
    <w:rsid w:val="00004AA9"/>
    <w:rsid w:val="00007AFA"/>
    <w:rsid w:val="00010EFD"/>
    <w:rsid w:val="00011954"/>
    <w:rsid w:val="0001208A"/>
    <w:rsid w:val="00012FD3"/>
    <w:rsid w:val="00015E61"/>
    <w:rsid w:val="00016C09"/>
    <w:rsid w:val="00020AC2"/>
    <w:rsid w:val="00023A87"/>
    <w:rsid w:val="00023BC1"/>
    <w:rsid w:val="00023C32"/>
    <w:rsid w:val="000324CC"/>
    <w:rsid w:val="000324F6"/>
    <w:rsid w:val="00033205"/>
    <w:rsid w:val="00034B65"/>
    <w:rsid w:val="00040CAE"/>
    <w:rsid w:val="0004689E"/>
    <w:rsid w:val="0004700C"/>
    <w:rsid w:val="00052BAD"/>
    <w:rsid w:val="000535BF"/>
    <w:rsid w:val="00053738"/>
    <w:rsid w:val="00053D3A"/>
    <w:rsid w:val="00060409"/>
    <w:rsid w:val="00062AE5"/>
    <w:rsid w:val="0006345C"/>
    <w:rsid w:val="00063BFE"/>
    <w:rsid w:val="00064FFD"/>
    <w:rsid w:val="00065BF5"/>
    <w:rsid w:val="000700D8"/>
    <w:rsid w:val="00072638"/>
    <w:rsid w:val="00076435"/>
    <w:rsid w:val="00080CF5"/>
    <w:rsid w:val="00082EB6"/>
    <w:rsid w:val="0008338B"/>
    <w:rsid w:val="00085482"/>
    <w:rsid w:val="00093F25"/>
    <w:rsid w:val="00094450"/>
    <w:rsid w:val="0009447B"/>
    <w:rsid w:val="00094767"/>
    <w:rsid w:val="0009725D"/>
    <w:rsid w:val="000A2115"/>
    <w:rsid w:val="000A5BE6"/>
    <w:rsid w:val="000A5E2D"/>
    <w:rsid w:val="000A6F11"/>
    <w:rsid w:val="000A7BDF"/>
    <w:rsid w:val="000A7D3F"/>
    <w:rsid w:val="000A7F0E"/>
    <w:rsid w:val="000B13F2"/>
    <w:rsid w:val="000B1EC1"/>
    <w:rsid w:val="000B2726"/>
    <w:rsid w:val="000B276D"/>
    <w:rsid w:val="000B2B95"/>
    <w:rsid w:val="000B48C6"/>
    <w:rsid w:val="000B4979"/>
    <w:rsid w:val="000B4B86"/>
    <w:rsid w:val="000B5982"/>
    <w:rsid w:val="000C3814"/>
    <w:rsid w:val="000C38D5"/>
    <w:rsid w:val="000C7591"/>
    <w:rsid w:val="000D0A36"/>
    <w:rsid w:val="000D12B1"/>
    <w:rsid w:val="000D1BA8"/>
    <w:rsid w:val="000D2AD5"/>
    <w:rsid w:val="000D6922"/>
    <w:rsid w:val="000D7145"/>
    <w:rsid w:val="000E0DEF"/>
    <w:rsid w:val="000E263F"/>
    <w:rsid w:val="000E2E65"/>
    <w:rsid w:val="000E61B3"/>
    <w:rsid w:val="000E6C60"/>
    <w:rsid w:val="000E715D"/>
    <w:rsid w:val="000F026F"/>
    <w:rsid w:val="000F55B9"/>
    <w:rsid w:val="000F601F"/>
    <w:rsid w:val="00100E0E"/>
    <w:rsid w:val="001010BD"/>
    <w:rsid w:val="00101521"/>
    <w:rsid w:val="00104961"/>
    <w:rsid w:val="00104F0A"/>
    <w:rsid w:val="00110506"/>
    <w:rsid w:val="0011157E"/>
    <w:rsid w:val="00115E1F"/>
    <w:rsid w:val="001160EB"/>
    <w:rsid w:val="00121C69"/>
    <w:rsid w:val="00121C87"/>
    <w:rsid w:val="0012360C"/>
    <w:rsid w:val="001243BC"/>
    <w:rsid w:val="00124863"/>
    <w:rsid w:val="00125384"/>
    <w:rsid w:val="00126FB2"/>
    <w:rsid w:val="001278E4"/>
    <w:rsid w:val="00130A37"/>
    <w:rsid w:val="00131D7A"/>
    <w:rsid w:val="00131E0F"/>
    <w:rsid w:val="001329E5"/>
    <w:rsid w:val="00132E7D"/>
    <w:rsid w:val="001335DF"/>
    <w:rsid w:val="00133B38"/>
    <w:rsid w:val="0013459A"/>
    <w:rsid w:val="00134FFF"/>
    <w:rsid w:val="00135553"/>
    <w:rsid w:val="00141C56"/>
    <w:rsid w:val="00142307"/>
    <w:rsid w:val="00152039"/>
    <w:rsid w:val="001537A1"/>
    <w:rsid w:val="001539DF"/>
    <w:rsid w:val="00161B28"/>
    <w:rsid w:val="00163A76"/>
    <w:rsid w:val="001656D8"/>
    <w:rsid w:val="00165DD1"/>
    <w:rsid w:val="0016699E"/>
    <w:rsid w:val="00167001"/>
    <w:rsid w:val="0017021E"/>
    <w:rsid w:val="00170856"/>
    <w:rsid w:val="0017176C"/>
    <w:rsid w:val="00174476"/>
    <w:rsid w:val="00176239"/>
    <w:rsid w:val="0018050D"/>
    <w:rsid w:val="00180B2E"/>
    <w:rsid w:val="00180E77"/>
    <w:rsid w:val="00182E56"/>
    <w:rsid w:val="00182FEC"/>
    <w:rsid w:val="00183762"/>
    <w:rsid w:val="001837B9"/>
    <w:rsid w:val="001859A9"/>
    <w:rsid w:val="001875CA"/>
    <w:rsid w:val="00187F5B"/>
    <w:rsid w:val="00192302"/>
    <w:rsid w:val="001934D4"/>
    <w:rsid w:val="00196752"/>
    <w:rsid w:val="001A062E"/>
    <w:rsid w:val="001A1201"/>
    <w:rsid w:val="001A13F3"/>
    <w:rsid w:val="001A157E"/>
    <w:rsid w:val="001A2EC8"/>
    <w:rsid w:val="001A3E13"/>
    <w:rsid w:val="001A5F82"/>
    <w:rsid w:val="001A7D71"/>
    <w:rsid w:val="001B02CD"/>
    <w:rsid w:val="001B2839"/>
    <w:rsid w:val="001B63A2"/>
    <w:rsid w:val="001B6CD5"/>
    <w:rsid w:val="001B74BF"/>
    <w:rsid w:val="001B7FDC"/>
    <w:rsid w:val="001C21BC"/>
    <w:rsid w:val="001C5BF1"/>
    <w:rsid w:val="001C5E19"/>
    <w:rsid w:val="001C6271"/>
    <w:rsid w:val="001D0768"/>
    <w:rsid w:val="001D0835"/>
    <w:rsid w:val="001D36A4"/>
    <w:rsid w:val="001D5A53"/>
    <w:rsid w:val="001D681E"/>
    <w:rsid w:val="001D7149"/>
    <w:rsid w:val="001E3E52"/>
    <w:rsid w:val="001E42BE"/>
    <w:rsid w:val="001E458C"/>
    <w:rsid w:val="001E4620"/>
    <w:rsid w:val="001E5148"/>
    <w:rsid w:val="001E7055"/>
    <w:rsid w:val="001F2114"/>
    <w:rsid w:val="00202AF8"/>
    <w:rsid w:val="00202B2A"/>
    <w:rsid w:val="0021137A"/>
    <w:rsid w:val="00222825"/>
    <w:rsid w:val="00222ED4"/>
    <w:rsid w:val="00224F27"/>
    <w:rsid w:val="00226838"/>
    <w:rsid w:val="00227621"/>
    <w:rsid w:val="00230D19"/>
    <w:rsid w:val="00232136"/>
    <w:rsid w:val="00233AB3"/>
    <w:rsid w:val="00234CFB"/>
    <w:rsid w:val="00237957"/>
    <w:rsid w:val="002417C8"/>
    <w:rsid w:val="002458DF"/>
    <w:rsid w:val="00246CD1"/>
    <w:rsid w:val="002524FB"/>
    <w:rsid w:val="00253AB2"/>
    <w:rsid w:val="002554C9"/>
    <w:rsid w:val="00256F55"/>
    <w:rsid w:val="00257F9D"/>
    <w:rsid w:val="00260427"/>
    <w:rsid w:val="00261E9A"/>
    <w:rsid w:val="002629D3"/>
    <w:rsid w:val="00262FA8"/>
    <w:rsid w:val="00263900"/>
    <w:rsid w:val="00266727"/>
    <w:rsid w:val="00266B77"/>
    <w:rsid w:val="0026758D"/>
    <w:rsid w:val="0027299C"/>
    <w:rsid w:val="002743AF"/>
    <w:rsid w:val="00275BBC"/>
    <w:rsid w:val="0028090D"/>
    <w:rsid w:val="002829F7"/>
    <w:rsid w:val="0028674B"/>
    <w:rsid w:val="002870D2"/>
    <w:rsid w:val="002876E6"/>
    <w:rsid w:val="00287D90"/>
    <w:rsid w:val="00290BF6"/>
    <w:rsid w:val="00290D6D"/>
    <w:rsid w:val="002916B6"/>
    <w:rsid w:val="002A080C"/>
    <w:rsid w:val="002A6A5A"/>
    <w:rsid w:val="002A70DA"/>
    <w:rsid w:val="002A75F7"/>
    <w:rsid w:val="002B08BB"/>
    <w:rsid w:val="002B1B5C"/>
    <w:rsid w:val="002B3B78"/>
    <w:rsid w:val="002B5803"/>
    <w:rsid w:val="002B7948"/>
    <w:rsid w:val="002C3AAA"/>
    <w:rsid w:val="002C61D0"/>
    <w:rsid w:val="002C6EE2"/>
    <w:rsid w:val="002C7AD3"/>
    <w:rsid w:val="002D2AB8"/>
    <w:rsid w:val="002D6238"/>
    <w:rsid w:val="002D640B"/>
    <w:rsid w:val="002E2060"/>
    <w:rsid w:val="002E30CE"/>
    <w:rsid w:val="002E5709"/>
    <w:rsid w:val="002E6CDE"/>
    <w:rsid w:val="002E6DF9"/>
    <w:rsid w:val="002F37B8"/>
    <w:rsid w:val="002F41A8"/>
    <w:rsid w:val="002F67F3"/>
    <w:rsid w:val="002F7060"/>
    <w:rsid w:val="002F7397"/>
    <w:rsid w:val="0030237B"/>
    <w:rsid w:val="003038A5"/>
    <w:rsid w:val="003053B6"/>
    <w:rsid w:val="00306118"/>
    <w:rsid w:val="00306F5C"/>
    <w:rsid w:val="003074F8"/>
    <w:rsid w:val="0030794C"/>
    <w:rsid w:val="00314AA6"/>
    <w:rsid w:val="003176F0"/>
    <w:rsid w:val="00320DDF"/>
    <w:rsid w:val="00322CF6"/>
    <w:rsid w:val="00323A9C"/>
    <w:rsid w:val="00326A12"/>
    <w:rsid w:val="00326BB2"/>
    <w:rsid w:val="00331BCD"/>
    <w:rsid w:val="0033294B"/>
    <w:rsid w:val="00333AE6"/>
    <w:rsid w:val="003374F5"/>
    <w:rsid w:val="00342FE5"/>
    <w:rsid w:val="0034340D"/>
    <w:rsid w:val="00344A99"/>
    <w:rsid w:val="00350A0B"/>
    <w:rsid w:val="00350E92"/>
    <w:rsid w:val="00351850"/>
    <w:rsid w:val="003573BA"/>
    <w:rsid w:val="00360D83"/>
    <w:rsid w:val="00361E74"/>
    <w:rsid w:val="00363BB0"/>
    <w:rsid w:val="00364FBF"/>
    <w:rsid w:val="0036543B"/>
    <w:rsid w:val="00365F1A"/>
    <w:rsid w:val="00366512"/>
    <w:rsid w:val="0037028F"/>
    <w:rsid w:val="00372769"/>
    <w:rsid w:val="003739EC"/>
    <w:rsid w:val="00373D31"/>
    <w:rsid w:val="00375ADE"/>
    <w:rsid w:val="00377CB9"/>
    <w:rsid w:val="0038539F"/>
    <w:rsid w:val="0038588E"/>
    <w:rsid w:val="00390747"/>
    <w:rsid w:val="003915FA"/>
    <w:rsid w:val="00395628"/>
    <w:rsid w:val="0039599F"/>
    <w:rsid w:val="00397E10"/>
    <w:rsid w:val="003A28DD"/>
    <w:rsid w:val="003A2933"/>
    <w:rsid w:val="003A4033"/>
    <w:rsid w:val="003A4C00"/>
    <w:rsid w:val="003A6093"/>
    <w:rsid w:val="003A6A18"/>
    <w:rsid w:val="003B215B"/>
    <w:rsid w:val="003B49BB"/>
    <w:rsid w:val="003C579B"/>
    <w:rsid w:val="003C64B5"/>
    <w:rsid w:val="003C6ADE"/>
    <w:rsid w:val="003C7534"/>
    <w:rsid w:val="003C76D4"/>
    <w:rsid w:val="003C79DB"/>
    <w:rsid w:val="003C7A68"/>
    <w:rsid w:val="003D0531"/>
    <w:rsid w:val="003D5A70"/>
    <w:rsid w:val="003E084C"/>
    <w:rsid w:val="003E185B"/>
    <w:rsid w:val="003E2CB1"/>
    <w:rsid w:val="003E327A"/>
    <w:rsid w:val="003E35E0"/>
    <w:rsid w:val="003E77EB"/>
    <w:rsid w:val="003F060B"/>
    <w:rsid w:val="003F0BD2"/>
    <w:rsid w:val="003F26B2"/>
    <w:rsid w:val="003F3F15"/>
    <w:rsid w:val="003F51BF"/>
    <w:rsid w:val="0040040A"/>
    <w:rsid w:val="0040246E"/>
    <w:rsid w:val="00403C09"/>
    <w:rsid w:val="004049CB"/>
    <w:rsid w:val="0041092F"/>
    <w:rsid w:val="0041188E"/>
    <w:rsid w:val="00412292"/>
    <w:rsid w:val="00414DAA"/>
    <w:rsid w:val="0041568C"/>
    <w:rsid w:val="00420F95"/>
    <w:rsid w:val="00421476"/>
    <w:rsid w:val="00423ADD"/>
    <w:rsid w:val="00426102"/>
    <w:rsid w:val="00431891"/>
    <w:rsid w:val="00436300"/>
    <w:rsid w:val="0043781C"/>
    <w:rsid w:val="0044018D"/>
    <w:rsid w:val="00452356"/>
    <w:rsid w:val="00452B52"/>
    <w:rsid w:val="00456673"/>
    <w:rsid w:val="00462E0F"/>
    <w:rsid w:val="0046421A"/>
    <w:rsid w:val="00465EE3"/>
    <w:rsid w:val="00467463"/>
    <w:rsid w:val="0047022B"/>
    <w:rsid w:val="00470E20"/>
    <w:rsid w:val="0047109D"/>
    <w:rsid w:val="00471788"/>
    <w:rsid w:val="00474CE2"/>
    <w:rsid w:val="00475AEC"/>
    <w:rsid w:val="00476A5A"/>
    <w:rsid w:val="0047784B"/>
    <w:rsid w:val="00481F75"/>
    <w:rsid w:val="00485C54"/>
    <w:rsid w:val="00486539"/>
    <w:rsid w:val="00486C76"/>
    <w:rsid w:val="00492A37"/>
    <w:rsid w:val="00492AB6"/>
    <w:rsid w:val="00494740"/>
    <w:rsid w:val="00495EE0"/>
    <w:rsid w:val="004970A8"/>
    <w:rsid w:val="004A0222"/>
    <w:rsid w:val="004A61AB"/>
    <w:rsid w:val="004B0267"/>
    <w:rsid w:val="004B1223"/>
    <w:rsid w:val="004B1F2A"/>
    <w:rsid w:val="004B34E8"/>
    <w:rsid w:val="004B3637"/>
    <w:rsid w:val="004B5EBB"/>
    <w:rsid w:val="004C0CB0"/>
    <w:rsid w:val="004C163F"/>
    <w:rsid w:val="004C1CB8"/>
    <w:rsid w:val="004C34F7"/>
    <w:rsid w:val="004C45B1"/>
    <w:rsid w:val="004C6C6C"/>
    <w:rsid w:val="004C70D2"/>
    <w:rsid w:val="004D0860"/>
    <w:rsid w:val="004D1793"/>
    <w:rsid w:val="004D25C1"/>
    <w:rsid w:val="004D4F52"/>
    <w:rsid w:val="004D7FDE"/>
    <w:rsid w:val="004E0C1A"/>
    <w:rsid w:val="004E2494"/>
    <w:rsid w:val="004E3A5A"/>
    <w:rsid w:val="004E3FE4"/>
    <w:rsid w:val="004E5687"/>
    <w:rsid w:val="004E7DE7"/>
    <w:rsid w:val="004F40FC"/>
    <w:rsid w:val="004F62CA"/>
    <w:rsid w:val="004F74D9"/>
    <w:rsid w:val="005006A8"/>
    <w:rsid w:val="00500978"/>
    <w:rsid w:val="00502F35"/>
    <w:rsid w:val="00504509"/>
    <w:rsid w:val="00505D62"/>
    <w:rsid w:val="00506904"/>
    <w:rsid w:val="00507011"/>
    <w:rsid w:val="00510DCC"/>
    <w:rsid w:val="00511B1B"/>
    <w:rsid w:val="0051569B"/>
    <w:rsid w:val="0052275B"/>
    <w:rsid w:val="005227A9"/>
    <w:rsid w:val="00522EB5"/>
    <w:rsid w:val="00527452"/>
    <w:rsid w:val="00527940"/>
    <w:rsid w:val="00530237"/>
    <w:rsid w:val="005310FD"/>
    <w:rsid w:val="005352F8"/>
    <w:rsid w:val="00535C3C"/>
    <w:rsid w:val="0054343E"/>
    <w:rsid w:val="00543EB2"/>
    <w:rsid w:val="0054680D"/>
    <w:rsid w:val="00546DFF"/>
    <w:rsid w:val="005511E0"/>
    <w:rsid w:val="0055144B"/>
    <w:rsid w:val="00552C0A"/>
    <w:rsid w:val="00555D1B"/>
    <w:rsid w:val="00557DFC"/>
    <w:rsid w:val="00562A8E"/>
    <w:rsid w:val="00564C0D"/>
    <w:rsid w:val="00570A2D"/>
    <w:rsid w:val="00572968"/>
    <w:rsid w:val="00577ABC"/>
    <w:rsid w:val="00577C2A"/>
    <w:rsid w:val="00580367"/>
    <w:rsid w:val="005803EC"/>
    <w:rsid w:val="00581633"/>
    <w:rsid w:val="00581C48"/>
    <w:rsid w:val="00582F3B"/>
    <w:rsid w:val="0058353D"/>
    <w:rsid w:val="005848F3"/>
    <w:rsid w:val="00585012"/>
    <w:rsid w:val="0059039A"/>
    <w:rsid w:val="005919A6"/>
    <w:rsid w:val="00591D1A"/>
    <w:rsid w:val="00595448"/>
    <w:rsid w:val="00595888"/>
    <w:rsid w:val="00595A99"/>
    <w:rsid w:val="00595F66"/>
    <w:rsid w:val="00597E75"/>
    <w:rsid w:val="005A5329"/>
    <w:rsid w:val="005A5760"/>
    <w:rsid w:val="005A5CBC"/>
    <w:rsid w:val="005A7CB8"/>
    <w:rsid w:val="005B1B66"/>
    <w:rsid w:val="005B1E62"/>
    <w:rsid w:val="005B2D9C"/>
    <w:rsid w:val="005B7402"/>
    <w:rsid w:val="005C1E8B"/>
    <w:rsid w:val="005C2E8F"/>
    <w:rsid w:val="005C33CB"/>
    <w:rsid w:val="005C401C"/>
    <w:rsid w:val="005C5C42"/>
    <w:rsid w:val="005C7765"/>
    <w:rsid w:val="005D02ED"/>
    <w:rsid w:val="005D0AE0"/>
    <w:rsid w:val="005D2956"/>
    <w:rsid w:val="005D2A1A"/>
    <w:rsid w:val="005D6E74"/>
    <w:rsid w:val="005E04C0"/>
    <w:rsid w:val="005E0DDF"/>
    <w:rsid w:val="005E36B3"/>
    <w:rsid w:val="005F0FED"/>
    <w:rsid w:val="005F1EB6"/>
    <w:rsid w:val="005F44B4"/>
    <w:rsid w:val="005F51BD"/>
    <w:rsid w:val="005F6E52"/>
    <w:rsid w:val="006014C0"/>
    <w:rsid w:val="0060181C"/>
    <w:rsid w:val="006023AB"/>
    <w:rsid w:val="006032B5"/>
    <w:rsid w:val="00604466"/>
    <w:rsid w:val="00604494"/>
    <w:rsid w:val="006123B0"/>
    <w:rsid w:val="0061300D"/>
    <w:rsid w:val="00613826"/>
    <w:rsid w:val="00614524"/>
    <w:rsid w:val="00615623"/>
    <w:rsid w:val="00615948"/>
    <w:rsid w:val="00617FBE"/>
    <w:rsid w:val="006235B9"/>
    <w:rsid w:val="006250D5"/>
    <w:rsid w:val="00626CCB"/>
    <w:rsid w:val="00627CB9"/>
    <w:rsid w:val="00627F5F"/>
    <w:rsid w:val="00630074"/>
    <w:rsid w:val="006308D6"/>
    <w:rsid w:val="00631335"/>
    <w:rsid w:val="00632BC9"/>
    <w:rsid w:val="00633922"/>
    <w:rsid w:val="00637B24"/>
    <w:rsid w:val="006402F4"/>
    <w:rsid w:val="0064224E"/>
    <w:rsid w:val="00642BBC"/>
    <w:rsid w:val="00644BEB"/>
    <w:rsid w:val="00646880"/>
    <w:rsid w:val="00646C77"/>
    <w:rsid w:val="00647D2B"/>
    <w:rsid w:val="00651DBC"/>
    <w:rsid w:val="00653E76"/>
    <w:rsid w:val="006552C4"/>
    <w:rsid w:val="00657E9E"/>
    <w:rsid w:val="0066288E"/>
    <w:rsid w:val="00664BE1"/>
    <w:rsid w:val="00675197"/>
    <w:rsid w:val="00677CC6"/>
    <w:rsid w:val="00680345"/>
    <w:rsid w:val="00681331"/>
    <w:rsid w:val="00681848"/>
    <w:rsid w:val="00682765"/>
    <w:rsid w:val="00682AB3"/>
    <w:rsid w:val="00682BB5"/>
    <w:rsid w:val="006848F7"/>
    <w:rsid w:val="006912FC"/>
    <w:rsid w:val="0069390D"/>
    <w:rsid w:val="00694D74"/>
    <w:rsid w:val="00695170"/>
    <w:rsid w:val="00696FCF"/>
    <w:rsid w:val="006A0E16"/>
    <w:rsid w:val="006A5D3B"/>
    <w:rsid w:val="006B2365"/>
    <w:rsid w:val="006B55E9"/>
    <w:rsid w:val="006B7757"/>
    <w:rsid w:val="006B7DD7"/>
    <w:rsid w:val="006C1D98"/>
    <w:rsid w:val="006C2279"/>
    <w:rsid w:val="006C36C0"/>
    <w:rsid w:val="006C3B91"/>
    <w:rsid w:val="006D17D0"/>
    <w:rsid w:val="006D20EE"/>
    <w:rsid w:val="006D22FF"/>
    <w:rsid w:val="006D3C3D"/>
    <w:rsid w:val="006D660C"/>
    <w:rsid w:val="006E1BCF"/>
    <w:rsid w:val="006E2552"/>
    <w:rsid w:val="006E28D2"/>
    <w:rsid w:val="006E37D4"/>
    <w:rsid w:val="006E3E8B"/>
    <w:rsid w:val="006F1984"/>
    <w:rsid w:val="006F3C29"/>
    <w:rsid w:val="006F583B"/>
    <w:rsid w:val="006F7910"/>
    <w:rsid w:val="007002F0"/>
    <w:rsid w:val="00700E71"/>
    <w:rsid w:val="00701CE4"/>
    <w:rsid w:val="0070202A"/>
    <w:rsid w:val="00703209"/>
    <w:rsid w:val="00706AE7"/>
    <w:rsid w:val="00706E5A"/>
    <w:rsid w:val="007078D6"/>
    <w:rsid w:val="00707C14"/>
    <w:rsid w:val="00713195"/>
    <w:rsid w:val="00714DDD"/>
    <w:rsid w:val="0071515A"/>
    <w:rsid w:val="00720F89"/>
    <w:rsid w:val="00722275"/>
    <w:rsid w:val="00722556"/>
    <w:rsid w:val="00722CC3"/>
    <w:rsid w:val="0072329A"/>
    <w:rsid w:val="00725596"/>
    <w:rsid w:val="0072643C"/>
    <w:rsid w:val="00726668"/>
    <w:rsid w:val="007314A7"/>
    <w:rsid w:val="0073252B"/>
    <w:rsid w:val="00733B09"/>
    <w:rsid w:val="00733F3D"/>
    <w:rsid w:val="00737F92"/>
    <w:rsid w:val="007401A9"/>
    <w:rsid w:val="0074141C"/>
    <w:rsid w:val="007432FE"/>
    <w:rsid w:val="00745874"/>
    <w:rsid w:val="007526F5"/>
    <w:rsid w:val="00752E12"/>
    <w:rsid w:val="007546F9"/>
    <w:rsid w:val="007561A6"/>
    <w:rsid w:val="00761B0A"/>
    <w:rsid w:val="00763593"/>
    <w:rsid w:val="00766DE6"/>
    <w:rsid w:val="0076744C"/>
    <w:rsid w:val="007731B8"/>
    <w:rsid w:val="00773B8E"/>
    <w:rsid w:val="00774E1F"/>
    <w:rsid w:val="007833D7"/>
    <w:rsid w:val="007870DE"/>
    <w:rsid w:val="00791AA6"/>
    <w:rsid w:val="0079210C"/>
    <w:rsid w:val="00793C9C"/>
    <w:rsid w:val="00794184"/>
    <w:rsid w:val="00794884"/>
    <w:rsid w:val="007962D7"/>
    <w:rsid w:val="00797AAB"/>
    <w:rsid w:val="007A1E06"/>
    <w:rsid w:val="007A34B0"/>
    <w:rsid w:val="007A5840"/>
    <w:rsid w:val="007A7104"/>
    <w:rsid w:val="007B2792"/>
    <w:rsid w:val="007B35D1"/>
    <w:rsid w:val="007B56AC"/>
    <w:rsid w:val="007C2A32"/>
    <w:rsid w:val="007C3094"/>
    <w:rsid w:val="007C5B37"/>
    <w:rsid w:val="007C67B4"/>
    <w:rsid w:val="007D4CCF"/>
    <w:rsid w:val="007D522B"/>
    <w:rsid w:val="007D5FF7"/>
    <w:rsid w:val="007E070A"/>
    <w:rsid w:val="007E2C1C"/>
    <w:rsid w:val="007E350B"/>
    <w:rsid w:val="007E43B2"/>
    <w:rsid w:val="007E44AB"/>
    <w:rsid w:val="007E4B11"/>
    <w:rsid w:val="007E5D67"/>
    <w:rsid w:val="007E78EF"/>
    <w:rsid w:val="007F182C"/>
    <w:rsid w:val="007F28B7"/>
    <w:rsid w:val="007F3568"/>
    <w:rsid w:val="007F4D66"/>
    <w:rsid w:val="007F74BF"/>
    <w:rsid w:val="007F7E06"/>
    <w:rsid w:val="00801DD9"/>
    <w:rsid w:val="00802659"/>
    <w:rsid w:val="00802733"/>
    <w:rsid w:val="00803E9B"/>
    <w:rsid w:val="008043EF"/>
    <w:rsid w:val="008055A9"/>
    <w:rsid w:val="00806AD7"/>
    <w:rsid w:val="00807FB1"/>
    <w:rsid w:val="008105D1"/>
    <w:rsid w:val="00812119"/>
    <w:rsid w:val="00813184"/>
    <w:rsid w:val="00814E10"/>
    <w:rsid w:val="00814F76"/>
    <w:rsid w:val="00816418"/>
    <w:rsid w:val="008216B2"/>
    <w:rsid w:val="00823065"/>
    <w:rsid w:val="00826504"/>
    <w:rsid w:val="008334B0"/>
    <w:rsid w:val="00835486"/>
    <w:rsid w:val="00837417"/>
    <w:rsid w:val="00840842"/>
    <w:rsid w:val="00842BC4"/>
    <w:rsid w:val="00843393"/>
    <w:rsid w:val="008445BE"/>
    <w:rsid w:val="00846921"/>
    <w:rsid w:val="00847195"/>
    <w:rsid w:val="0084756C"/>
    <w:rsid w:val="00850313"/>
    <w:rsid w:val="008517A0"/>
    <w:rsid w:val="00854A52"/>
    <w:rsid w:val="00855F6E"/>
    <w:rsid w:val="00856FD2"/>
    <w:rsid w:val="00857DF4"/>
    <w:rsid w:val="0086536C"/>
    <w:rsid w:val="00866D22"/>
    <w:rsid w:val="008670C8"/>
    <w:rsid w:val="00867C38"/>
    <w:rsid w:val="00872C6F"/>
    <w:rsid w:val="00874194"/>
    <w:rsid w:val="00884C39"/>
    <w:rsid w:val="00887067"/>
    <w:rsid w:val="00890F7A"/>
    <w:rsid w:val="0089144E"/>
    <w:rsid w:val="00892DA7"/>
    <w:rsid w:val="00893300"/>
    <w:rsid w:val="00894399"/>
    <w:rsid w:val="008943B7"/>
    <w:rsid w:val="008966F2"/>
    <w:rsid w:val="00896F7F"/>
    <w:rsid w:val="008A02B7"/>
    <w:rsid w:val="008A0918"/>
    <w:rsid w:val="008A268E"/>
    <w:rsid w:val="008A47EC"/>
    <w:rsid w:val="008A6FC7"/>
    <w:rsid w:val="008A769F"/>
    <w:rsid w:val="008B0505"/>
    <w:rsid w:val="008B559F"/>
    <w:rsid w:val="008B6A48"/>
    <w:rsid w:val="008B73E6"/>
    <w:rsid w:val="008C0B5A"/>
    <w:rsid w:val="008C11BA"/>
    <w:rsid w:val="008C6FA8"/>
    <w:rsid w:val="008D091B"/>
    <w:rsid w:val="008D0CD6"/>
    <w:rsid w:val="008D4165"/>
    <w:rsid w:val="008D67F8"/>
    <w:rsid w:val="008E3CD9"/>
    <w:rsid w:val="008E4578"/>
    <w:rsid w:val="008E68BB"/>
    <w:rsid w:val="008E7E16"/>
    <w:rsid w:val="008F0AB7"/>
    <w:rsid w:val="008F1913"/>
    <w:rsid w:val="008F511B"/>
    <w:rsid w:val="008F60BD"/>
    <w:rsid w:val="008F7CD4"/>
    <w:rsid w:val="00900D8A"/>
    <w:rsid w:val="00902114"/>
    <w:rsid w:val="00903955"/>
    <w:rsid w:val="009047F0"/>
    <w:rsid w:val="00904FFF"/>
    <w:rsid w:val="0090622F"/>
    <w:rsid w:val="00907D5E"/>
    <w:rsid w:val="00907E30"/>
    <w:rsid w:val="00917097"/>
    <w:rsid w:val="00920350"/>
    <w:rsid w:val="00920B64"/>
    <w:rsid w:val="00924E21"/>
    <w:rsid w:val="00925806"/>
    <w:rsid w:val="00931076"/>
    <w:rsid w:val="00937067"/>
    <w:rsid w:val="00937075"/>
    <w:rsid w:val="00941669"/>
    <w:rsid w:val="0094223E"/>
    <w:rsid w:val="009422A2"/>
    <w:rsid w:val="00942BA5"/>
    <w:rsid w:val="00943791"/>
    <w:rsid w:val="0094459D"/>
    <w:rsid w:val="00944FF1"/>
    <w:rsid w:val="00945733"/>
    <w:rsid w:val="0094713D"/>
    <w:rsid w:val="00947CD0"/>
    <w:rsid w:val="00947D1A"/>
    <w:rsid w:val="00950A11"/>
    <w:rsid w:val="00957AC2"/>
    <w:rsid w:val="00961670"/>
    <w:rsid w:val="00962869"/>
    <w:rsid w:val="009634A6"/>
    <w:rsid w:val="00965354"/>
    <w:rsid w:val="0097328D"/>
    <w:rsid w:val="00975B73"/>
    <w:rsid w:val="00976282"/>
    <w:rsid w:val="00977898"/>
    <w:rsid w:val="00977A70"/>
    <w:rsid w:val="00977CB1"/>
    <w:rsid w:val="00982628"/>
    <w:rsid w:val="00983F1F"/>
    <w:rsid w:val="00984F87"/>
    <w:rsid w:val="009855EB"/>
    <w:rsid w:val="00991341"/>
    <w:rsid w:val="00993144"/>
    <w:rsid w:val="00993E7B"/>
    <w:rsid w:val="009942D6"/>
    <w:rsid w:val="009A1AE4"/>
    <w:rsid w:val="009A2C1B"/>
    <w:rsid w:val="009A35C8"/>
    <w:rsid w:val="009A410C"/>
    <w:rsid w:val="009B12DB"/>
    <w:rsid w:val="009B6E0B"/>
    <w:rsid w:val="009C7140"/>
    <w:rsid w:val="009D133B"/>
    <w:rsid w:val="009D267B"/>
    <w:rsid w:val="009D5B4C"/>
    <w:rsid w:val="009D762E"/>
    <w:rsid w:val="009D7647"/>
    <w:rsid w:val="009E715D"/>
    <w:rsid w:val="009F0C14"/>
    <w:rsid w:val="009F1816"/>
    <w:rsid w:val="009F2B2E"/>
    <w:rsid w:val="009F359C"/>
    <w:rsid w:val="009F3674"/>
    <w:rsid w:val="009F3757"/>
    <w:rsid w:val="009F5DFE"/>
    <w:rsid w:val="00A00912"/>
    <w:rsid w:val="00A00CD3"/>
    <w:rsid w:val="00A02750"/>
    <w:rsid w:val="00A04F1D"/>
    <w:rsid w:val="00A06239"/>
    <w:rsid w:val="00A11178"/>
    <w:rsid w:val="00A11FC4"/>
    <w:rsid w:val="00A12B6D"/>
    <w:rsid w:val="00A13152"/>
    <w:rsid w:val="00A1429E"/>
    <w:rsid w:val="00A1470C"/>
    <w:rsid w:val="00A148C3"/>
    <w:rsid w:val="00A1495A"/>
    <w:rsid w:val="00A1634C"/>
    <w:rsid w:val="00A17837"/>
    <w:rsid w:val="00A2060F"/>
    <w:rsid w:val="00A21B8F"/>
    <w:rsid w:val="00A236F9"/>
    <w:rsid w:val="00A24877"/>
    <w:rsid w:val="00A319DC"/>
    <w:rsid w:val="00A32A92"/>
    <w:rsid w:val="00A33AF7"/>
    <w:rsid w:val="00A33FCA"/>
    <w:rsid w:val="00A45555"/>
    <w:rsid w:val="00A52662"/>
    <w:rsid w:val="00A53519"/>
    <w:rsid w:val="00A54B94"/>
    <w:rsid w:val="00A576E7"/>
    <w:rsid w:val="00A6234A"/>
    <w:rsid w:val="00A62CF7"/>
    <w:rsid w:val="00A66448"/>
    <w:rsid w:val="00A66884"/>
    <w:rsid w:val="00A67D67"/>
    <w:rsid w:val="00A67E3C"/>
    <w:rsid w:val="00A67F3B"/>
    <w:rsid w:val="00A7021F"/>
    <w:rsid w:val="00A7286B"/>
    <w:rsid w:val="00A81681"/>
    <w:rsid w:val="00A86CE7"/>
    <w:rsid w:val="00A933E7"/>
    <w:rsid w:val="00A9492E"/>
    <w:rsid w:val="00A96BD3"/>
    <w:rsid w:val="00A971A0"/>
    <w:rsid w:val="00A97D7A"/>
    <w:rsid w:val="00AA0C97"/>
    <w:rsid w:val="00AA20DE"/>
    <w:rsid w:val="00AA334E"/>
    <w:rsid w:val="00AA460D"/>
    <w:rsid w:val="00AB1694"/>
    <w:rsid w:val="00AB22AE"/>
    <w:rsid w:val="00AB348F"/>
    <w:rsid w:val="00AB3A66"/>
    <w:rsid w:val="00AC1A95"/>
    <w:rsid w:val="00AC2387"/>
    <w:rsid w:val="00AC450D"/>
    <w:rsid w:val="00AC4BCB"/>
    <w:rsid w:val="00AC6AF0"/>
    <w:rsid w:val="00AD1848"/>
    <w:rsid w:val="00AD5C81"/>
    <w:rsid w:val="00AE0482"/>
    <w:rsid w:val="00AE0C89"/>
    <w:rsid w:val="00AE0DC3"/>
    <w:rsid w:val="00AE1D37"/>
    <w:rsid w:val="00AE454F"/>
    <w:rsid w:val="00AF49C1"/>
    <w:rsid w:val="00B028CC"/>
    <w:rsid w:val="00B02C56"/>
    <w:rsid w:val="00B05F22"/>
    <w:rsid w:val="00B05FB4"/>
    <w:rsid w:val="00B07FCD"/>
    <w:rsid w:val="00B1220A"/>
    <w:rsid w:val="00B12503"/>
    <w:rsid w:val="00B12E24"/>
    <w:rsid w:val="00B2382D"/>
    <w:rsid w:val="00B23B78"/>
    <w:rsid w:val="00B23C7D"/>
    <w:rsid w:val="00B26127"/>
    <w:rsid w:val="00B26C37"/>
    <w:rsid w:val="00B316BE"/>
    <w:rsid w:val="00B33388"/>
    <w:rsid w:val="00B35DA9"/>
    <w:rsid w:val="00B40823"/>
    <w:rsid w:val="00B413CF"/>
    <w:rsid w:val="00B423E0"/>
    <w:rsid w:val="00B473C7"/>
    <w:rsid w:val="00B476E5"/>
    <w:rsid w:val="00B507F1"/>
    <w:rsid w:val="00B50BCD"/>
    <w:rsid w:val="00B53DD3"/>
    <w:rsid w:val="00B569B4"/>
    <w:rsid w:val="00B56C76"/>
    <w:rsid w:val="00B573DD"/>
    <w:rsid w:val="00B57985"/>
    <w:rsid w:val="00B6261A"/>
    <w:rsid w:val="00B66574"/>
    <w:rsid w:val="00B7020E"/>
    <w:rsid w:val="00B70A1C"/>
    <w:rsid w:val="00B7543D"/>
    <w:rsid w:val="00B769A1"/>
    <w:rsid w:val="00B8205B"/>
    <w:rsid w:val="00B87F7D"/>
    <w:rsid w:val="00B92FE1"/>
    <w:rsid w:val="00B949F5"/>
    <w:rsid w:val="00B975C1"/>
    <w:rsid w:val="00BA3338"/>
    <w:rsid w:val="00BA6CC6"/>
    <w:rsid w:val="00BB743A"/>
    <w:rsid w:val="00BC243D"/>
    <w:rsid w:val="00BC2443"/>
    <w:rsid w:val="00BC267B"/>
    <w:rsid w:val="00BC3336"/>
    <w:rsid w:val="00BC36E7"/>
    <w:rsid w:val="00BC3CEF"/>
    <w:rsid w:val="00BC574B"/>
    <w:rsid w:val="00BC5B45"/>
    <w:rsid w:val="00BC68AE"/>
    <w:rsid w:val="00BD0280"/>
    <w:rsid w:val="00BD1A28"/>
    <w:rsid w:val="00BD2609"/>
    <w:rsid w:val="00BD41A8"/>
    <w:rsid w:val="00BD70C3"/>
    <w:rsid w:val="00BE48C0"/>
    <w:rsid w:val="00BE6114"/>
    <w:rsid w:val="00BF052E"/>
    <w:rsid w:val="00BF0DF7"/>
    <w:rsid w:val="00BF3982"/>
    <w:rsid w:val="00BF45AC"/>
    <w:rsid w:val="00BF6568"/>
    <w:rsid w:val="00C0047E"/>
    <w:rsid w:val="00C01C15"/>
    <w:rsid w:val="00C01DE8"/>
    <w:rsid w:val="00C01E69"/>
    <w:rsid w:val="00C04931"/>
    <w:rsid w:val="00C0671E"/>
    <w:rsid w:val="00C06BF3"/>
    <w:rsid w:val="00C06F8D"/>
    <w:rsid w:val="00C1013A"/>
    <w:rsid w:val="00C14D35"/>
    <w:rsid w:val="00C174DF"/>
    <w:rsid w:val="00C20C9F"/>
    <w:rsid w:val="00C210CD"/>
    <w:rsid w:val="00C2251D"/>
    <w:rsid w:val="00C23D3C"/>
    <w:rsid w:val="00C24831"/>
    <w:rsid w:val="00C2497E"/>
    <w:rsid w:val="00C34E35"/>
    <w:rsid w:val="00C35983"/>
    <w:rsid w:val="00C36A55"/>
    <w:rsid w:val="00C372EA"/>
    <w:rsid w:val="00C41008"/>
    <w:rsid w:val="00C421EF"/>
    <w:rsid w:val="00C455A8"/>
    <w:rsid w:val="00C4798F"/>
    <w:rsid w:val="00C5093E"/>
    <w:rsid w:val="00C554C6"/>
    <w:rsid w:val="00C627FA"/>
    <w:rsid w:val="00C64E9D"/>
    <w:rsid w:val="00C66448"/>
    <w:rsid w:val="00C66925"/>
    <w:rsid w:val="00C71836"/>
    <w:rsid w:val="00C71CA4"/>
    <w:rsid w:val="00C73BBF"/>
    <w:rsid w:val="00C746B5"/>
    <w:rsid w:val="00C74F8E"/>
    <w:rsid w:val="00C755BC"/>
    <w:rsid w:val="00C77F8B"/>
    <w:rsid w:val="00C81F7C"/>
    <w:rsid w:val="00C82876"/>
    <w:rsid w:val="00C8291B"/>
    <w:rsid w:val="00C830A0"/>
    <w:rsid w:val="00C836C2"/>
    <w:rsid w:val="00C8430B"/>
    <w:rsid w:val="00C85610"/>
    <w:rsid w:val="00C91AE3"/>
    <w:rsid w:val="00C94BCF"/>
    <w:rsid w:val="00C96318"/>
    <w:rsid w:val="00CA0B66"/>
    <w:rsid w:val="00CA0BB7"/>
    <w:rsid w:val="00CA26A5"/>
    <w:rsid w:val="00CA3692"/>
    <w:rsid w:val="00CA4148"/>
    <w:rsid w:val="00CA4F8F"/>
    <w:rsid w:val="00CA4FAE"/>
    <w:rsid w:val="00CA5903"/>
    <w:rsid w:val="00CA5B40"/>
    <w:rsid w:val="00CA786A"/>
    <w:rsid w:val="00CB00F2"/>
    <w:rsid w:val="00CB13C3"/>
    <w:rsid w:val="00CB1D38"/>
    <w:rsid w:val="00CB375B"/>
    <w:rsid w:val="00CB4767"/>
    <w:rsid w:val="00CB5A1B"/>
    <w:rsid w:val="00CB681D"/>
    <w:rsid w:val="00CB6A29"/>
    <w:rsid w:val="00CC07BF"/>
    <w:rsid w:val="00CC0C9C"/>
    <w:rsid w:val="00CC5AD5"/>
    <w:rsid w:val="00CC7A99"/>
    <w:rsid w:val="00CD1D87"/>
    <w:rsid w:val="00CD238E"/>
    <w:rsid w:val="00CD28A2"/>
    <w:rsid w:val="00CD68E4"/>
    <w:rsid w:val="00CD6B7E"/>
    <w:rsid w:val="00CD6D0D"/>
    <w:rsid w:val="00CE2465"/>
    <w:rsid w:val="00CE2536"/>
    <w:rsid w:val="00CE28BE"/>
    <w:rsid w:val="00CE2C26"/>
    <w:rsid w:val="00CE45BF"/>
    <w:rsid w:val="00CE46E4"/>
    <w:rsid w:val="00CE5895"/>
    <w:rsid w:val="00CF38D8"/>
    <w:rsid w:val="00CF6D2C"/>
    <w:rsid w:val="00CF7B78"/>
    <w:rsid w:val="00D01767"/>
    <w:rsid w:val="00D037BB"/>
    <w:rsid w:val="00D0492B"/>
    <w:rsid w:val="00D06EBB"/>
    <w:rsid w:val="00D07B7C"/>
    <w:rsid w:val="00D1070A"/>
    <w:rsid w:val="00D1624F"/>
    <w:rsid w:val="00D16E95"/>
    <w:rsid w:val="00D16E9D"/>
    <w:rsid w:val="00D20454"/>
    <w:rsid w:val="00D23B57"/>
    <w:rsid w:val="00D277A7"/>
    <w:rsid w:val="00D27A96"/>
    <w:rsid w:val="00D30BC9"/>
    <w:rsid w:val="00D318CB"/>
    <w:rsid w:val="00D336F2"/>
    <w:rsid w:val="00D35462"/>
    <w:rsid w:val="00D35DE5"/>
    <w:rsid w:val="00D37114"/>
    <w:rsid w:val="00D371D9"/>
    <w:rsid w:val="00D40533"/>
    <w:rsid w:val="00D40814"/>
    <w:rsid w:val="00D41A11"/>
    <w:rsid w:val="00D45837"/>
    <w:rsid w:val="00D45AED"/>
    <w:rsid w:val="00D45D81"/>
    <w:rsid w:val="00D504DB"/>
    <w:rsid w:val="00D51832"/>
    <w:rsid w:val="00D52371"/>
    <w:rsid w:val="00D53EB3"/>
    <w:rsid w:val="00D60F90"/>
    <w:rsid w:val="00D61E67"/>
    <w:rsid w:val="00D620C6"/>
    <w:rsid w:val="00D6419A"/>
    <w:rsid w:val="00D64711"/>
    <w:rsid w:val="00D6694C"/>
    <w:rsid w:val="00D70B18"/>
    <w:rsid w:val="00D732CC"/>
    <w:rsid w:val="00D74536"/>
    <w:rsid w:val="00D745AC"/>
    <w:rsid w:val="00D7462B"/>
    <w:rsid w:val="00D760FE"/>
    <w:rsid w:val="00D82D6C"/>
    <w:rsid w:val="00D844EE"/>
    <w:rsid w:val="00D85448"/>
    <w:rsid w:val="00D85940"/>
    <w:rsid w:val="00D945AE"/>
    <w:rsid w:val="00D95BD5"/>
    <w:rsid w:val="00D95F9B"/>
    <w:rsid w:val="00D96112"/>
    <w:rsid w:val="00D97FB6"/>
    <w:rsid w:val="00DA06DD"/>
    <w:rsid w:val="00DA0F32"/>
    <w:rsid w:val="00DA1DFB"/>
    <w:rsid w:val="00DA3696"/>
    <w:rsid w:val="00DA4148"/>
    <w:rsid w:val="00DA4ABD"/>
    <w:rsid w:val="00DB0298"/>
    <w:rsid w:val="00DB15F3"/>
    <w:rsid w:val="00DB1B9B"/>
    <w:rsid w:val="00DB3889"/>
    <w:rsid w:val="00DB607E"/>
    <w:rsid w:val="00DB6CA9"/>
    <w:rsid w:val="00DB7559"/>
    <w:rsid w:val="00DC114C"/>
    <w:rsid w:val="00DC33B9"/>
    <w:rsid w:val="00DC381B"/>
    <w:rsid w:val="00DC445D"/>
    <w:rsid w:val="00DC49FC"/>
    <w:rsid w:val="00DC6BBA"/>
    <w:rsid w:val="00DC75E9"/>
    <w:rsid w:val="00DD0042"/>
    <w:rsid w:val="00DD63EF"/>
    <w:rsid w:val="00DD6A39"/>
    <w:rsid w:val="00DE0951"/>
    <w:rsid w:val="00DE1774"/>
    <w:rsid w:val="00DE319A"/>
    <w:rsid w:val="00DE369B"/>
    <w:rsid w:val="00DE3CA8"/>
    <w:rsid w:val="00DE40C8"/>
    <w:rsid w:val="00DE53A8"/>
    <w:rsid w:val="00DF5B2C"/>
    <w:rsid w:val="00DF7A68"/>
    <w:rsid w:val="00E01AB8"/>
    <w:rsid w:val="00E01F0D"/>
    <w:rsid w:val="00E02275"/>
    <w:rsid w:val="00E0444C"/>
    <w:rsid w:val="00E04502"/>
    <w:rsid w:val="00E0587E"/>
    <w:rsid w:val="00E10996"/>
    <w:rsid w:val="00E111F0"/>
    <w:rsid w:val="00E130E7"/>
    <w:rsid w:val="00E1331B"/>
    <w:rsid w:val="00E20053"/>
    <w:rsid w:val="00E21D8F"/>
    <w:rsid w:val="00E23D26"/>
    <w:rsid w:val="00E23DB0"/>
    <w:rsid w:val="00E24BE8"/>
    <w:rsid w:val="00E2576B"/>
    <w:rsid w:val="00E2739A"/>
    <w:rsid w:val="00E276B8"/>
    <w:rsid w:val="00E27712"/>
    <w:rsid w:val="00E35774"/>
    <w:rsid w:val="00E363C6"/>
    <w:rsid w:val="00E37693"/>
    <w:rsid w:val="00E42BB3"/>
    <w:rsid w:val="00E45469"/>
    <w:rsid w:val="00E536A7"/>
    <w:rsid w:val="00E54E9F"/>
    <w:rsid w:val="00E55438"/>
    <w:rsid w:val="00E55933"/>
    <w:rsid w:val="00E56958"/>
    <w:rsid w:val="00E56EB9"/>
    <w:rsid w:val="00E56FAD"/>
    <w:rsid w:val="00E60885"/>
    <w:rsid w:val="00E60AEF"/>
    <w:rsid w:val="00E613F4"/>
    <w:rsid w:val="00E61642"/>
    <w:rsid w:val="00E6183C"/>
    <w:rsid w:val="00E62F77"/>
    <w:rsid w:val="00E64C55"/>
    <w:rsid w:val="00E665CC"/>
    <w:rsid w:val="00E6662B"/>
    <w:rsid w:val="00E6750A"/>
    <w:rsid w:val="00E67C93"/>
    <w:rsid w:val="00E707A3"/>
    <w:rsid w:val="00E715A4"/>
    <w:rsid w:val="00E7482F"/>
    <w:rsid w:val="00E771D1"/>
    <w:rsid w:val="00E84396"/>
    <w:rsid w:val="00E84904"/>
    <w:rsid w:val="00E87E07"/>
    <w:rsid w:val="00E913E2"/>
    <w:rsid w:val="00E93980"/>
    <w:rsid w:val="00E93E55"/>
    <w:rsid w:val="00E94463"/>
    <w:rsid w:val="00E9492F"/>
    <w:rsid w:val="00E96CBD"/>
    <w:rsid w:val="00E97428"/>
    <w:rsid w:val="00EA079E"/>
    <w:rsid w:val="00EA455F"/>
    <w:rsid w:val="00EB0215"/>
    <w:rsid w:val="00EB1203"/>
    <w:rsid w:val="00EB1FAA"/>
    <w:rsid w:val="00EB3557"/>
    <w:rsid w:val="00EB4599"/>
    <w:rsid w:val="00EB6325"/>
    <w:rsid w:val="00EB6B9E"/>
    <w:rsid w:val="00EB7343"/>
    <w:rsid w:val="00EB7864"/>
    <w:rsid w:val="00EC0075"/>
    <w:rsid w:val="00EC0B64"/>
    <w:rsid w:val="00EC2BCF"/>
    <w:rsid w:val="00EC3773"/>
    <w:rsid w:val="00EC490E"/>
    <w:rsid w:val="00EC71BC"/>
    <w:rsid w:val="00ED132D"/>
    <w:rsid w:val="00ED17B0"/>
    <w:rsid w:val="00ED20BE"/>
    <w:rsid w:val="00ED4905"/>
    <w:rsid w:val="00ED6EC9"/>
    <w:rsid w:val="00ED7DF6"/>
    <w:rsid w:val="00EE2D51"/>
    <w:rsid w:val="00EE2FFF"/>
    <w:rsid w:val="00EE381C"/>
    <w:rsid w:val="00EE3E02"/>
    <w:rsid w:val="00EE4024"/>
    <w:rsid w:val="00EE6D6B"/>
    <w:rsid w:val="00EE7BE1"/>
    <w:rsid w:val="00EF06D2"/>
    <w:rsid w:val="00EF4CD2"/>
    <w:rsid w:val="00F0058E"/>
    <w:rsid w:val="00F02248"/>
    <w:rsid w:val="00F0574D"/>
    <w:rsid w:val="00F06D66"/>
    <w:rsid w:val="00F07ECE"/>
    <w:rsid w:val="00F10711"/>
    <w:rsid w:val="00F13A43"/>
    <w:rsid w:val="00F13B3A"/>
    <w:rsid w:val="00F208D1"/>
    <w:rsid w:val="00F20D2D"/>
    <w:rsid w:val="00F22357"/>
    <w:rsid w:val="00F227FF"/>
    <w:rsid w:val="00F2455E"/>
    <w:rsid w:val="00F251C5"/>
    <w:rsid w:val="00F263DF"/>
    <w:rsid w:val="00F334EC"/>
    <w:rsid w:val="00F33F06"/>
    <w:rsid w:val="00F36C3D"/>
    <w:rsid w:val="00F36E92"/>
    <w:rsid w:val="00F417F1"/>
    <w:rsid w:val="00F4211C"/>
    <w:rsid w:val="00F43A0F"/>
    <w:rsid w:val="00F452C7"/>
    <w:rsid w:val="00F456C9"/>
    <w:rsid w:val="00F559D9"/>
    <w:rsid w:val="00F608B0"/>
    <w:rsid w:val="00F60E83"/>
    <w:rsid w:val="00F61986"/>
    <w:rsid w:val="00F62139"/>
    <w:rsid w:val="00F6400F"/>
    <w:rsid w:val="00F64E67"/>
    <w:rsid w:val="00F64EA6"/>
    <w:rsid w:val="00F67A42"/>
    <w:rsid w:val="00F7244B"/>
    <w:rsid w:val="00F74DDE"/>
    <w:rsid w:val="00F806D5"/>
    <w:rsid w:val="00F80C32"/>
    <w:rsid w:val="00F8105D"/>
    <w:rsid w:val="00F8148A"/>
    <w:rsid w:val="00F82489"/>
    <w:rsid w:val="00F8320E"/>
    <w:rsid w:val="00F834B5"/>
    <w:rsid w:val="00F83A4F"/>
    <w:rsid w:val="00F83B57"/>
    <w:rsid w:val="00F91EEF"/>
    <w:rsid w:val="00F92DD6"/>
    <w:rsid w:val="00F952D6"/>
    <w:rsid w:val="00F95AB7"/>
    <w:rsid w:val="00F96997"/>
    <w:rsid w:val="00F973BC"/>
    <w:rsid w:val="00F978B5"/>
    <w:rsid w:val="00F97AE0"/>
    <w:rsid w:val="00FA0201"/>
    <w:rsid w:val="00FA13AB"/>
    <w:rsid w:val="00FA3B2E"/>
    <w:rsid w:val="00FA4828"/>
    <w:rsid w:val="00FA5768"/>
    <w:rsid w:val="00FA62FD"/>
    <w:rsid w:val="00FB0955"/>
    <w:rsid w:val="00FB1B95"/>
    <w:rsid w:val="00FB3AEE"/>
    <w:rsid w:val="00FB3FA5"/>
    <w:rsid w:val="00FB53C2"/>
    <w:rsid w:val="00FB6133"/>
    <w:rsid w:val="00FB6634"/>
    <w:rsid w:val="00FB6911"/>
    <w:rsid w:val="00FC22CC"/>
    <w:rsid w:val="00FC2740"/>
    <w:rsid w:val="00FC2FDC"/>
    <w:rsid w:val="00FC3114"/>
    <w:rsid w:val="00FC4F96"/>
    <w:rsid w:val="00FC5EC5"/>
    <w:rsid w:val="00FC701F"/>
    <w:rsid w:val="00FC754A"/>
    <w:rsid w:val="00FC7D71"/>
    <w:rsid w:val="00FD1EB0"/>
    <w:rsid w:val="00FD4023"/>
    <w:rsid w:val="00FD7328"/>
    <w:rsid w:val="00FE07C8"/>
    <w:rsid w:val="00FE2AE8"/>
    <w:rsid w:val="00FE3EAB"/>
    <w:rsid w:val="00FE57C8"/>
    <w:rsid w:val="00FE5C6E"/>
    <w:rsid w:val="00FF12B5"/>
    <w:rsid w:val="00FF136E"/>
    <w:rsid w:val="00FF20BC"/>
    <w:rsid w:val="00FF237F"/>
    <w:rsid w:val="00FF323B"/>
    <w:rsid w:val="00FF5B56"/>
    <w:rsid w:val="00FF74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Body Text 2" w:uiPriority="99"/>
    <w:lsdException w:name="Body Text 3" w:uiPriority="99"/>
    <w:lsdException w:name="Body Text Indent 2" w:uiPriority="99"/>
    <w:lsdException w:name="Strong" w:locked="1" w:uiPriority="22" w:qFormat="1"/>
    <w:lsdException w:name="Emphasis" w:locked="1" w:qFormat="1"/>
    <w:lsdException w:name="Plain Text" w:qFormat="1"/>
    <w:lsdException w:name="Normal (Web)" w:uiPriority="99" w:qFormat="1"/>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D7B"/>
  </w:style>
  <w:style w:type="paragraph" w:styleId="1">
    <w:name w:val="heading 1"/>
    <w:basedOn w:val="a"/>
    <w:next w:val="a"/>
    <w:link w:val="10"/>
    <w:qFormat/>
    <w:rsid w:val="008D5D06"/>
    <w:pPr>
      <w:keepNext/>
      <w:spacing w:before="240" w:after="60"/>
      <w:outlineLvl w:val="0"/>
    </w:pPr>
    <w:rPr>
      <w:rFonts w:ascii="Cambria" w:hAnsi="Cambria"/>
      <w:b/>
      <w:bCs/>
      <w:kern w:val="2"/>
      <w:sz w:val="32"/>
      <w:szCs w:val="32"/>
      <w:lang w:val="x-none" w:eastAsia="x-none"/>
    </w:rPr>
  </w:style>
  <w:style w:type="paragraph" w:styleId="2">
    <w:name w:val="heading 2"/>
    <w:basedOn w:val="a"/>
    <w:next w:val="a"/>
    <w:uiPriority w:val="9"/>
    <w:qFormat/>
    <w:rsid w:val="008E159D"/>
    <w:pPr>
      <w:keepNext/>
      <w:ind w:right="-1192"/>
      <w:outlineLvl w:val="1"/>
    </w:pPr>
    <w:rPr>
      <w:rFonts w:ascii="Cambria" w:hAnsi="Cambria"/>
      <w:b/>
      <w:bCs/>
      <w:i/>
      <w:iCs/>
      <w:sz w:val="28"/>
      <w:szCs w:val="28"/>
      <w:lang w:val="x-none" w:eastAsia="x-none"/>
    </w:rPr>
  </w:style>
  <w:style w:type="paragraph" w:styleId="3">
    <w:name w:val="heading 3"/>
    <w:basedOn w:val="a"/>
    <w:next w:val="a"/>
    <w:link w:val="30"/>
    <w:uiPriority w:val="9"/>
    <w:qFormat/>
    <w:rsid w:val="008E159D"/>
    <w:pPr>
      <w:keepNext/>
      <w:spacing w:before="240" w:after="60"/>
      <w:outlineLvl w:val="2"/>
    </w:pPr>
    <w:rPr>
      <w:rFonts w:ascii="Cambria" w:hAnsi="Cambria"/>
      <w:b/>
      <w:bCs/>
      <w:sz w:val="26"/>
      <w:szCs w:val="26"/>
      <w:lang w:val="x-none" w:eastAsia="x-none"/>
    </w:rPr>
  </w:style>
  <w:style w:type="paragraph" w:styleId="7">
    <w:name w:val="heading 7"/>
    <w:basedOn w:val="a"/>
    <w:next w:val="a"/>
    <w:link w:val="70"/>
    <w:qFormat/>
    <w:locked/>
    <w:rsid w:val="00C45878"/>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3E2D34"/>
    <w:rPr>
      <w:rFonts w:ascii="Cambria" w:hAnsi="Cambria" w:cs="Cambria"/>
      <w:b/>
      <w:bCs/>
      <w:kern w:val="2"/>
      <w:sz w:val="32"/>
      <w:szCs w:val="32"/>
    </w:rPr>
  </w:style>
  <w:style w:type="character" w:customStyle="1" w:styleId="20">
    <w:name w:val="Заголовок 2 Знак"/>
    <w:uiPriority w:val="9"/>
    <w:semiHidden/>
    <w:qFormat/>
    <w:locked/>
    <w:rsid w:val="003E2D34"/>
    <w:rPr>
      <w:rFonts w:ascii="Cambria" w:hAnsi="Cambria" w:cs="Cambria"/>
      <w:b/>
      <w:bCs/>
      <w:i/>
      <w:iCs/>
      <w:sz w:val="28"/>
      <w:szCs w:val="28"/>
    </w:rPr>
  </w:style>
  <w:style w:type="character" w:customStyle="1" w:styleId="30">
    <w:name w:val="Заголовок 3 Знак"/>
    <w:link w:val="3"/>
    <w:uiPriority w:val="9"/>
    <w:semiHidden/>
    <w:qFormat/>
    <w:locked/>
    <w:rsid w:val="003E2D34"/>
    <w:rPr>
      <w:rFonts w:ascii="Cambria" w:hAnsi="Cambria" w:cs="Cambria"/>
      <w:b/>
      <w:bCs/>
      <w:sz w:val="26"/>
      <w:szCs w:val="26"/>
    </w:rPr>
  </w:style>
  <w:style w:type="character" w:customStyle="1" w:styleId="a3">
    <w:name w:val="Основной текст с отступом Знак"/>
    <w:uiPriority w:val="99"/>
    <w:qFormat/>
    <w:locked/>
    <w:rsid w:val="00B62A37"/>
    <w:rPr>
      <w:rFonts w:cs="Times New Roman"/>
      <w:sz w:val="28"/>
      <w:szCs w:val="28"/>
      <w:lang w:val="ru-RU" w:eastAsia="ru-RU"/>
    </w:rPr>
  </w:style>
  <w:style w:type="character" w:customStyle="1" w:styleId="21">
    <w:name w:val="Основной текст 2 Знак"/>
    <w:link w:val="22"/>
    <w:uiPriority w:val="99"/>
    <w:qFormat/>
    <w:locked/>
    <w:rsid w:val="00B62A37"/>
    <w:rPr>
      <w:rFonts w:cs="Times New Roman"/>
      <w:lang w:val="ru-RU" w:eastAsia="ru-RU"/>
    </w:rPr>
  </w:style>
  <w:style w:type="character" w:customStyle="1" w:styleId="a4">
    <w:name w:val="a"/>
    <w:qFormat/>
    <w:rsid w:val="00044A20"/>
    <w:rPr>
      <w:rFonts w:cs="Times New Roman"/>
    </w:rPr>
  </w:style>
  <w:style w:type="character" w:customStyle="1" w:styleId="Normal">
    <w:name w:val="Normal Знак"/>
    <w:link w:val="11"/>
    <w:qFormat/>
    <w:locked/>
    <w:rsid w:val="00664F45"/>
    <w:rPr>
      <w:lang w:val="ru-RU" w:eastAsia="ru-RU" w:bidi="ar-SA"/>
    </w:rPr>
  </w:style>
  <w:style w:type="character" w:customStyle="1" w:styleId="a5">
    <w:name w:val="Верхний колонтитул Знак"/>
    <w:uiPriority w:val="99"/>
    <w:qFormat/>
    <w:locked/>
    <w:rsid w:val="003E2D34"/>
    <w:rPr>
      <w:rFonts w:cs="Times New Roman"/>
      <w:sz w:val="20"/>
      <w:szCs w:val="20"/>
    </w:rPr>
  </w:style>
  <w:style w:type="character" w:styleId="a6">
    <w:name w:val="page number"/>
    <w:uiPriority w:val="99"/>
    <w:qFormat/>
    <w:rsid w:val="004B1EED"/>
    <w:rPr>
      <w:rFonts w:cs="Times New Roman"/>
    </w:rPr>
  </w:style>
  <w:style w:type="character" w:customStyle="1" w:styleId="Normal2">
    <w:name w:val="Normal Знак2 Знак Знак"/>
    <w:link w:val="Normal2"/>
    <w:qFormat/>
    <w:locked/>
    <w:rsid w:val="004B1EED"/>
    <w:rPr>
      <w:lang w:val="ru-RU" w:eastAsia="ru-RU" w:bidi="ar-SA"/>
    </w:rPr>
  </w:style>
  <w:style w:type="character" w:customStyle="1" w:styleId="a7">
    <w:name w:val="Нижний колонтитул Знак"/>
    <w:uiPriority w:val="99"/>
    <w:qFormat/>
    <w:locked/>
    <w:rsid w:val="003E2D34"/>
    <w:rPr>
      <w:rFonts w:cs="Times New Roman"/>
      <w:sz w:val="20"/>
      <w:szCs w:val="20"/>
    </w:rPr>
  </w:style>
  <w:style w:type="character" w:customStyle="1" w:styleId="11">
    <w:name w:val="Знак Знак Знак1"/>
    <w:link w:val="Normal"/>
    <w:qFormat/>
    <w:locked/>
    <w:rsid w:val="002376F8"/>
    <w:rPr>
      <w:rFonts w:cs="Times New Roman"/>
      <w:lang w:val="en-GB" w:eastAsia="en-US"/>
    </w:rPr>
  </w:style>
  <w:style w:type="character" w:customStyle="1" w:styleId="Normal0">
    <w:name w:val="Normal Знак Знак Знак Знак Знак"/>
    <w:qFormat/>
    <w:locked/>
    <w:rsid w:val="00185695"/>
    <w:rPr>
      <w:lang w:val="ru-RU" w:eastAsia="ru-RU" w:bidi="ar-SA"/>
    </w:rPr>
  </w:style>
  <w:style w:type="character" w:customStyle="1" w:styleId="a8">
    <w:name w:val="Схема документа Знак"/>
    <w:uiPriority w:val="99"/>
    <w:semiHidden/>
    <w:qFormat/>
    <w:locked/>
    <w:rsid w:val="003E2D34"/>
    <w:rPr>
      <w:rFonts w:cs="Times New Roman"/>
      <w:sz w:val="2"/>
      <w:szCs w:val="2"/>
    </w:rPr>
  </w:style>
  <w:style w:type="character" w:customStyle="1" w:styleId="12">
    <w:name w:val="Знак Знак Знак1 Знак Знак Знак Знак Знак"/>
    <w:link w:val="13"/>
    <w:qFormat/>
    <w:locked/>
    <w:rsid w:val="001F075F"/>
    <w:rPr>
      <w:rFonts w:cs="Times New Roman"/>
      <w:lang w:val="en-GB" w:eastAsia="en-US"/>
    </w:rPr>
  </w:style>
  <w:style w:type="character" w:customStyle="1" w:styleId="a9">
    <w:name w:val="Знак Знак Знак Знак Знак Знак Знак Знак Знак Знак"/>
    <w:qFormat/>
    <w:locked/>
    <w:rsid w:val="0051048F"/>
    <w:rPr>
      <w:rFonts w:cs="Times New Roman"/>
      <w:lang w:val="en-GB" w:eastAsia="en-US"/>
    </w:rPr>
  </w:style>
  <w:style w:type="character" w:customStyle="1" w:styleId="aa">
    <w:name w:val="Основной текст Знак Знак"/>
    <w:qFormat/>
    <w:rsid w:val="00C47924"/>
    <w:rPr>
      <w:rFonts w:cs="Times New Roman"/>
      <w:sz w:val="24"/>
      <w:szCs w:val="24"/>
      <w:lang w:val="ru-RU" w:eastAsia="ru-RU"/>
    </w:rPr>
  </w:style>
  <w:style w:type="character" w:customStyle="1" w:styleId="BodyTextChar">
    <w:name w:val="Body Text Char"/>
    <w:uiPriority w:val="99"/>
    <w:qFormat/>
    <w:locked/>
    <w:rsid w:val="006C701B"/>
    <w:rPr>
      <w:rFonts w:eastAsia="Times New Roman" w:cs="Times New Roman"/>
      <w:bCs/>
      <w:sz w:val="28"/>
      <w:szCs w:val="28"/>
      <w:lang w:val="ru-RU" w:eastAsia="ru-RU" w:bidi="ar-SA"/>
    </w:rPr>
  </w:style>
  <w:style w:type="character" w:customStyle="1" w:styleId="ab">
    <w:name w:val="Основной текст Знак"/>
    <w:qFormat/>
    <w:locked/>
    <w:rsid w:val="009A6336"/>
    <w:rPr>
      <w:rFonts w:cs="Times New Roman"/>
      <w:sz w:val="24"/>
      <w:szCs w:val="24"/>
      <w:lang w:val="ru-RU" w:eastAsia="ru-RU"/>
    </w:rPr>
  </w:style>
  <w:style w:type="character" w:customStyle="1" w:styleId="ac">
    <w:name w:val="Знак Знак Знак Знак Знак Знак Знак Знак"/>
    <w:qFormat/>
    <w:locked/>
    <w:rsid w:val="00F33FF5"/>
    <w:rPr>
      <w:rFonts w:cs="Times New Roman"/>
      <w:lang w:val="en-GB" w:eastAsia="en-US"/>
    </w:rPr>
  </w:style>
  <w:style w:type="character" w:customStyle="1" w:styleId="23">
    <w:name w:val="Основной текст с отступом 2 Знак"/>
    <w:link w:val="24"/>
    <w:uiPriority w:val="99"/>
    <w:qFormat/>
    <w:locked/>
    <w:rsid w:val="003E2D34"/>
    <w:rPr>
      <w:rFonts w:cs="Times New Roman"/>
      <w:sz w:val="20"/>
      <w:szCs w:val="20"/>
    </w:rPr>
  </w:style>
  <w:style w:type="character" w:customStyle="1" w:styleId="25">
    <w:name w:val="Знак Знак2"/>
    <w:qFormat/>
    <w:locked/>
    <w:rsid w:val="004048B8"/>
    <w:rPr>
      <w:rFonts w:cs="Times New Roman"/>
      <w:sz w:val="28"/>
      <w:szCs w:val="28"/>
      <w:lang w:val="ru-RU" w:eastAsia="ru-RU"/>
    </w:rPr>
  </w:style>
  <w:style w:type="character" w:customStyle="1" w:styleId="14">
    <w:name w:val="Знак1 Знак Знак"/>
    <w:qFormat/>
    <w:locked/>
    <w:rsid w:val="004048B8"/>
    <w:rPr>
      <w:rFonts w:cs="Times New Roman"/>
      <w:lang w:val="ru-RU" w:eastAsia="ru-RU"/>
    </w:rPr>
  </w:style>
  <w:style w:type="character" w:styleId="ad">
    <w:name w:val="Strong"/>
    <w:uiPriority w:val="22"/>
    <w:qFormat/>
    <w:rsid w:val="008D5D06"/>
    <w:rPr>
      <w:rFonts w:cs="Times New Roman"/>
      <w:b/>
      <w:bCs/>
    </w:rPr>
  </w:style>
  <w:style w:type="character" w:customStyle="1" w:styleId="ae">
    <w:name w:val="Текст сноски Знак"/>
    <w:uiPriority w:val="99"/>
    <w:semiHidden/>
    <w:qFormat/>
    <w:locked/>
    <w:rsid w:val="003E2D34"/>
    <w:rPr>
      <w:rFonts w:cs="Times New Roman"/>
      <w:sz w:val="20"/>
      <w:szCs w:val="20"/>
    </w:rPr>
  </w:style>
  <w:style w:type="character" w:customStyle="1" w:styleId="af">
    <w:name w:val="Привязка сноски"/>
    <w:rPr>
      <w:rFonts w:cs="Times New Roman"/>
      <w:vertAlign w:val="superscript"/>
    </w:rPr>
  </w:style>
  <w:style w:type="character" w:customStyle="1" w:styleId="FootnoteCharacters">
    <w:name w:val="Footnote Characters"/>
    <w:uiPriority w:val="99"/>
    <w:semiHidden/>
    <w:qFormat/>
    <w:rsid w:val="008D5D06"/>
    <w:rPr>
      <w:rFonts w:cs="Times New Roman"/>
      <w:vertAlign w:val="superscript"/>
    </w:rPr>
  </w:style>
  <w:style w:type="character" w:customStyle="1" w:styleId="af0">
    <w:name w:val="Цветовое выделение"/>
    <w:qFormat/>
    <w:rsid w:val="008D5D06"/>
    <w:rPr>
      <w:b/>
      <w:color w:val="000080"/>
      <w:sz w:val="20"/>
    </w:rPr>
  </w:style>
  <w:style w:type="character" w:customStyle="1" w:styleId="31">
    <w:name w:val="Знак Знак3"/>
    <w:qFormat/>
    <w:locked/>
    <w:rsid w:val="00F33FF5"/>
    <w:rPr>
      <w:rFonts w:cs="Times New Roman"/>
      <w:lang w:val="en-GB" w:eastAsia="en-US"/>
    </w:rPr>
  </w:style>
  <w:style w:type="character" w:customStyle="1" w:styleId="af1">
    <w:name w:val="????? Знак"/>
    <w:qFormat/>
    <w:locked/>
    <w:rsid w:val="002A0005"/>
    <w:rPr>
      <w:rFonts w:ascii="Courier New" w:hAnsi="Courier New" w:cs="Courier New"/>
      <w:lang w:val="ru-RU" w:eastAsia="ru-RU"/>
    </w:rPr>
  </w:style>
  <w:style w:type="character" w:customStyle="1" w:styleId="af2">
    <w:name w:val="Текст выноски Знак"/>
    <w:uiPriority w:val="99"/>
    <w:semiHidden/>
    <w:qFormat/>
    <w:locked/>
    <w:rsid w:val="003E2D34"/>
    <w:rPr>
      <w:rFonts w:cs="Times New Roman"/>
      <w:sz w:val="2"/>
      <w:szCs w:val="2"/>
    </w:rPr>
  </w:style>
  <w:style w:type="character" w:customStyle="1" w:styleId="140">
    <w:name w:val="Обычный + 14 пт Знак"/>
    <w:link w:val="140"/>
    <w:qFormat/>
    <w:locked/>
    <w:rsid w:val="006F4EF3"/>
    <w:rPr>
      <w:rFonts w:cs="Times New Roman"/>
      <w:sz w:val="28"/>
      <w:szCs w:val="28"/>
      <w:lang w:val="ru-RU" w:eastAsia="ru-RU"/>
    </w:rPr>
  </w:style>
  <w:style w:type="character" w:customStyle="1" w:styleId="txt1">
    <w:name w:val="txt1"/>
    <w:qFormat/>
    <w:rsid w:val="005D15BB"/>
    <w:rPr>
      <w:rFonts w:ascii="Verdana" w:hAnsi="Verdana" w:cs="Verdana"/>
      <w:color w:val="000000"/>
      <w:sz w:val="18"/>
      <w:szCs w:val="18"/>
    </w:rPr>
  </w:style>
  <w:style w:type="character" w:customStyle="1" w:styleId="st">
    <w:name w:val="st"/>
    <w:qFormat/>
    <w:rsid w:val="00832B17"/>
    <w:rPr>
      <w:rFonts w:cs="Times New Roman"/>
    </w:rPr>
  </w:style>
  <w:style w:type="character" w:styleId="af3">
    <w:name w:val="Emphasis"/>
    <w:qFormat/>
    <w:rsid w:val="00832B17"/>
    <w:rPr>
      <w:rFonts w:cs="Times New Roman"/>
      <w:i/>
      <w:iCs/>
    </w:rPr>
  </w:style>
  <w:style w:type="character" w:styleId="af4">
    <w:name w:val="annotation reference"/>
    <w:uiPriority w:val="99"/>
    <w:semiHidden/>
    <w:qFormat/>
    <w:rsid w:val="001859F8"/>
    <w:rPr>
      <w:rFonts w:cs="Times New Roman"/>
      <w:sz w:val="16"/>
      <w:szCs w:val="16"/>
    </w:rPr>
  </w:style>
  <w:style w:type="character" w:customStyle="1" w:styleId="af5">
    <w:name w:val="Текст примечания Знак"/>
    <w:uiPriority w:val="99"/>
    <w:semiHidden/>
    <w:qFormat/>
    <w:locked/>
    <w:rsid w:val="003E2D34"/>
    <w:rPr>
      <w:rFonts w:cs="Times New Roman"/>
      <w:sz w:val="20"/>
      <w:szCs w:val="20"/>
    </w:rPr>
  </w:style>
  <w:style w:type="character" w:customStyle="1" w:styleId="af6">
    <w:name w:val="Тема примечания Знак"/>
    <w:uiPriority w:val="99"/>
    <w:semiHidden/>
    <w:qFormat/>
    <w:locked/>
    <w:rsid w:val="003E2D34"/>
    <w:rPr>
      <w:rFonts w:cs="Times New Roman"/>
      <w:b/>
      <w:bCs/>
      <w:sz w:val="20"/>
      <w:szCs w:val="20"/>
    </w:rPr>
  </w:style>
  <w:style w:type="character" w:customStyle="1" w:styleId="-">
    <w:name w:val="Интернет-ссылка"/>
    <w:uiPriority w:val="99"/>
    <w:rsid w:val="009F4C11"/>
    <w:rPr>
      <w:rFonts w:cs="Times New Roman"/>
      <w:color w:val="0000FF"/>
      <w:u w:val="single"/>
    </w:rPr>
  </w:style>
  <w:style w:type="character" w:customStyle="1" w:styleId="af7">
    <w:name w:val="Основной текст + Полужирный"/>
    <w:qFormat/>
    <w:rsid w:val="00D47BB9"/>
    <w:rPr>
      <w:rFonts w:ascii="Times New Roman" w:hAnsi="Times New Roman" w:cs="Times New Roman"/>
      <w:b/>
      <w:bCs/>
      <w:spacing w:val="0"/>
      <w:sz w:val="20"/>
      <w:szCs w:val="20"/>
    </w:rPr>
  </w:style>
  <w:style w:type="character" w:customStyle="1" w:styleId="af8">
    <w:name w:val="Гипертекстовая ссылка"/>
    <w:qFormat/>
    <w:rsid w:val="0092347D"/>
    <w:rPr>
      <w:rFonts w:cs="Times New Roman"/>
      <w:color w:val="008000"/>
    </w:rPr>
  </w:style>
  <w:style w:type="character" w:customStyle="1" w:styleId="9">
    <w:name w:val="Знак Знак9"/>
    <w:qFormat/>
    <w:locked/>
    <w:rsid w:val="00F45190"/>
    <w:rPr>
      <w:rFonts w:cs="Times New Roman"/>
      <w:sz w:val="28"/>
      <w:szCs w:val="28"/>
      <w:lang w:val="ru-RU" w:eastAsia="ru-RU" w:bidi="ar-SA"/>
    </w:rPr>
  </w:style>
  <w:style w:type="character" w:customStyle="1" w:styleId="70">
    <w:name w:val="Заголовок 7 Знак"/>
    <w:link w:val="7"/>
    <w:semiHidden/>
    <w:qFormat/>
    <w:rsid w:val="00C45878"/>
    <w:rPr>
      <w:rFonts w:ascii="Calibri" w:eastAsia="Times New Roman" w:hAnsi="Calibri" w:cs="Times New Roman"/>
      <w:sz w:val="24"/>
      <w:szCs w:val="24"/>
    </w:rPr>
  </w:style>
  <w:style w:type="character" w:customStyle="1" w:styleId="15">
    <w:name w:val="Основной текст Знак1"/>
    <w:uiPriority w:val="99"/>
    <w:qFormat/>
    <w:rsid w:val="00C26513"/>
    <w:rPr>
      <w:rFonts w:ascii="Times New Roman" w:hAnsi="Times New Roman" w:cs="Times New Roman"/>
      <w:u w:val="none"/>
    </w:rPr>
  </w:style>
  <w:style w:type="character" w:customStyle="1" w:styleId="af9">
    <w:name w:val="Без интервала Знак"/>
    <w:uiPriority w:val="99"/>
    <w:qFormat/>
    <w:locked/>
    <w:rsid w:val="006C3613"/>
    <w:rPr>
      <w:rFonts w:ascii="Calibri" w:eastAsia="Calibri" w:hAnsi="Calibri"/>
      <w:sz w:val="22"/>
      <w:szCs w:val="22"/>
      <w:lang w:eastAsia="en-US" w:bidi="ar-SA"/>
    </w:rPr>
  </w:style>
  <w:style w:type="character" w:customStyle="1" w:styleId="afa">
    <w:name w:val="Текст Знак"/>
    <w:qFormat/>
    <w:rsid w:val="002069B0"/>
    <w:rPr>
      <w:rFonts w:ascii="Calibri" w:eastAsia="Calibri" w:hAnsi="Calibri"/>
      <w:sz w:val="22"/>
      <w:szCs w:val="21"/>
      <w:lang w:eastAsia="en-US"/>
    </w:rPr>
  </w:style>
  <w:style w:type="character" w:customStyle="1" w:styleId="apple-converted-space">
    <w:name w:val="apple-converted-space"/>
    <w:qFormat/>
    <w:rsid w:val="00C423BC"/>
  </w:style>
  <w:style w:type="character" w:customStyle="1" w:styleId="afb">
    <w:name w:val="Название Знак"/>
    <w:qFormat/>
    <w:rsid w:val="08DD3A1A"/>
    <w:rPr>
      <w:b/>
      <w:bCs/>
      <w:sz w:val="28"/>
      <w:szCs w:val="24"/>
    </w:rPr>
  </w:style>
  <w:style w:type="character" w:customStyle="1" w:styleId="26">
    <w:name w:val="Обычный (веб) Знак2"/>
    <w:qFormat/>
    <w:locked/>
    <w:rsid w:val="083208E2"/>
    <w:rPr>
      <w:sz w:val="24"/>
      <w:szCs w:val="24"/>
    </w:rPr>
  </w:style>
  <w:style w:type="character" w:customStyle="1" w:styleId="24">
    <w:name w:val="Основной текст (2)"/>
    <w:link w:val="23"/>
    <w:qFormat/>
    <w:rsid w:val="08B91F16"/>
    <w:rPr>
      <w:rFonts w:ascii="Times New Roman" w:hAnsi="Times New Roman" w:cs="Times New Roman"/>
      <w:u w:val="none"/>
      <w:lang w:bidi="ar-SA"/>
    </w:rPr>
  </w:style>
  <w:style w:type="character" w:customStyle="1" w:styleId="210">
    <w:name w:val="Основной текст с отступом 2 Знак1"/>
    <w:link w:val="27"/>
    <w:qFormat/>
    <w:rsid w:val="08B91F16"/>
    <w:rPr>
      <w:rFonts w:ascii="Times New Roman" w:hAnsi="Times New Roman" w:cs="Times New Roman"/>
      <w:i/>
      <w:iCs/>
      <w:sz w:val="24"/>
      <w:szCs w:val="24"/>
      <w:u w:val="none"/>
      <w:lang w:bidi="ar-SA"/>
    </w:rPr>
  </w:style>
  <w:style w:type="character" w:customStyle="1" w:styleId="211">
    <w:name w:val="Основной текст (2) + Курсив1"/>
    <w:qFormat/>
    <w:rsid w:val="082F70ED"/>
    <w:rPr>
      <w:rFonts w:ascii="Times New Roman" w:hAnsi="Times New Roman" w:cs="Times New Roman"/>
      <w:i/>
      <w:iCs/>
      <w:sz w:val="24"/>
      <w:szCs w:val="24"/>
      <w:u w:val="none"/>
      <w:lang w:bidi="ar-SA"/>
    </w:rPr>
  </w:style>
  <w:style w:type="character" w:customStyle="1" w:styleId="212pt">
    <w:name w:val="Основной текст (2) + 12 pt"/>
    <w:qFormat/>
    <w:rsid w:val="08B3786F"/>
    <w:rPr>
      <w:color w:val="000000"/>
      <w:spacing w:val="0"/>
      <w:w w:val="100"/>
      <w:sz w:val="24"/>
      <w:szCs w:val="24"/>
      <w:shd w:val="clear" w:color="auto" w:fill="FFFFFF"/>
      <w:lang w:val="ru-RU" w:eastAsia="ru-RU" w:bidi="ru-RU"/>
    </w:rPr>
  </w:style>
  <w:style w:type="character" w:customStyle="1" w:styleId="230">
    <w:name w:val="Основной текст (2)3"/>
    <w:qFormat/>
    <w:rsid w:val="08CD3EE3"/>
    <w:rPr>
      <w:rFonts w:ascii="Times New Roman" w:hAnsi="Times New Roman" w:cs="Times New Roman"/>
      <w:u w:val="none"/>
      <w:lang w:bidi="ar-SA"/>
    </w:rPr>
  </w:style>
  <w:style w:type="character" w:customStyle="1" w:styleId="295pt">
    <w:name w:val="Основной текст (2) + 9;5 pt;Полужирный"/>
    <w:qFormat/>
    <w:rsid w:val="085016A1"/>
    <w:rPr>
      <w:rFonts w:ascii="Times New Roman" w:eastAsia="Times New Roman" w:hAnsi="Times New Roman" w:cs="Times New Roman"/>
      <w:b/>
      <w:bCs/>
      <w:i w:val="0"/>
      <w:iCs w:val="0"/>
      <w:caps w:val="0"/>
      <w:smallCaps w:val="0"/>
      <w:strike w:val="0"/>
      <w:dstrike w:val="0"/>
      <w:color w:val="000000"/>
      <w:spacing w:val="0"/>
      <w:w w:val="100"/>
      <w:sz w:val="19"/>
      <w:szCs w:val="19"/>
      <w:u w:val="none"/>
      <w:shd w:val="clear" w:color="auto" w:fill="FFFFFF"/>
      <w:lang w:val="ru-RU" w:eastAsia="ru-RU" w:bidi="ru-RU"/>
    </w:rPr>
  </w:style>
  <w:style w:type="character" w:customStyle="1" w:styleId="212">
    <w:name w:val="Основной текст (2) + Полужирный1"/>
    <w:qFormat/>
    <w:rsid w:val="085016A1"/>
    <w:rPr>
      <w:rFonts w:ascii="Times New Roman" w:hAnsi="Times New Roman" w:cs="Times New Roman"/>
      <w:b/>
      <w:bCs/>
      <w:spacing w:val="20"/>
      <w:u w:val="none"/>
      <w:shd w:val="clear" w:color="auto" w:fill="FFFFFF"/>
      <w:lang w:bidi="ar-SA"/>
    </w:rPr>
  </w:style>
  <w:style w:type="character" w:customStyle="1" w:styleId="afc">
    <w:name w:val="Основной текст_"/>
    <w:qFormat/>
    <w:locked/>
    <w:rsid w:val="08996910"/>
    <w:rPr>
      <w:rFonts w:ascii="Century Schoolbook" w:hAnsi="Century Schoolbook"/>
      <w:sz w:val="21"/>
      <w:shd w:val="clear" w:color="auto" w:fill="FFFFFF"/>
    </w:rPr>
  </w:style>
  <w:style w:type="character" w:customStyle="1" w:styleId="16">
    <w:name w:val="Основной текст1"/>
    <w:qFormat/>
    <w:rsid w:val="08996910"/>
    <w:rPr>
      <w:rFonts w:ascii="Times New Roman" w:hAnsi="Times New Roman"/>
      <w:color w:val="000000"/>
      <w:spacing w:val="0"/>
      <w:w w:val="100"/>
      <w:sz w:val="25"/>
      <w:u w:val="none"/>
      <w:shd w:val="clear" w:color="auto" w:fill="FFFFFF"/>
      <w:lang w:val="ru-RU"/>
    </w:rPr>
  </w:style>
  <w:style w:type="character" w:customStyle="1" w:styleId="42">
    <w:name w:val="Знак4 Знак2"/>
    <w:uiPriority w:val="99"/>
    <w:qFormat/>
    <w:rsid w:val="085F10F3"/>
    <w:rPr>
      <w:rFonts w:ascii="Times New Roman" w:eastAsia="Times New Roman" w:hAnsi="Times New Roman"/>
      <w:sz w:val="24"/>
      <w:szCs w:val="24"/>
    </w:rPr>
  </w:style>
  <w:style w:type="character" w:customStyle="1" w:styleId="normaltextrun">
    <w:name w:val="normaltextrun"/>
    <w:qFormat/>
    <w:rsid w:val="08A3776C"/>
  </w:style>
  <w:style w:type="character" w:customStyle="1" w:styleId="afd">
    <w:name w:val="Подпись к таблице_"/>
    <w:qFormat/>
    <w:rsid w:val="085F0818"/>
    <w:rPr>
      <w:shd w:val="clear" w:color="auto" w:fill="FFFFFF"/>
    </w:rPr>
  </w:style>
  <w:style w:type="character" w:customStyle="1" w:styleId="FontStyle18">
    <w:name w:val="Font Style18"/>
    <w:uiPriority w:val="99"/>
    <w:qFormat/>
    <w:rsid w:val="08B4505F"/>
    <w:rPr>
      <w:rFonts w:ascii="Times New Roman" w:hAnsi="Times New Roman" w:cs="Times New Roman"/>
      <w:color w:val="000000"/>
      <w:sz w:val="26"/>
      <w:szCs w:val="26"/>
    </w:rPr>
  </w:style>
  <w:style w:type="character" w:customStyle="1" w:styleId="32">
    <w:name w:val="Основной текст 3 Знак"/>
    <w:uiPriority w:val="99"/>
    <w:qFormat/>
    <w:rsid w:val="08527584"/>
    <w:rPr>
      <w:rFonts w:ascii="Calibri" w:eastAsia="Calibri" w:hAnsi="Calibri"/>
      <w:sz w:val="16"/>
      <w:szCs w:val="16"/>
      <w:lang w:val="x-none" w:eastAsia="en-US"/>
    </w:rPr>
  </w:style>
  <w:style w:type="character" w:customStyle="1" w:styleId="4pt">
    <w:name w:val="Основной текст + 4 pt"/>
    <w:uiPriority w:val="99"/>
    <w:qFormat/>
    <w:rsid w:val="082C0F05"/>
    <w:rPr>
      <w:rFonts w:ascii="Sylfaen" w:hAnsi="Sylfaen" w:cs="Sylfaen"/>
      <w:sz w:val="8"/>
      <w:szCs w:val="8"/>
      <w:u w:val="none"/>
    </w:rPr>
  </w:style>
  <w:style w:type="character" w:customStyle="1" w:styleId="11pt">
    <w:name w:val="Основной текст + 11 pt"/>
    <w:uiPriority w:val="99"/>
    <w:qFormat/>
    <w:rsid w:val="082C0F05"/>
    <w:rPr>
      <w:rFonts w:ascii="Sylfaen" w:hAnsi="Sylfaen" w:cs="Sylfaen"/>
      <w:spacing w:val="10"/>
      <w:sz w:val="22"/>
      <w:szCs w:val="22"/>
      <w:u w:val="none"/>
    </w:rPr>
  </w:style>
  <w:style w:type="character" w:customStyle="1" w:styleId="90">
    <w:name w:val="Основной текст + 9"/>
    <w:uiPriority w:val="99"/>
    <w:qFormat/>
    <w:rsid w:val="082C0F05"/>
    <w:rPr>
      <w:rFonts w:ascii="Sylfaen" w:hAnsi="Sylfaen" w:cs="Sylfaen"/>
      <w:i/>
      <w:iCs/>
      <w:sz w:val="19"/>
      <w:szCs w:val="19"/>
      <w:u w:val="none"/>
    </w:rPr>
  </w:style>
  <w:style w:type="character" w:customStyle="1" w:styleId="213">
    <w:name w:val="Основной текст (21)_"/>
    <w:link w:val="214"/>
    <w:uiPriority w:val="99"/>
    <w:qFormat/>
    <w:rsid w:val="082A47BD"/>
    <w:rPr>
      <w:sz w:val="27"/>
      <w:szCs w:val="27"/>
      <w:shd w:val="clear" w:color="auto" w:fill="FFFFFF"/>
    </w:rPr>
  </w:style>
  <w:style w:type="character" w:customStyle="1" w:styleId="11pt0">
    <w:name w:val="Основной текст + 11 pt;Не полужирный"/>
    <w:qFormat/>
    <w:rsid w:val="08116655"/>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u-RU"/>
    </w:rPr>
  </w:style>
  <w:style w:type="character" w:customStyle="1" w:styleId="afe">
    <w:name w:val="Текст концевой сноски Знак"/>
    <w:basedOn w:val="a0"/>
    <w:qFormat/>
    <w:rsid w:val="0873516E"/>
  </w:style>
  <w:style w:type="character" w:customStyle="1" w:styleId="aff">
    <w:name w:val="Привязка концевой сноски"/>
    <w:rPr>
      <w:vertAlign w:val="superscript"/>
    </w:rPr>
  </w:style>
  <w:style w:type="character" w:customStyle="1" w:styleId="EndnoteCharacters">
    <w:name w:val="Endnote Characters"/>
    <w:qFormat/>
    <w:rsid w:val="0873516E"/>
    <w:rPr>
      <w:vertAlign w:val="superscript"/>
    </w:rPr>
  </w:style>
  <w:style w:type="character" w:customStyle="1" w:styleId="4">
    <w:name w:val="Основной текст (4)_"/>
    <w:link w:val="40"/>
    <w:qFormat/>
    <w:locked/>
    <w:rsid w:val="086A5A70"/>
    <w:rPr>
      <w:b/>
      <w:shd w:val="clear" w:color="auto" w:fill="FFFFFF"/>
    </w:rPr>
  </w:style>
  <w:style w:type="character" w:customStyle="1" w:styleId="Iauiue1">
    <w:name w:val="Iau?iue1 Знак"/>
    <w:link w:val="Iauiue1"/>
    <w:uiPriority w:val="99"/>
    <w:qFormat/>
    <w:locked/>
    <w:rsid w:val="088854CF"/>
    <w:rPr>
      <w:sz w:val="26"/>
    </w:rPr>
  </w:style>
  <w:style w:type="character" w:customStyle="1" w:styleId="5">
    <w:name w:val="Основной текст (5)_"/>
    <w:link w:val="50"/>
    <w:qFormat/>
    <w:locked/>
    <w:rsid w:val="086504C1"/>
    <w:rPr>
      <w:sz w:val="26"/>
      <w:shd w:val="clear" w:color="auto" w:fill="FFFFFF"/>
    </w:rPr>
  </w:style>
  <w:style w:type="character" w:customStyle="1" w:styleId="aff0">
    <w:name w:val="Абзац списка Знак"/>
    <w:aliases w:val="A_маркированный_список Знак,Абзац списка литеральный Знак,11111 Знак,Bullet_IRAO Знак,List Paragraph_0 Знак,Абзац списка3 Знак"/>
    <w:uiPriority w:val="99"/>
    <w:qFormat/>
    <w:locked/>
    <w:rsid w:val="08D8016B"/>
    <w:rPr>
      <w:rFonts w:ascii="Calibri" w:eastAsia="Calibri" w:hAnsi="Calibri"/>
      <w:sz w:val="22"/>
      <w:szCs w:val="22"/>
      <w:lang w:eastAsia="en-US"/>
    </w:rPr>
  </w:style>
  <w:style w:type="character" w:customStyle="1" w:styleId="17">
    <w:name w:val="Название Знак1"/>
    <w:uiPriority w:val="10"/>
    <w:qFormat/>
    <w:rsid w:val="084B0776"/>
    <w:rPr>
      <w:rFonts w:ascii="Calibri Light" w:eastAsia="Times New Roman" w:hAnsi="Calibri Light" w:cs="Times New Roman"/>
      <w:spacing w:val="-10"/>
      <w:kern w:val="2"/>
      <w:sz w:val="56"/>
      <w:szCs w:val="56"/>
    </w:rPr>
  </w:style>
  <w:style w:type="character" w:customStyle="1" w:styleId="33">
    <w:name w:val="Основной текст (3)_"/>
    <w:qFormat/>
    <w:locked/>
    <w:rsid w:val="00C318D1"/>
    <w:rPr>
      <w:b/>
      <w:bCs/>
      <w:shd w:val="clear" w:color="auto" w:fill="FFFFFF"/>
    </w:rPr>
  </w:style>
  <w:style w:type="character" w:customStyle="1" w:styleId="39pt">
    <w:name w:val="Основной текст (3) + 9 pt"/>
    <w:qFormat/>
    <w:rsid w:val="00C318D1"/>
    <w:rPr>
      <w:rFonts w:ascii="Times New Roman" w:eastAsia="Times New Roman" w:hAnsi="Times New Roman"/>
      <w:b/>
      <w:bCs/>
      <w:color w:val="000000"/>
      <w:spacing w:val="0"/>
      <w:w w:val="100"/>
      <w:sz w:val="18"/>
      <w:szCs w:val="18"/>
      <w:shd w:val="clear" w:color="auto" w:fill="FFFFFF"/>
      <w:lang w:val="ru-RU"/>
    </w:rPr>
  </w:style>
  <w:style w:type="character" w:customStyle="1" w:styleId="aff1">
    <w:name w:val="Выделение жирным"/>
    <w:qFormat/>
    <w:rsid w:val="002F6678"/>
    <w:rPr>
      <w:b/>
      <w:bCs/>
    </w:rPr>
  </w:style>
  <w:style w:type="character" w:customStyle="1" w:styleId="WW8Num2z0">
    <w:name w:val="WW8Num2z0"/>
    <w:qFormat/>
    <w:rPr>
      <w:b/>
      <w:bCs/>
      <w:sz w:val="26"/>
      <w:szCs w:val="26"/>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0">
    <w:name w:val="WW8Num1z0"/>
    <w:qFormat/>
    <w:rPr>
      <w:rFonts w:eastAsia="Calibri"/>
      <w:sz w:val="26"/>
      <w:szCs w:val="26"/>
      <w:lang w:eastAsia="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ff2">
    <w:name w:val="Заголовок"/>
    <w:basedOn w:val="a"/>
    <w:next w:val="aff3"/>
    <w:qFormat/>
    <w:pPr>
      <w:keepNext/>
      <w:spacing w:before="240" w:after="120"/>
    </w:pPr>
    <w:rPr>
      <w:rFonts w:ascii="PT Astra Serif" w:eastAsia="Tahoma" w:hAnsi="PT Astra Serif" w:cs="Noto Sans Devanagari"/>
      <w:sz w:val="28"/>
      <w:szCs w:val="28"/>
    </w:rPr>
  </w:style>
  <w:style w:type="paragraph" w:styleId="aff3">
    <w:name w:val="Body Text"/>
    <w:basedOn w:val="a"/>
    <w:rsid w:val="00BA4FB5"/>
    <w:pPr>
      <w:spacing w:after="120"/>
    </w:pPr>
    <w:rPr>
      <w:sz w:val="24"/>
      <w:szCs w:val="24"/>
    </w:rPr>
  </w:style>
  <w:style w:type="paragraph" w:styleId="aff4">
    <w:name w:val="List"/>
    <w:basedOn w:val="aff3"/>
    <w:rPr>
      <w:rFonts w:ascii="PT Astra Serif" w:hAnsi="PT Astra Serif" w:cs="Noto Sans Devanagari"/>
    </w:rPr>
  </w:style>
  <w:style w:type="paragraph" w:styleId="aff5">
    <w:name w:val="caption"/>
    <w:basedOn w:val="a"/>
    <w:qFormat/>
    <w:pPr>
      <w:suppressLineNumbers/>
      <w:spacing w:before="120" w:after="120"/>
    </w:pPr>
    <w:rPr>
      <w:rFonts w:ascii="PT Astra Serif" w:hAnsi="PT Astra Serif" w:cs="Noto Sans Devanagari"/>
      <w:i/>
      <w:iCs/>
      <w:sz w:val="24"/>
      <w:szCs w:val="24"/>
    </w:rPr>
  </w:style>
  <w:style w:type="paragraph" w:styleId="aff6">
    <w:name w:val="index heading"/>
    <w:basedOn w:val="a"/>
    <w:qFormat/>
    <w:pPr>
      <w:suppressLineNumbers/>
    </w:pPr>
    <w:rPr>
      <w:rFonts w:ascii="PT Astra Serif" w:hAnsi="PT Astra Serif" w:cs="Noto Sans Devanagari"/>
    </w:rPr>
  </w:style>
  <w:style w:type="paragraph" w:customStyle="1" w:styleId="13">
    <w:name w:val="Знак1"/>
    <w:basedOn w:val="a"/>
    <w:link w:val="12"/>
    <w:uiPriority w:val="99"/>
    <w:qFormat/>
    <w:rsid w:val="00FA2766"/>
    <w:pPr>
      <w:widowControl w:val="0"/>
      <w:spacing w:after="160" w:line="240" w:lineRule="exact"/>
      <w:jc w:val="right"/>
    </w:pPr>
    <w:rPr>
      <w:lang w:val="en-GB" w:eastAsia="en-US"/>
    </w:rPr>
  </w:style>
  <w:style w:type="paragraph" w:styleId="aff7">
    <w:name w:val="Body Text Indent"/>
    <w:basedOn w:val="a"/>
    <w:uiPriority w:val="99"/>
    <w:rsid w:val="00044A20"/>
    <w:pPr>
      <w:spacing w:line="360" w:lineRule="auto"/>
      <w:ind w:firstLine="851"/>
      <w:jc w:val="both"/>
    </w:pPr>
    <w:rPr>
      <w:sz w:val="28"/>
      <w:szCs w:val="28"/>
    </w:rPr>
  </w:style>
  <w:style w:type="paragraph" w:styleId="22">
    <w:name w:val="Body Text 2"/>
    <w:basedOn w:val="a"/>
    <w:link w:val="21"/>
    <w:uiPriority w:val="99"/>
    <w:qFormat/>
    <w:rsid w:val="00044A20"/>
    <w:pPr>
      <w:spacing w:after="120" w:line="480" w:lineRule="auto"/>
    </w:pPr>
  </w:style>
  <w:style w:type="paragraph" w:styleId="aff8">
    <w:name w:val="Normal (Web)"/>
    <w:basedOn w:val="a"/>
    <w:uiPriority w:val="99"/>
    <w:qFormat/>
    <w:rsid w:val="00044A20"/>
    <w:rPr>
      <w:sz w:val="24"/>
      <w:szCs w:val="24"/>
      <w:lang w:val="x-none" w:eastAsia="x-none"/>
    </w:rPr>
  </w:style>
  <w:style w:type="paragraph" w:customStyle="1" w:styleId="18">
    <w:name w:val="Обычный1"/>
    <w:link w:val="19"/>
    <w:qFormat/>
    <w:rsid w:val="00044A20"/>
  </w:style>
  <w:style w:type="paragraph" w:customStyle="1" w:styleId="310">
    <w:name w:val="Знак Знак3 Знак Знак Знак Знак1 Знак Знак Знак Знак Знак Знак Знак Знак Знак"/>
    <w:basedOn w:val="a"/>
    <w:qFormat/>
    <w:rsid w:val="00044A20"/>
    <w:pPr>
      <w:widowControl w:val="0"/>
      <w:spacing w:after="160" w:line="240" w:lineRule="exact"/>
      <w:jc w:val="right"/>
    </w:pPr>
    <w:rPr>
      <w:lang w:val="en-GB" w:eastAsia="en-US"/>
    </w:rPr>
  </w:style>
  <w:style w:type="paragraph" w:customStyle="1" w:styleId="aff9">
    <w:name w:val="Верхний и нижний колонтитулы"/>
    <w:basedOn w:val="a"/>
    <w:qFormat/>
  </w:style>
  <w:style w:type="paragraph" w:styleId="affa">
    <w:name w:val="header"/>
    <w:basedOn w:val="a"/>
    <w:uiPriority w:val="99"/>
    <w:rsid w:val="004B1EED"/>
    <w:pPr>
      <w:tabs>
        <w:tab w:val="center" w:pos="4677"/>
        <w:tab w:val="right" w:pos="9355"/>
      </w:tabs>
    </w:pPr>
    <w:rPr>
      <w:lang w:val="x-none" w:eastAsia="x-none"/>
    </w:rPr>
  </w:style>
  <w:style w:type="paragraph" w:customStyle="1" w:styleId="Normal20">
    <w:name w:val="Normal Знак2 Знак"/>
    <w:qFormat/>
    <w:rsid w:val="004B1E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rsid w:val="004B1EED"/>
    <w:pPr>
      <w:widowControl w:val="0"/>
      <w:spacing w:after="160" w:line="240" w:lineRule="exact"/>
      <w:jc w:val="right"/>
    </w:pPr>
    <w:rPr>
      <w:lang w:val="en-GB" w:eastAsia="en-US"/>
    </w:rPr>
  </w:style>
  <w:style w:type="paragraph" w:styleId="affb">
    <w:name w:val="footer"/>
    <w:basedOn w:val="a"/>
    <w:uiPriority w:val="99"/>
    <w:rsid w:val="000B72E7"/>
    <w:pPr>
      <w:tabs>
        <w:tab w:val="center" w:pos="4677"/>
        <w:tab w:val="right" w:pos="9355"/>
      </w:tabs>
    </w:pPr>
    <w:rPr>
      <w:lang w:val="x-none" w:eastAsia="x-none"/>
    </w:rPr>
  </w:style>
  <w:style w:type="paragraph" w:customStyle="1" w:styleId="141">
    <w:name w:val="1 Знак Знак Знак Знак4 Знак Знак Знак Знак Знак"/>
    <w:basedOn w:val="a"/>
    <w:link w:val="142"/>
    <w:qFormat/>
    <w:rsid w:val="002F4933"/>
    <w:pPr>
      <w:widowControl w:val="0"/>
      <w:spacing w:after="160" w:line="240" w:lineRule="exact"/>
      <w:jc w:val="right"/>
    </w:pPr>
    <w:rPr>
      <w:lang w:val="en-GB" w:eastAsia="en-US"/>
    </w:rPr>
  </w:style>
  <w:style w:type="paragraph" w:customStyle="1" w:styleId="affc">
    <w:name w:val="Знак Знак"/>
    <w:basedOn w:val="a"/>
    <w:qFormat/>
    <w:rsid w:val="00146229"/>
    <w:pPr>
      <w:widowControl w:val="0"/>
      <w:spacing w:after="160" w:line="240" w:lineRule="exact"/>
      <w:jc w:val="right"/>
    </w:pPr>
    <w:rPr>
      <w:lang w:val="en-GB" w:eastAsia="en-US"/>
    </w:rPr>
  </w:style>
  <w:style w:type="paragraph" w:customStyle="1" w:styleId="affd">
    <w:name w:val="Знак Знак Знак"/>
    <w:basedOn w:val="a"/>
    <w:qFormat/>
    <w:rsid w:val="00447A1B"/>
    <w:pPr>
      <w:widowControl w:val="0"/>
      <w:spacing w:after="160" w:line="240" w:lineRule="exact"/>
      <w:jc w:val="right"/>
    </w:pPr>
    <w:rPr>
      <w:lang w:val="en-GB"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85695"/>
    <w:pPr>
      <w:widowControl w:val="0"/>
      <w:spacing w:after="160" w:line="240" w:lineRule="exact"/>
      <w:jc w:val="right"/>
    </w:pPr>
    <w:rPr>
      <w:lang w:val="en-GB" w:eastAsia="en-US"/>
    </w:rPr>
  </w:style>
  <w:style w:type="paragraph" w:customStyle="1" w:styleId="Normal1">
    <w:name w:val="Normal Знак Знак Знак Знак"/>
    <w:qFormat/>
    <w:rsid w:val="00185695"/>
  </w:style>
  <w:style w:type="paragraph" w:customStyle="1" w:styleId="affe">
    <w:name w:val="Знак Знак Знак Знак Знак Знак Знак Знак Знак Знак Знак Знак Знак Знак Знак Знак"/>
    <w:basedOn w:val="a"/>
    <w:qFormat/>
    <w:rsid w:val="0000738E"/>
    <w:pPr>
      <w:widowControl w:val="0"/>
      <w:spacing w:after="160" w:line="240" w:lineRule="exact"/>
      <w:jc w:val="right"/>
    </w:pPr>
    <w:rPr>
      <w:lang w:val="en-GB"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35317"/>
    <w:pPr>
      <w:widowControl w:val="0"/>
      <w:spacing w:after="160" w:line="240" w:lineRule="exact"/>
      <w:jc w:val="right"/>
    </w:pPr>
    <w:rPr>
      <w:lang w:val="en-GB" w:eastAsia="en-US"/>
    </w:rPr>
  </w:style>
  <w:style w:type="paragraph" w:styleId="afff0">
    <w:name w:val="Document Map"/>
    <w:basedOn w:val="a"/>
    <w:uiPriority w:val="99"/>
    <w:semiHidden/>
    <w:qFormat/>
    <w:rsid w:val="00ED267C"/>
    <w:pPr>
      <w:shd w:val="clear" w:color="auto" w:fill="000080"/>
    </w:pPr>
    <w:rPr>
      <w:sz w:val="2"/>
      <w:szCs w:val="2"/>
      <w:lang w:val="x-none" w:eastAsia="x-none"/>
    </w:rPr>
  </w:style>
  <w:style w:type="paragraph" w:customStyle="1" w:styleId="1b">
    <w:name w:val="Знак Знак1 Знак Знак Знак Знак Знак Знак Знак Знак Знак Знак Знак Знак Знак Знак Знак Знак Знак Знак Знак Знак Знак"/>
    <w:basedOn w:val="a"/>
    <w:qFormat/>
    <w:rsid w:val="005A461E"/>
    <w:pPr>
      <w:widowControl w:val="0"/>
      <w:spacing w:after="160" w:line="240" w:lineRule="exact"/>
      <w:jc w:val="right"/>
    </w:pPr>
    <w:rPr>
      <w:lang w:val="en-GB"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A45DC"/>
    <w:pPr>
      <w:widowControl w:val="0"/>
      <w:spacing w:after="160" w:line="240" w:lineRule="exact"/>
      <w:jc w:val="right"/>
    </w:pPr>
    <w:rPr>
      <w:lang w:val="en-GB" w:eastAsia="en-US"/>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F320B"/>
    <w:pPr>
      <w:widowControl w:val="0"/>
      <w:spacing w:after="160" w:line="240" w:lineRule="exact"/>
      <w:jc w:val="right"/>
    </w:pPr>
    <w:rPr>
      <w:lang w:val="en-GB" w:eastAsia="en-US"/>
    </w:rPr>
  </w:style>
  <w:style w:type="paragraph" w:customStyle="1" w:styleId="19">
    <w:name w:val="Знак Знак Знак1 Знак Знак Знак Знак"/>
    <w:basedOn w:val="a"/>
    <w:link w:val="18"/>
    <w:qFormat/>
    <w:rsid w:val="001E1644"/>
    <w:pPr>
      <w:widowControl w:val="0"/>
      <w:spacing w:after="160" w:line="240" w:lineRule="exact"/>
      <w:jc w:val="right"/>
    </w:pPr>
    <w:rPr>
      <w:lang w:val="en-GB" w:eastAsia="en-US"/>
    </w:rPr>
  </w:style>
  <w:style w:type="paragraph" w:customStyle="1" w:styleId="28">
    <w:name w:val="Знак Знак Знак Знак Знак2 Знак Знак Знак"/>
    <w:basedOn w:val="a"/>
    <w:qFormat/>
    <w:rsid w:val="00D925C9"/>
    <w:pPr>
      <w:widowControl w:val="0"/>
      <w:spacing w:after="160" w:line="240" w:lineRule="exact"/>
      <w:jc w:val="right"/>
    </w:pPr>
    <w:rPr>
      <w:lang w:val="en-GB" w:eastAsia="en-US"/>
    </w:r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02CDF"/>
    <w:pPr>
      <w:widowControl w:val="0"/>
      <w:spacing w:after="160" w:line="240" w:lineRule="exact"/>
      <w:jc w:val="right"/>
    </w:pPr>
    <w:rPr>
      <w:lang w:val="en-GB"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77B03"/>
    <w:pPr>
      <w:widowControl w:val="0"/>
      <w:spacing w:after="160" w:line="240" w:lineRule="exact"/>
      <w:jc w:val="right"/>
    </w:pPr>
    <w:rPr>
      <w:lang w:val="en-GB" w:eastAsia="en-US"/>
    </w:rPr>
  </w:style>
  <w:style w:type="paragraph" w:customStyle="1" w:styleId="29">
    <w:name w:val="Знак Знак Знак2"/>
    <w:basedOn w:val="a"/>
    <w:qFormat/>
    <w:rsid w:val="00DD1DD8"/>
    <w:pPr>
      <w:widowControl w:val="0"/>
      <w:spacing w:after="160" w:line="240" w:lineRule="exact"/>
      <w:jc w:val="right"/>
    </w:pPr>
    <w:rPr>
      <w:lang w:val="en-GB" w:eastAsia="en-US"/>
    </w:rPr>
  </w:style>
  <w:style w:type="paragraph" w:customStyle="1" w:styleId="143">
    <w:name w:val="1 Знак Знак Знак Знак4 Знак Знак Знак"/>
    <w:basedOn w:val="a"/>
    <w:qFormat/>
    <w:rsid w:val="004E251E"/>
    <w:pPr>
      <w:widowControl w:val="0"/>
      <w:spacing w:after="160" w:line="240" w:lineRule="exact"/>
      <w:jc w:val="right"/>
    </w:pPr>
    <w:rPr>
      <w:lang w:val="en-GB" w:eastAsia="en-US"/>
    </w:r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43AE3"/>
    <w:pPr>
      <w:widowControl w:val="0"/>
      <w:spacing w:after="160" w:line="240" w:lineRule="exact"/>
      <w:jc w:val="right"/>
    </w:pPr>
    <w:rPr>
      <w:lang w:val="en-GB" w:eastAsia="en-US"/>
    </w:rPr>
  </w:style>
  <w:style w:type="paragraph" w:customStyle="1" w:styleId="afff3">
    <w:name w:val="Знак Знак Знак Знак Знак Знак Знак Знак Знак"/>
    <w:basedOn w:val="a"/>
    <w:qFormat/>
    <w:rsid w:val="00FC5A72"/>
    <w:pPr>
      <w:widowControl w:val="0"/>
      <w:spacing w:after="160" w:line="240" w:lineRule="exact"/>
      <w:jc w:val="right"/>
    </w:pPr>
    <w:rPr>
      <w:lang w:val="en-GB" w:eastAsia="en-US"/>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2779C"/>
    <w:pPr>
      <w:widowControl w:val="0"/>
      <w:spacing w:after="160" w:line="240" w:lineRule="exact"/>
      <w:jc w:val="right"/>
    </w:pPr>
    <w:rPr>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rsid w:val="0044268F"/>
    <w:pPr>
      <w:widowControl w:val="0"/>
      <w:spacing w:after="160" w:line="240" w:lineRule="exact"/>
      <w:jc w:val="right"/>
    </w:pPr>
    <w:rPr>
      <w:lang w:val="en-GB" w:eastAsia="en-US"/>
    </w:rPr>
  </w:style>
  <w:style w:type="paragraph" w:customStyle="1" w:styleId="afff4">
    <w:name w:val="Знак Знак Знак Знак Знак Знак Знак"/>
    <w:basedOn w:val="a"/>
    <w:qFormat/>
    <w:rsid w:val="00632228"/>
    <w:pPr>
      <w:widowControl w:val="0"/>
      <w:spacing w:after="160" w:line="240" w:lineRule="exact"/>
      <w:jc w:val="right"/>
    </w:pPr>
    <w:rPr>
      <w:lang w:val="en-GB" w:eastAsia="en-US"/>
    </w:rPr>
  </w:style>
  <w:style w:type="paragraph" w:customStyle="1" w:styleId="34">
    <w:name w:val="Знак Знак3 Знак Знак Знак Знак"/>
    <w:basedOn w:val="a"/>
    <w:qFormat/>
    <w:rsid w:val="00FA7851"/>
    <w:pPr>
      <w:widowControl w:val="0"/>
      <w:spacing w:after="160" w:line="240" w:lineRule="exact"/>
      <w:jc w:val="right"/>
    </w:pPr>
    <w:rPr>
      <w:lang w:val="en-GB" w:eastAsia="en-US"/>
    </w:rPr>
  </w:style>
  <w:style w:type="paragraph" w:customStyle="1" w:styleId="35">
    <w:name w:val="Знак Знак3 Знак Знак Знак Знак Знак Знак Знак Знак Знак Знак Знак Знак Знак Знак Знак"/>
    <w:basedOn w:val="a"/>
    <w:qFormat/>
    <w:rsid w:val="00BF5F22"/>
    <w:pPr>
      <w:widowControl w:val="0"/>
      <w:spacing w:after="160" w:line="240" w:lineRule="exact"/>
      <w:jc w:val="right"/>
    </w:pPr>
    <w:rPr>
      <w:lang w:val="en-GB" w:eastAsia="en-US"/>
    </w:rPr>
  </w:style>
  <w:style w:type="paragraph" w:styleId="27">
    <w:name w:val="Body Text Indent 2"/>
    <w:basedOn w:val="a"/>
    <w:link w:val="210"/>
    <w:uiPriority w:val="99"/>
    <w:qFormat/>
    <w:rsid w:val="002B7E04"/>
    <w:pPr>
      <w:spacing w:after="120" w:line="480" w:lineRule="auto"/>
      <w:ind w:left="283"/>
    </w:pPr>
    <w:rPr>
      <w:lang w:val="x-none" w:eastAsia="x-none"/>
    </w:rPr>
  </w:style>
  <w:style w:type="paragraph" w:customStyle="1" w:styleId="220">
    <w:name w:val="Знак2 Знак Знак2 Знак Знак Знак Знак Знак Знак Знак"/>
    <w:basedOn w:val="a"/>
    <w:qFormat/>
    <w:rsid w:val="00006F5C"/>
    <w:pPr>
      <w:widowControl w:val="0"/>
      <w:spacing w:after="160" w:line="240" w:lineRule="exact"/>
      <w:jc w:val="right"/>
    </w:pPr>
    <w:rPr>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rsid w:val="001023EC"/>
    <w:pPr>
      <w:widowControl w:val="0"/>
      <w:spacing w:after="160" w:line="240" w:lineRule="exact"/>
      <w:jc w:val="right"/>
    </w:pPr>
    <w:rPr>
      <w:lang w:val="en-GB" w:eastAsia="en-US"/>
    </w:rPr>
  </w:style>
  <w:style w:type="paragraph" w:customStyle="1" w:styleId="1f">
    <w:name w:val="Знак Знак Знак Знак Знак Знак Знак Знак Знак1"/>
    <w:basedOn w:val="a"/>
    <w:qFormat/>
    <w:rsid w:val="00A74DB3"/>
    <w:pPr>
      <w:widowControl w:val="0"/>
      <w:spacing w:after="160" w:line="240" w:lineRule="exact"/>
      <w:jc w:val="right"/>
    </w:pPr>
    <w:rPr>
      <w:lang w:val="en-GB" w:eastAsia="en-US"/>
    </w:rPr>
  </w:style>
  <w:style w:type="paragraph" w:customStyle="1" w:styleId="36">
    <w:name w:val="Знак3 Знак Знак Знак Знак Знак Знак Знак Знак Знак Знак Знак Знак Знак Знак"/>
    <w:basedOn w:val="a"/>
    <w:qFormat/>
    <w:rsid w:val="00447B1D"/>
    <w:pPr>
      <w:widowControl w:val="0"/>
      <w:spacing w:after="160" w:line="240" w:lineRule="exact"/>
      <w:jc w:val="right"/>
    </w:pPr>
    <w:rPr>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048B8"/>
    <w:pPr>
      <w:widowControl w:val="0"/>
      <w:spacing w:after="160" w:line="240" w:lineRule="exact"/>
      <w:jc w:val="right"/>
    </w:pPr>
    <w:rPr>
      <w:lang w:val="en-GB" w:eastAsia="en-US"/>
    </w:rPr>
  </w:style>
  <w:style w:type="paragraph" w:customStyle="1" w:styleId="38">
    <w:name w:val="Знак Знак3 Знак Знак Знак Знак Знак Знак Знак Знак Знак Знак Знак Знак Знак Знак Знак Знак Знак Знак"/>
    <w:basedOn w:val="a"/>
    <w:link w:val="afff5"/>
    <w:qFormat/>
    <w:rsid w:val="00757192"/>
    <w:pPr>
      <w:widowControl w:val="0"/>
      <w:spacing w:after="160" w:line="240" w:lineRule="exact"/>
      <w:jc w:val="right"/>
    </w:pPr>
    <w:rPr>
      <w:lang w:val="en-GB" w:eastAsia="en-US"/>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DF08B9"/>
    <w:pPr>
      <w:widowControl w:val="0"/>
      <w:spacing w:after="160" w:line="240" w:lineRule="exact"/>
      <w:jc w:val="right"/>
    </w:pPr>
    <w:rPr>
      <w:lang w:val="en-GB" w:eastAsia="en-US"/>
    </w:rPr>
  </w:style>
  <w:style w:type="paragraph" w:customStyle="1" w:styleId="3a">
    <w:name w:val="Знак3 Знак Знак Знак Знак Знак"/>
    <w:basedOn w:val="a"/>
    <w:qFormat/>
    <w:rsid w:val="00DB287C"/>
    <w:pPr>
      <w:widowControl w:val="0"/>
      <w:spacing w:after="160" w:line="240" w:lineRule="exact"/>
      <w:jc w:val="right"/>
    </w:pPr>
    <w:rPr>
      <w:lang w:val="en-GB" w:eastAsia="en-US"/>
    </w:rPr>
  </w:style>
  <w:style w:type="paragraph" w:styleId="afff6">
    <w:name w:val="footnote text"/>
    <w:basedOn w:val="a"/>
    <w:uiPriority w:val="99"/>
    <w:semiHidden/>
    <w:rsid w:val="008D5D06"/>
    <w:rPr>
      <w:lang w:val="x-none" w:eastAsia="x-none"/>
    </w:rPr>
  </w:style>
  <w:style w:type="paragraph" w:customStyle="1" w:styleId="311">
    <w:name w:val="Знак3 Знак Знак Знак Знак Знак Знак Знак Знак Знак Знак Знак Знак Знак Знак1 Знак Знак Знак"/>
    <w:basedOn w:val="a"/>
    <w:qFormat/>
    <w:rsid w:val="00341560"/>
    <w:pPr>
      <w:widowControl w:val="0"/>
      <w:spacing w:after="160" w:line="240" w:lineRule="exact"/>
      <w:jc w:val="right"/>
    </w:pPr>
    <w:rPr>
      <w:lang w:val="en-GB" w:eastAsia="en-US"/>
    </w:rPr>
  </w:style>
  <w:style w:type="paragraph" w:customStyle="1" w:styleId="afff5">
    <w:name w:val="Знак"/>
    <w:basedOn w:val="a"/>
    <w:link w:val="38"/>
    <w:qFormat/>
    <w:rsid w:val="002B75E0"/>
    <w:pPr>
      <w:widowControl w:val="0"/>
      <w:spacing w:after="160" w:line="240" w:lineRule="exact"/>
      <w:jc w:val="right"/>
    </w:pPr>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A14438"/>
    <w:pPr>
      <w:widowControl w:val="0"/>
      <w:spacing w:after="160" w:line="240" w:lineRule="exact"/>
      <w:jc w:val="right"/>
    </w:pPr>
    <w:rPr>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859DB"/>
    <w:pPr>
      <w:widowControl w:val="0"/>
      <w:spacing w:after="160" w:line="240" w:lineRule="exact"/>
      <w:jc w:val="right"/>
    </w:pPr>
    <w:rPr>
      <w:lang w:val="en-GB" w:eastAsia="en-US"/>
    </w:rPr>
  </w:style>
  <w:style w:type="paragraph" w:customStyle="1" w:styleId="3c">
    <w:name w:val="Знак Знак3 Знак Знак Знак"/>
    <w:basedOn w:val="a"/>
    <w:qFormat/>
    <w:rsid w:val="0044002B"/>
    <w:pPr>
      <w:widowControl w:val="0"/>
      <w:spacing w:after="160" w:line="240" w:lineRule="exact"/>
      <w:jc w:val="right"/>
    </w:pPr>
    <w:rPr>
      <w:lang w:val="en-GB" w:eastAsia="en-US"/>
    </w:rPr>
  </w:style>
  <w:style w:type="paragraph" w:customStyle="1" w:styleId="41">
    <w:name w:val="Знак4 Знак Знак Знак"/>
    <w:basedOn w:val="a"/>
    <w:qFormat/>
    <w:rsid w:val="00184CD0"/>
    <w:pPr>
      <w:widowControl w:val="0"/>
      <w:spacing w:after="160" w:line="240" w:lineRule="exact"/>
      <w:jc w:val="right"/>
    </w:pPr>
    <w:rPr>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rsid w:val="003D3A7E"/>
    <w:pPr>
      <w:widowControl w:val="0"/>
      <w:spacing w:after="160" w:line="240" w:lineRule="exact"/>
      <w:jc w:val="right"/>
    </w:pPr>
    <w:rPr>
      <w:lang w:val="en-GB" w:eastAsia="en-US"/>
    </w:rPr>
  </w:style>
  <w:style w:type="paragraph" w:customStyle="1" w:styleId="3d">
    <w:name w:val="Знак Знак3 Знак"/>
    <w:basedOn w:val="a"/>
    <w:qFormat/>
    <w:rsid w:val="001B5DE2"/>
    <w:pPr>
      <w:widowControl w:val="0"/>
      <w:spacing w:after="160" w:line="240" w:lineRule="exact"/>
      <w:jc w:val="right"/>
    </w:pPr>
    <w:rPr>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A6E47"/>
    <w:pPr>
      <w:widowControl w:val="0"/>
      <w:spacing w:after="160" w:line="240" w:lineRule="exact"/>
      <w:jc w:val="right"/>
    </w:pPr>
    <w:rPr>
      <w:lang w:val="en-GB" w:eastAsia="en-US"/>
    </w:rPr>
  </w:style>
  <w:style w:type="paragraph" w:customStyle="1" w:styleId="afff7">
    <w:name w:val="?????"/>
    <w:basedOn w:val="a"/>
    <w:qFormat/>
    <w:rsid w:val="002A0005"/>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110"/>
    <w:qFormat/>
    <w:rsid w:val="0003230B"/>
    <w:pPr>
      <w:widowControl w:val="0"/>
      <w:spacing w:after="160" w:line="240" w:lineRule="exact"/>
      <w:jc w:val="right"/>
    </w:pPr>
    <w:rPr>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15AC8"/>
    <w:pPr>
      <w:widowControl w:val="0"/>
      <w:spacing w:after="160" w:line="240" w:lineRule="exact"/>
      <w:jc w:val="right"/>
    </w:pPr>
    <w:rPr>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525FF"/>
    <w:pPr>
      <w:widowControl w:val="0"/>
      <w:spacing w:after="160" w:line="240" w:lineRule="exact"/>
      <w:jc w:val="right"/>
    </w:pPr>
    <w:rPr>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9C09D8"/>
    <w:pPr>
      <w:widowControl w:val="0"/>
      <w:spacing w:after="160" w:line="240" w:lineRule="exact"/>
      <w:jc w:val="right"/>
    </w:pPr>
    <w:rPr>
      <w:lang w:val="en-GB" w:eastAsia="en-US"/>
    </w:rPr>
  </w:style>
  <w:style w:type="paragraph" w:customStyle="1" w:styleId="afff8">
    <w:name w:val="Знак Знак Знак Знак"/>
    <w:basedOn w:val="a"/>
    <w:qFormat/>
    <w:rsid w:val="00DC3702"/>
    <w:pPr>
      <w:widowControl w:val="0"/>
      <w:spacing w:after="160" w:line="240" w:lineRule="exact"/>
      <w:jc w:val="right"/>
    </w:pPr>
    <w:rPr>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101FAE"/>
    <w:pPr>
      <w:widowControl w:val="0"/>
      <w:spacing w:after="160" w:line="240" w:lineRule="exact"/>
      <w:jc w:val="right"/>
    </w:pPr>
    <w:rPr>
      <w:lang w:val="en-GB" w:eastAsia="en-US"/>
    </w:rPr>
  </w:style>
  <w:style w:type="paragraph" w:customStyle="1" w:styleId="1f0">
    <w:name w:val="Знак Знак Знак Знак1"/>
    <w:basedOn w:val="a"/>
    <w:qFormat/>
    <w:rsid w:val="00F35D5E"/>
    <w:pPr>
      <w:widowControl w:val="0"/>
      <w:spacing w:after="160" w:line="240" w:lineRule="exact"/>
      <w:jc w:val="right"/>
    </w:pPr>
    <w:rPr>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F50B63"/>
    <w:pPr>
      <w:widowControl w:val="0"/>
      <w:spacing w:after="160" w:line="240" w:lineRule="exact"/>
      <w:jc w:val="right"/>
    </w:pPr>
    <w:rPr>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2282E"/>
    <w:pPr>
      <w:widowControl w:val="0"/>
      <w:spacing w:after="160" w:line="240" w:lineRule="exact"/>
      <w:jc w:val="right"/>
    </w:pPr>
    <w:rPr>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6815"/>
    <w:pPr>
      <w:widowControl w:val="0"/>
      <w:spacing w:after="160" w:line="240" w:lineRule="exact"/>
      <w:jc w:val="right"/>
    </w:pPr>
    <w:rPr>
      <w:lang w:val="en-GB" w:eastAsia="en-US"/>
    </w:rPr>
  </w:style>
  <w:style w:type="paragraph" w:styleId="afff9">
    <w:name w:val="Balloon Text"/>
    <w:basedOn w:val="a"/>
    <w:uiPriority w:val="99"/>
    <w:semiHidden/>
    <w:qFormat/>
    <w:rsid w:val="001575EE"/>
    <w:rPr>
      <w:sz w:val="2"/>
      <w:szCs w:val="2"/>
      <w:lang w:val="x-none" w:eastAsia="x-none"/>
    </w:rPr>
  </w:style>
  <w:style w:type="paragraph" w:customStyle="1" w:styleId="222">
    <w:name w:val="Знак2 Знак Знак2 Знак Знак Знак Знак Знак Знак Знак Знак Знак Знак Знак Знак Знак"/>
    <w:basedOn w:val="a"/>
    <w:qFormat/>
    <w:rsid w:val="007523B7"/>
    <w:pPr>
      <w:widowControl w:val="0"/>
      <w:spacing w:after="160" w:line="240" w:lineRule="exact"/>
      <w:jc w:val="right"/>
    </w:pPr>
    <w:rPr>
      <w:lang w:val="en-GB" w:eastAsia="en-US"/>
    </w:rPr>
  </w:style>
  <w:style w:type="paragraph" w:customStyle="1" w:styleId="142">
    <w:name w:val="Обычный + 14 пт"/>
    <w:basedOn w:val="a"/>
    <w:link w:val="141"/>
    <w:qFormat/>
    <w:rsid w:val="006F4EF3"/>
    <w:pPr>
      <w:jc w:val="both"/>
    </w:pPr>
    <w:rPr>
      <w:sz w:val="28"/>
      <w:szCs w:val="28"/>
    </w:rPr>
  </w:style>
  <w:style w:type="paragraph" w:customStyle="1" w:styleId="Normal10">
    <w:name w:val="Normal1"/>
    <w:qFormat/>
    <w:rsid w:val="00CC5D45"/>
    <w:pPr>
      <w:snapToGrid w:val="0"/>
    </w:pPr>
  </w:style>
  <w:style w:type="paragraph" w:customStyle="1" w:styleId="1110">
    <w:name w:val="Знак1 Знак Знак Знак Знак Знак Знак1 Знак Знак Знак Знак Знак Знак1 Знак Знак Знак"/>
    <w:basedOn w:val="a"/>
    <w:qFormat/>
    <w:rsid w:val="00ED7153"/>
    <w:pPr>
      <w:widowControl w:val="0"/>
      <w:spacing w:after="160" w:line="240" w:lineRule="exact"/>
      <w:jc w:val="right"/>
    </w:pPr>
    <w:rPr>
      <w:lang w:val="en-GB" w:eastAsia="en-US"/>
    </w:rPr>
  </w:style>
  <w:style w:type="paragraph" w:customStyle="1" w:styleId="1f1">
    <w:name w:val="Знак Знак Знак1 Знак Знак Знак Знак Знак Знак Знак Знак Знак Знак Знак Знак Знак Знак Знак Знак Знак Знак Знак"/>
    <w:basedOn w:val="a"/>
    <w:qFormat/>
    <w:rsid w:val="00831ADC"/>
    <w:pPr>
      <w:widowControl w:val="0"/>
      <w:spacing w:after="160" w:line="240" w:lineRule="exact"/>
      <w:jc w:val="right"/>
    </w:pPr>
    <w:rPr>
      <w:lang w:val="en-GB" w:eastAsia="en-US"/>
    </w:rPr>
  </w:style>
  <w:style w:type="paragraph" w:customStyle="1" w:styleId="114">
    <w:name w:val="Знак Знак Знак1 Знак Знак Знак Знак1 Знак Знак Знак Знак Знак Знак"/>
    <w:basedOn w:val="a"/>
    <w:qFormat/>
    <w:rsid w:val="00DB2427"/>
    <w:pPr>
      <w:widowControl w:val="0"/>
      <w:spacing w:after="160" w:line="240" w:lineRule="exact"/>
      <w:jc w:val="right"/>
    </w:pPr>
    <w:rPr>
      <w:lang w:val="en-GB" w:eastAsia="en-US"/>
    </w:rPr>
  </w:style>
  <w:style w:type="paragraph" w:customStyle="1" w:styleId="1f2">
    <w:name w:val="1 Знак"/>
    <w:basedOn w:val="a"/>
    <w:qFormat/>
    <w:rsid w:val="008C6100"/>
    <w:pPr>
      <w:widowControl w:val="0"/>
      <w:spacing w:after="160" w:line="240" w:lineRule="exact"/>
      <w:jc w:val="right"/>
    </w:pPr>
    <w:rPr>
      <w:lang w:val="en-GB"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917DD"/>
    <w:pPr>
      <w:widowControl w:val="0"/>
      <w:spacing w:after="160" w:line="240" w:lineRule="exact"/>
      <w:jc w:val="right"/>
    </w:pPr>
    <w:rPr>
      <w:lang w:val="en-GB" w:eastAsia="en-US"/>
    </w:rPr>
  </w:style>
  <w:style w:type="paragraph" w:customStyle="1" w:styleId="2d">
    <w:name w:val="Знак2"/>
    <w:basedOn w:val="a"/>
    <w:qFormat/>
    <w:rsid w:val="008A15E8"/>
    <w:pPr>
      <w:widowControl w:val="0"/>
      <w:spacing w:after="160" w:line="240" w:lineRule="exact"/>
      <w:jc w:val="right"/>
    </w:pPr>
    <w:rPr>
      <w:lang w:val="en-GB" w:eastAsia="en-US"/>
    </w:rPr>
  </w:style>
  <w:style w:type="paragraph" w:customStyle="1" w:styleId="3e">
    <w:name w:val="Знак Знак3 Знак Знак Знак Знак Знак Знак Знак Знак Знак Знак Знак Знак Знак Знак Знак Знак"/>
    <w:basedOn w:val="a"/>
    <w:qFormat/>
    <w:rsid w:val="00CE08FD"/>
    <w:pPr>
      <w:widowControl w:val="0"/>
      <w:spacing w:after="160" w:line="240" w:lineRule="exact"/>
      <w:jc w:val="right"/>
    </w:pPr>
    <w:rPr>
      <w:lang w:val="en-GB" w:eastAsia="en-US"/>
    </w:rPr>
  </w:style>
  <w:style w:type="paragraph" w:customStyle="1" w:styleId="3f">
    <w:name w:val="Знак3 Знак Знак Знак Знак Знак Знак Знак Знак Знак"/>
    <w:basedOn w:val="a"/>
    <w:qFormat/>
    <w:rsid w:val="002E0AC6"/>
    <w:pPr>
      <w:widowControl w:val="0"/>
      <w:spacing w:after="160" w:line="240" w:lineRule="exact"/>
      <w:jc w:val="right"/>
    </w:pPr>
    <w:rPr>
      <w:lang w:val="en-GB" w:eastAsia="en-US"/>
    </w:rPr>
  </w:style>
  <w:style w:type="paragraph" w:customStyle="1" w:styleId="1f4">
    <w:name w:val="Абзац списка1"/>
    <w:basedOn w:val="a"/>
    <w:qFormat/>
    <w:rsid w:val="00EA5D56"/>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76208"/>
    <w:pPr>
      <w:widowControl w:val="0"/>
      <w:spacing w:after="160" w:line="240" w:lineRule="exact"/>
      <w:jc w:val="right"/>
    </w:pPr>
    <w:rPr>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qFormat/>
    <w:rsid w:val="008C5106"/>
    <w:pPr>
      <w:widowControl w:val="0"/>
      <w:spacing w:after="160" w:line="240" w:lineRule="exact"/>
      <w:jc w:val="right"/>
    </w:pPr>
    <w:rPr>
      <w:lang w:val="en-GB" w:eastAsia="en-US"/>
    </w:rPr>
  </w:style>
  <w:style w:type="paragraph" w:styleId="afffa">
    <w:name w:val="annotation text"/>
    <w:basedOn w:val="a"/>
    <w:uiPriority w:val="99"/>
    <w:semiHidden/>
    <w:qFormat/>
    <w:rsid w:val="001859F8"/>
    <w:rPr>
      <w:lang w:val="x-none" w:eastAsia="x-none"/>
    </w:rPr>
  </w:style>
  <w:style w:type="paragraph" w:styleId="afffb">
    <w:name w:val="annotation subject"/>
    <w:basedOn w:val="afffa"/>
    <w:next w:val="afffa"/>
    <w:uiPriority w:val="99"/>
    <w:semiHidden/>
    <w:qFormat/>
    <w:rsid w:val="001859F8"/>
    <w:rPr>
      <w:b/>
      <w:bCs/>
    </w:rPr>
  </w:style>
  <w:style w:type="paragraph" w:customStyle="1" w:styleId="120">
    <w:name w:val="Знак12"/>
    <w:basedOn w:val="a"/>
    <w:qFormat/>
    <w:rsid w:val="00F95670"/>
    <w:pPr>
      <w:widowControl w:val="0"/>
      <w:spacing w:after="160" w:line="240" w:lineRule="exact"/>
      <w:jc w:val="right"/>
    </w:pPr>
    <w:rPr>
      <w:lang w:val="en-GB" w:eastAsia="en-US"/>
    </w:rPr>
  </w:style>
  <w:style w:type="paragraph" w:customStyle="1" w:styleId="3f1">
    <w:name w:val="Знак3 Знак Знак Знак Знак Знак Знак Знак Знак Знак Знак Знак Знак Знак Знак Знак"/>
    <w:basedOn w:val="a"/>
    <w:qFormat/>
    <w:rsid w:val="00A80BA7"/>
    <w:pPr>
      <w:widowControl w:val="0"/>
      <w:spacing w:after="160" w:line="240" w:lineRule="exact"/>
      <w:jc w:val="right"/>
    </w:pPr>
    <w:rPr>
      <w:lang w:val="en-GB" w:eastAsia="en-US"/>
    </w:rPr>
  </w:style>
  <w:style w:type="paragraph" w:customStyle="1" w:styleId="144">
    <w:name w:val="1 Знак Знак Знак Знак4 Знак Знак Знак Знак Знак Знак"/>
    <w:basedOn w:val="a"/>
    <w:qFormat/>
    <w:rsid w:val="00BD57A9"/>
    <w:pPr>
      <w:widowControl w:val="0"/>
      <w:spacing w:after="160" w:line="240" w:lineRule="exact"/>
      <w:jc w:val="right"/>
    </w:pPr>
    <w:rPr>
      <w:lang w:val="en-GB" w:eastAsia="en-US"/>
    </w:rPr>
  </w:style>
  <w:style w:type="paragraph" w:customStyle="1" w:styleId="1f5">
    <w:name w:val="Знак Знак Знак Знак Знак Знак Знак1"/>
    <w:basedOn w:val="a"/>
    <w:qFormat/>
    <w:rsid w:val="00F66CE0"/>
    <w:pPr>
      <w:widowControl w:val="0"/>
      <w:spacing w:after="160" w:line="240" w:lineRule="exact"/>
      <w:jc w:val="right"/>
    </w:pPr>
    <w:rPr>
      <w:lang w:val="en-GB" w:eastAsia="en-US"/>
    </w:rPr>
  </w:style>
  <w:style w:type="paragraph" w:customStyle="1" w:styleId="116">
    <w:name w:val="Абзац списка11"/>
    <w:basedOn w:val="a"/>
    <w:qFormat/>
    <w:rsid w:val="00D90079"/>
    <w:pPr>
      <w:widowControl w:val="0"/>
      <w:ind w:left="720"/>
    </w:pPr>
  </w:style>
  <w:style w:type="paragraph" w:customStyle="1" w:styleId="1f6">
    <w:name w:val="Без интервала1"/>
    <w:qFormat/>
    <w:rsid w:val="00A53862"/>
    <w:rPr>
      <w:sz w:val="24"/>
      <w:szCs w:val="24"/>
    </w:rPr>
  </w:style>
  <w:style w:type="paragraph" w:customStyle="1" w:styleId="1f7">
    <w:name w:val="Знак1 Знак Знак Знак Знак Знак Знак"/>
    <w:basedOn w:val="a"/>
    <w:qFormat/>
    <w:rsid w:val="000B3FCF"/>
    <w:pPr>
      <w:widowControl w:val="0"/>
      <w:spacing w:after="160" w:line="240" w:lineRule="exact"/>
      <w:jc w:val="right"/>
    </w:pPr>
    <w:rPr>
      <w:lang w:val="en-GB" w:eastAsia="en-US"/>
    </w:rPr>
  </w:style>
  <w:style w:type="paragraph" w:customStyle="1" w:styleId="51">
    <w:name w:val="Знак Знак Знак Знак Знак Знак Знак Знак Знак Знак5"/>
    <w:basedOn w:val="a"/>
    <w:qFormat/>
    <w:rsid w:val="004E5CBD"/>
    <w:pPr>
      <w:widowControl w:val="0"/>
      <w:spacing w:after="160" w:line="240" w:lineRule="exact"/>
      <w:jc w:val="right"/>
    </w:pPr>
    <w:rPr>
      <w:lang w:val="en-GB" w:eastAsia="en-US"/>
    </w:rPr>
  </w:style>
  <w:style w:type="paragraph" w:customStyle="1" w:styleId="117">
    <w:name w:val="Знак11"/>
    <w:basedOn w:val="a"/>
    <w:qFormat/>
    <w:rsid w:val="000C7CBA"/>
    <w:pPr>
      <w:widowControl w:val="0"/>
      <w:spacing w:after="160" w:line="240" w:lineRule="exact"/>
      <w:jc w:val="right"/>
    </w:pPr>
    <w:rPr>
      <w:lang w:val="en-GB" w:eastAsia="en-US"/>
    </w:rPr>
  </w:style>
  <w:style w:type="paragraph" w:customStyle="1" w:styleId="3f2">
    <w:name w:val="Знак3"/>
    <w:basedOn w:val="a"/>
    <w:qFormat/>
    <w:rsid w:val="009916F3"/>
    <w:pPr>
      <w:widowControl w:val="0"/>
      <w:spacing w:after="160" w:line="240" w:lineRule="exact"/>
      <w:jc w:val="right"/>
    </w:pPr>
    <w:rPr>
      <w:lang w:val="en-GB" w:eastAsia="en-US"/>
    </w:rPr>
  </w:style>
  <w:style w:type="paragraph" w:customStyle="1" w:styleId="2e">
    <w:name w:val="Обычный2"/>
    <w:qFormat/>
    <w:rsid w:val="00083EE2"/>
  </w:style>
  <w:style w:type="paragraph" w:customStyle="1" w:styleId="130">
    <w:name w:val="Знак13"/>
    <w:basedOn w:val="a"/>
    <w:qFormat/>
    <w:rsid w:val="004C00D5"/>
    <w:pPr>
      <w:widowControl w:val="0"/>
      <w:spacing w:after="160" w:line="240" w:lineRule="exact"/>
      <w:jc w:val="right"/>
    </w:pPr>
    <w:rPr>
      <w:lang w:val="en-GB" w:eastAsia="en-US"/>
    </w:rPr>
  </w:style>
  <w:style w:type="paragraph" w:customStyle="1" w:styleId="1f8">
    <w:name w:val="Знак Знак1"/>
    <w:basedOn w:val="a"/>
    <w:qFormat/>
    <w:rsid w:val="00B65EA8"/>
    <w:pPr>
      <w:widowControl w:val="0"/>
      <w:spacing w:after="160" w:line="240" w:lineRule="exact"/>
      <w:jc w:val="right"/>
    </w:pPr>
    <w:rPr>
      <w:lang w:val="en-GB" w:eastAsia="en-US"/>
    </w:rPr>
  </w:style>
  <w:style w:type="paragraph" w:customStyle="1" w:styleId="2f">
    <w:name w:val="Абзац списка2"/>
    <w:basedOn w:val="a"/>
    <w:qFormat/>
    <w:rsid w:val="008403E3"/>
    <w:pPr>
      <w:spacing w:before="240" w:line="240" w:lineRule="atLeast"/>
      <w:ind w:left="720"/>
      <w:contextualSpacing/>
      <w:jc w:val="right"/>
    </w:pPr>
    <w:rPr>
      <w:rFonts w:ascii="Calibri" w:hAnsi="Calibri"/>
      <w:sz w:val="22"/>
      <w:szCs w:val="22"/>
      <w:lang w:eastAsia="en-US"/>
    </w:rPr>
  </w:style>
  <w:style w:type="paragraph" w:customStyle="1" w:styleId="43">
    <w:name w:val="Знак Знак4"/>
    <w:basedOn w:val="a"/>
    <w:link w:val="44"/>
    <w:qFormat/>
    <w:rsid w:val="00937582"/>
    <w:pPr>
      <w:widowControl w:val="0"/>
      <w:spacing w:after="160" w:line="240" w:lineRule="exact"/>
      <w:jc w:val="right"/>
    </w:pPr>
    <w:rPr>
      <w:lang w:val="en-GB" w:eastAsia="en-US"/>
    </w:rPr>
  </w:style>
  <w:style w:type="paragraph" w:customStyle="1" w:styleId="3f3">
    <w:name w:val="Абзац списка3"/>
    <w:basedOn w:val="a"/>
    <w:uiPriority w:val="34"/>
    <w:qFormat/>
    <w:rsid w:val="007B5E4C"/>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qFormat/>
    <w:rsid w:val="00CA6B4C"/>
    <w:pPr>
      <w:jc w:val="both"/>
    </w:pPr>
    <w:rPr>
      <w:color w:val="FF0000"/>
      <w:sz w:val="28"/>
      <w:szCs w:val="28"/>
    </w:rPr>
  </w:style>
  <w:style w:type="paragraph" w:customStyle="1" w:styleId="215">
    <w:name w:val="Знак21"/>
    <w:basedOn w:val="a"/>
    <w:qFormat/>
    <w:rsid w:val="005952D7"/>
    <w:pPr>
      <w:widowControl w:val="0"/>
      <w:spacing w:after="160" w:line="240" w:lineRule="exact"/>
      <w:jc w:val="right"/>
    </w:pPr>
    <w:rPr>
      <w:lang w:val="en-GB" w:eastAsia="en-US"/>
    </w:rPr>
  </w:style>
  <w:style w:type="paragraph" w:customStyle="1" w:styleId="3f4">
    <w:name w:val="Обычный3"/>
    <w:qFormat/>
    <w:rsid w:val="00E666BD"/>
  </w:style>
  <w:style w:type="paragraph" w:customStyle="1" w:styleId="2f0">
    <w:name w:val="Без интервала2"/>
    <w:uiPriority w:val="1"/>
    <w:qFormat/>
    <w:rsid w:val="0067088B"/>
    <w:rPr>
      <w:rFonts w:ascii="Calibri" w:hAnsi="Calibri"/>
      <w:sz w:val="22"/>
      <w:szCs w:val="22"/>
      <w:lang w:eastAsia="en-US"/>
    </w:rPr>
  </w:style>
  <w:style w:type="paragraph" w:customStyle="1" w:styleId="223">
    <w:name w:val="Знак22"/>
    <w:basedOn w:val="a"/>
    <w:qFormat/>
    <w:rsid w:val="006C701B"/>
    <w:pPr>
      <w:widowControl w:val="0"/>
      <w:spacing w:after="160" w:line="240" w:lineRule="exact"/>
      <w:jc w:val="right"/>
    </w:pPr>
    <w:rPr>
      <w:lang w:val="en-GB" w:eastAsia="en-US"/>
    </w:rPr>
  </w:style>
  <w:style w:type="paragraph" w:customStyle="1" w:styleId="NoSpacing1">
    <w:name w:val="No Spacing1"/>
    <w:qFormat/>
    <w:rsid w:val="00AA47BB"/>
    <w:rPr>
      <w:rFonts w:ascii="Calibri" w:hAnsi="Calibri"/>
      <w:sz w:val="22"/>
      <w:szCs w:val="22"/>
    </w:rPr>
  </w:style>
  <w:style w:type="paragraph" w:customStyle="1" w:styleId="3f5">
    <w:name w:val="Без интервала3"/>
    <w:uiPriority w:val="1"/>
    <w:qFormat/>
    <w:rsid w:val="00844CC5"/>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EC43DC"/>
    <w:pPr>
      <w:widowControl w:val="0"/>
      <w:spacing w:after="160" w:line="240" w:lineRule="exact"/>
      <w:jc w:val="right"/>
    </w:pPr>
    <w:rPr>
      <w:lang w:val="en-GB" w:eastAsia="en-US"/>
    </w:rPr>
  </w:style>
  <w:style w:type="paragraph" w:customStyle="1" w:styleId="40">
    <w:name w:val="Обычный4"/>
    <w:link w:val="4"/>
    <w:qFormat/>
    <w:rsid w:val="00086F5D"/>
  </w:style>
  <w:style w:type="paragraph" w:customStyle="1" w:styleId="231">
    <w:name w:val="Знак23"/>
    <w:basedOn w:val="a"/>
    <w:qFormat/>
    <w:rsid w:val="00B10648"/>
    <w:pPr>
      <w:widowControl w:val="0"/>
      <w:spacing w:after="160" w:line="240" w:lineRule="exact"/>
      <w:jc w:val="right"/>
    </w:pPr>
    <w:rPr>
      <w:lang w:val="en-GB" w:eastAsia="en-US"/>
    </w:rPr>
  </w:style>
  <w:style w:type="paragraph" w:customStyle="1" w:styleId="145">
    <w:name w:val="Знак14"/>
    <w:basedOn w:val="a"/>
    <w:qFormat/>
    <w:rsid w:val="00C14B79"/>
    <w:pPr>
      <w:widowControl w:val="0"/>
      <w:spacing w:after="160" w:line="240" w:lineRule="exact"/>
      <w:jc w:val="right"/>
    </w:pPr>
    <w:rPr>
      <w:lang w:val="en-GB" w:eastAsia="en-US"/>
    </w:rPr>
  </w:style>
  <w:style w:type="paragraph" w:customStyle="1" w:styleId="NoSpacing2">
    <w:name w:val="No Spacing2"/>
    <w:uiPriority w:val="1"/>
    <w:qFormat/>
    <w:rsid w:val="004A31B3"/>
    <w:rPr>
      <w:rFonts w:ascii="Calibri" w:hAnsi="Calibri"/>
      <w:sz w:val="22"/>
      <w:szCs w:val="22"/>
    </w:rPr>
  </w:style>
  <w:style w:type="paragraph" w:customStyle="1" w:styleId="Normal21">
    <w:name w:val="Normal2"/>
    <w:qFormat/>
    <w:rsid w:val="000545EE"/>
  </w:style>
  <w:style w:type="paragraph" w:customStyle="1" w:styleId="ListParagraph2">
    <w:name w:val="List Paragraph2"/>
    <w:basedOn w:val="a"/>
    <w:qFormat/>
    <w:rsid w:val="00C4050B"/>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rsid w:val="00CC2AF0"/>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sid w:val="00B21ADC"/>
    <w:rPr>
      <w:rFonts w:ascii="Calibri" w:hAnsi="Calibri"/>
      <w:sz w:val="22"/>
      <w:szCs w:val="22"/>
    </w:rPr>
  </w:style>
  <w:style w:type="paragraph" w:customStyle="1" w:styleId="Normal3">
    <w:name w:val="Normal3"/>
    <w:qFormat/>
    <w:rsid w:val="0065376D"/>
  </w:style>
  <w:style w:type="paragraph" w:customStyle="1" w:styleId="240">
    <w:name w:val="Знак24"/>
    <w:basedOn w:val="a"/>
    <w:qFormat/>
    <w:rsid w:val="002D644F"/>
    <w:pPr>
      <w:widowControl w:val="0"/>
      <w:spacing w:after="160" w:line="240" w:lineRule="exact"/>
      <w:jc w:val="right"/>
    </w:pPr>
    <w:rPr>
      <w:lang w:val="en-GB" w:eastAsia="en-US"/>
    </w:rPr>
  </w:style>
  <w:style w:type="paragraph" w:customStyle="1" w:styleId="150">
    <w:name w:val="Знак15"/>
    <w:basedOn w:val="a"/>
    <w:qFormat/>
    <w:rsid w:val="00AA3609"/>
    <w:pPr>
      <w:widowControl w:val="0"/>
      <w:spacing w:after="160" w:line="240" w:lineRule="exact"/>
      <w:jc w:val="right"/>
    </w:pPr>
    <w:rPr>
      <w:lang w:val="en-GB" w:eastAsia="en-US"/>
    </w:rPr>
  </w:style>
  <w:style w:type="paragraph" w:customStyle="1" w:styleId="250">
    <w:name w:val="Знак25"/>
    <w:basedOn w:val="a"/>
    <w:qFormat/>
    <w:rsid w:val="00C16E68"/>
    <w:pPr>
      <w:widowControl w:val="0"/>
      <w:spacing w:after="160" w:line="240" w:lineRule="exact"/>
      <w:jc w:val="right"/>
    </w:pPr>
    <w:rPr>
      <w:lang w:val="en-GB" w:eastAsia="en-US"/>
    </w:rPr>
  </w:style>
  <w:style w:type="paragraph" w:customStyle="1" w:styleId="2f1">
    <w:name w:val="Знак Знак Знак Знак Знак Знак Знак2"/>
    <w:basedOn w:val="a"/>
    <w:qFormat/>
    <w:rsid w:val="00EB5452"/>
    <w:pPr>
      <w:widowControl w:val="0"/>
      <w:spacing w:after="160" w:line="240" w:lineRule="exact"/>
      <w:jc w:val="right"/>
    </w:pPr>
    <w:rPr>
      <w:lang w:val="en-GB" w:eastAsia="en-US"/>
    </w:rPr>
  </w:style>
  <w:style w:type="paragraph" w:customStyle="1" w:styleId="3f6">
    <w:name w:val="Знак Знак Знак Знак Знак Знак Знак3"/>
    <w:basedOn w:val="a"/>
    <w:qFormat/>
    <w:rsid w:val="00250AB2"/>
    <w:pPr>
      <w:widowControl w:val="0"/>
      <w:spacing w:after="160" w:line="240" w:lineRule="exact"/>
      <w:jc w:val="right"/>
    </w:pPr>
    <w:rPr>
      <w:lang w:val="en-GB" w:eastAsia="en-US"/>
    </w:rPr>
  </w:style>
  <w:style w:type="paragraph" w:customStyle="1" w:styleId="260">
    <w:name w:val="Знак26"/>
    <w:basedOn w:val="a"/>
    <w:qFormat/>
    <w:rsid w:val="007D7B2A"/>
    <w:pPr>
      <w:widowControl w:val="0"/>
      <w:spacing w:after="160" w:line="240" w:lineRule="exact"/>
      <w:jc w:val="right"/>
    </w:pPr>
    <w:rPr>
      <w:lang w:val="en-GB" w:eastAsia="en-US"/>
    </w:rPr>
  </w:style>
  <w:style w:type="paragraph" w:customStyle="1" w:styleId="52">
    <w:name w:val="Обычный5"/>
    <w:qFormat/>
    <w:rsid w:val="00AA5B53"/>
  </w:style>
  <w:style w:type="paragraph" w:customStyle="1" w:styleId="160">
    <w:name w:val="Знак16"/>
    <w:basedOn w:val="a"/>
    <w:qFormat/>
    <w:rsid w:val="004F24BA"/>
    <w:pPr>
      <w:widowControl w:val="0"/>
      <w:spacing w:after="160" w:line="240" w:lineRule="exact"/>
      <w:jc w:val="right"/>
    </w:pPr>
    <w:rPr>
      <w:lang w:val="en-GB" w:eastAsia="en-US"/>
    </w:rPr>
  </w:style>
  <w:style w:type="paragraph" w:styleId="afffc">
    <w:name w:val="No Spacing"/>
    <w:uiPriority w:val="1"/>
    <w:qFormat/>
    <w:rsid w:val="00C2419F"/>
    <w:rPr>
      <w:rFonts w:ascii="Calibri" w:eastAsia="Calibri" w:hAnsi="Calibri"/>
      <w:sz w:val="22"/>
      <w:szCs w:val="22"/>
      <w:lang w:eastAsia="en-US"/>
    </w:rPr>
  </w:style>
  <w:style w:type="paragraph" w:customStyle="1" w:styleId="afffd">
    <w:name w:val="Знак Знак Знак Знак Знак Знак Знак Знак Знак Знак Знак Знак Знак"/>
    <w:basedOn w:val="a"/>
    <w:qFormat/>
    <w:rsid w:val="000664A7"/>
    <w:pPr>
      <w:widowControl w:val="0"/>
      <w:spacing w:after="160" w:line="240" w:lineRule="exact"/>
      <w:jc w:val="right"/>
    </w:pPr>
    <w:rPr>
      <w:lang w:val="en-GB" w:eastAsia="en-US"/>
    </w:rPr>
  </w:style>
  <w:style w:type="paragraph" w:customStyle="1" w:styleId="1f9">
    <w:name w:val="Знак Знак Знак Знак Знак Знак1 Знак Знак Знак"/>
    <w:basedOn w:val="a"/>
    <w:qFormat/>
    <w:rsid w:val="00E66366"/>
    <w:pPr>
      <w:widowControl w:val="0"/>
      <w:spacing w:after="160" w:line="240" w:lineRule="exact"/>
      <w:jc w:val="right"/>
    </w:pPr>
    <w:rPr>
      <w:lang w:val="en-GB" w:eastAsia="en-US"/>
    </w:rPr>
  </w:style>
  <w:style w:type="paragraph" w:customStyle="1" w:styleId="2f2">
    <w:name w:val="Знак Знак Знак Знак Знак Знак2 Знак"/>
    <w:basedOn w:val="a"/>
    <w:qFormat/>
    <w:rsid w:val="00DE4828"/>
    <w:pPr>
      <w:widowControl w:val="0"/>
      <w:spacing w:after="160" w:line="240" w:lineRule="exact"/>
      <w:jc w:val="right"/>
    </w:pPr>
    <w:rPr>
      <w:lang w:val="en-GB" w:eastAsia="en-US"/>
    </w:rPr>
  </w:style>
  <w:style w:type="paragraph" w:customStyle="1" w:styleId="53">
    <w:name w:val="Знак5"/>
    <w:basedOn w:val="a"/>
    <w:qFormat/>
    <w:rsid w:val="008A252C"/>
    <w:pPr>
      <w:widowControl w:val="0"/>
      <w:spacing w:after="160" w:line="240" w:lineRule="exact"/>
      <w:jc w:val="right"/>
    </w:pPr>
    <w:rPr>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qFormat/>
    <w:rsid w:val="008950B1"/>
    <w:pPr>
      <w:widowControl w:val="0"/>
      <w:spacing w:after="160" w:line="240" w:lineRule="exact"/>
      <w:jc w:val="right"/>
    </w:pPr>
    <w:rPr>
      <w:lang w:val="en-GB" w:eastAsia="en-US"/>
    </w:rPr>
  </w:style>
  <w:style w:type="paragraph" w:customStyle="1" w:styleId="119">
    <w:name w:val="Знак1 Знак Знак Знак Знак Знак Знак1"/>
    <w:basedOn w:val="a"/>
    <w:qFormat/>
    <w:rsid w:val="000B57BB"/>
    <w:pPr>
      <w:widowControl w:val="0"/>
      <w:spacing w:after="160" w:line="240" w:lineRule="exact"/>
      <w:jc w:val="right"/>
    </w:pPr>
    <w:rPr>
      <w:lang w:val="en-GB" w:eastAsia="en-US"/>
    </w:rPr>
  </w:style>
  <w:style w:type="paragraph" w:styleId="afffe">
    <w:name w:val="List Paragraph"/>
    <w:aliases w:val="A_маркированный_список,Абзац списка литеральный,11111,Bullet_IRAO,List Paragraph_0"/>
    <w:basedOn w:val="a"/>
    <w:uiPriority w:val="99"/>
    <w:qFormat/>
    <w:pPr>
      <w:overflowPunct w:val="0"/>
      <w:ind w:left="720"/>
      <w:contextualSpacing/>
      <w:textAlignment w:val="baseline"/>
    </w:pPr>
  </w:style>
  <w:style w:type="paragraph" w:customStyle="1" w:styleId="45">
    <w:name w:val="Без интервала4"/>
    <w:qFormat/>
    <w:rsid w:val="005875AC"/>
    <w:rPr>
      <w:rFonts w:eastAsia="Calibri"/>
      <w:sz w:val="24"/>
      <w:szCs w:val="24"/>
    </w:rPr>
  </w:style>
  <w:style w:type="paragraph" w:styleId="affff">
    <w:name w:val="Plain Text"/>
    <w:basedOn w:val="a"/>
    <w:unhideWhenUsed/>
    <w:qFormat/>
    <w:rsid w:val="002069B0"/>
    <w:rPr>
      <w:rFonts w:ascii="Calibri" w:eastAsia="Calibri" w:hAnsi="Calibri"/>
      <w:sz w:val="22"/>
      <w:szCs w:val="21"/>
      <w:lang w:val="x-none" w:eastAsia="en-US"/>
    </w:rPr>
  </w:style>
  <w:style w:type="paragraph" w:customStyle="1" w:styleId="54">
    <w:name w:val="Знак Знак5"/>
    <w:basedOn w:val="a"/>
    <w:link w:val="55"/>
    <w:qFormat/>
    <w:rsid w:val="007D40B3"/>
    <w:pPr>
      <w:widowControl w:val="0"/>
      <w:spacing w:after="160" w:line="240" w:lineRule="exact"/>
      <w:jc w:val="right"/>
    </w:pPr>
    <w:rPr>
      <w:lang w:val="en-GB" w:eastAsia="en-US"/>
    </w:rPr>
  </w:style>
  <w:style w:type="paragraph" w:customStyle="1" w:styleId="2f3">
    <w:name w:val="Знак Знак Знак Знак2"/>
    <w:basedOn w:val="a"/>
    <w:qFormat/>
    <w:rsid w:val="001505B6"/>
    <w:pPr>
      <w:widowControl w:val="0"/>
      <w:spacing w:after="160" w:line="240" w:lineRule="exact"/>
      <w:jc w:val="right"/>
    </w:pPr>
    <w:rPr>
      <w:lang w:val="en-GB" w:eastAsia="en-US"/>
    </w:rPr>
  </w:style>
  <w:style w:type="paragraph" w:customStyle="1" w:styleId="affff0">
    <w:name w:val="Знак Знак Знак Знак Знак Знак"/>
    <w:basedOn w:val="a"/>
    <w:qFormat/>
    <w:rsid w:val="00C73DA0"/>
    <w:pPr>
      <w:widowControl w:val="0"/>
      <w:spacing w:after="160" w:line="240" w:lineRule="exact"/>
      <w:jc w:val="right"/>
    </w:pPr>
    <w:rPr>
      <w:lang w:val="en-GB" w:eastAsia="en-US"/>
    </w:rPr>
  </w:style>
  <w:style w:type="paragraph" w:styleId="affff1">
    <w:name w:val="Title"/>
    <w:basedOn w:val="a"/>
    <w:qFormat/>
    <w:locked/>
    <w:rsid w:val="08F309EE"/>
    <w:pPr>
      <w:jc w:val="center"/>
    </w:pPr>
    <w:rPr>
      <w:b/>
      <w:bCs/>
      <w:sz w:val="28"/>
      <w:szCs w:val="24"/>
      <w:lang w:val="x-none" w:eastAsia="x-none"/>
    </w:rPr>
  </w:style>
  <w:style w:type="paragraph" w:customStyle="1" w:styleId="Default">
    <w:name w:val="Default"/>
    <w:qFormat/>
    <w:rsid w:val="086F4F36"/>
    <w:rPr>
      <w:rFonts w:ascii="Arial" w:hAnsi="Arial" w:cs="Arial"/>
      <w:color w:val="000000"/>
      <w:sz w:val="24"/>
      <w:szCs w:val="24"/>
      <w:lang w:eastAsia="zh-CN"/>
    </w:rPr>
  </w:style>
  <w:style w:type="paragraph" w:customStyle="1" w:styleId="western">
    <w:name w:val="western"/>
    <w:basedOn w:val="a"/>
    <w:qFormat/>
    <w:rsid w:val="08715E4F"/>
    <w:pPr>
      <w:spacing w:beforeAutospacing="1" w:afterAutospacing="1"/>
    </w:pPr>
    <w:rPr>
      <w:sz w:val="24"/>
      <w:szCs w:val="24"/>
    </w:rPr>
  </w:style>
  <w:style w:type="paragraph" w:customStyle="1" w:styleId="131">
    <w:name w:val="Знак Знак13 Знак Знак Знак Знак Знак Знак Знак Знак Знак Знак"/>
    <w:basedOn w:val="a"/>
    <w:qFormat/>
    <w:rsid w:val="084713F6"/>
    <w:pPr>
      <w:widowControl w:val="0"/>
      <w:spacing w:after="160" w:line="240" w:lineRule="exact"/>
      <w:jc w:val="right"/>
    </w:pPr>
    <w:rPr>
      <w:lang w:val="en-GB" w:eastAsia="en-US"/>
    </w:rPr>
  </w:style>
  <w:style w:type="paragraph" w:customStyle="1" w:styleId="132">
    <w:name w:val="Знак Знак13"/>
    <w:basedOn w:val="a"/>
    <w:qFormat/>
    <w:rsid w:val="08DB7913"/>
    <w:pPr>
      <w:widowControl w:val="0"/>
      <w:spacing w:after="160" w:line="240" w:lineRule="exact"/>
      <w:jc w:val="right"/>
    </w:pPr>
    <w:rPr>
      <w:lang w:val="en-GB" w:eastAsia="en-US"/>
    </w:rPr>
  </w:style>
  <w:style w:type="paragraph" w:customStyle="1" w:styleId="2f4">
    <w:name w:val="2"/>
    <w:basedOn w:val="a"/>
    <w:next w:val="2"/>
    <w:autoRedefine/>
    <w:uiPriority w:val="99"/>
    <w:qFormat/>
    <w:rsid w:val="084D6756"/>
    <w:pPr>
      <w:tabs>
        <w:tab w:val="left" w:pos="-13717"/>
        <w:tab w:val="left" w:pos="-487"/>
        <w:tab w:val="left" w:pos="0"/>
        <w:tab w:val="left" w:pos="284"/>
      </w:tabs>
      <w:ind w:firstLine="709"/>
      <w:jc w:val="both"/>
    </w:pPr>
    <w:rPr>
      <w:bCs/>
      <w:iCs/>
      <w:sz w:val="26"/>
      <w:szCs w:val="26"/>
    </w:rPr>
  </w:style>
  <w:style w:type="paragraph" w:customStyle="1" w:styleId="241">
    <w:name w:val="Основной текст 24"/>
    <w:basedOn w:val="a"/>
    <w:uiPriority w:val="99"/>
    <w:qFormat/>
    <w:rsid w:val="089A3601"/>
    <w:pPr>
      <w:jc w:val="both"/>
      <w:textAlignment w:val="baseline"/>
    </w:pPr>
    <w:rPr>
      <w:sz w:val="24"/>
    </w:rPr>
  </w:style>
  <w:style w:type="paragraph" w:customStyle="1" w:styleId="3f7">
    <w:name w:val="Основной текст3"/>
    <w:basedOn w:val="a"/>
    <w:qFormat/>
    <w:rsid w:val="08996910"/>
    <w:pPr>
      <w:widowControl w:val="0"/>
      <w:shd w:val="clear" w:color="auto" w:fill="FFFFFF"/>
      <w:spacing w:before="60" w:after="60" w:line="240" w:lineRule="atLeast"/>
      <w:ind w:hanging="520"/>
      <w:jc w:val="both"/>
    </w:pPr>
    <w:rPr>
      <w:rFonts w:ascii="Century Schoolbook" w:hAnsi="Century Schoolbook"/>
      <w:sz w:val="21"/>
      <w:shd w:val="clear" w:color="auto" w:fill="FFFFFF"/>
    </w:rPr>
  </w:style>
  <w:style w:type="paragraph" w:customStyle="1" w:styleId="2130">
    <w:name w:val="Основной текст 213"/>
    <w:basedOn w:val="a"/>
    <w:qFormat/>
    <w:rsid w:val="087050D1"/>
    <w:pPr>
      <w:jc w:val="both"/>
      <w:textAlignment w:val="baseline"/>
    </w:pPr>
    <w:rPr>
      <w:sz w:val="24"/>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8DC1B3F"/>
    <w:pPr>
      <w:widowControl w:val="0"/>
      <w:spacing w:after="160" w:line="240" w:lineRule="exact"/>
      <w:jc w:val="right"/>
    </w:pPr>
    <w:rPr>
      <w:lang w:val="en-GB" w:eastAsia="en-US"/>
    </w:rPr>
  </w:style>
  <w:style w:type="paragraph" w:customStyle="1" w:styleId="214">
    <w:name w:val="Основной текст 21"/>
    <w:basedOn w:val="a"/>
    <w:link w:val="213"/>
    <w:uiPriority w:val="99"/>
    <w:qFormat/>
    <w:rsid w:val="08C47514"/>
    <w:pPr>
      <w:jc w:val="both"/>
      <w:textAlignment w:val="baseline"/>
    </w:pPr>
    <w:rPr>
      <w:sz w:val="24"/>
    </w:rPr>
  </w:style>
  <w:style w:type="paragraph" w:customStyle="1" w:styleId="1fb">
    <w:name w:val="Знак Знак Знак Знак Знак Знак1"/>
    <w:basedOn w:val="a"/>
    <w:qFormat/>
    <w:rsid w:val="085E0C0C"/>
    <w:pPr>
      <w:widowControl w:val="0"/>
      <w:spacing w:after="160" w:line="240" w:lineRule="exact"/>
      <w:jc w:val="right"/>
    </w:pPr>
    <w:rPr>
      <w:lang w:val="en-GB" w:eastAsia="en-US"/>
    </w:rPr>
  </w:style>
  <w:style w:type="paragraph" w:customStyle="1" w:styleId="paragraph">
    <w:name w:val="paragraph"/>
    <w:basedOn w:val="a"/>
    <w:qFormat/>
    <w:rsid w:val="08A3776C"/>
    <w:pPr>
      <w:spacing w:beforeAutospacing="1" w:afterAutospacing="1"/>
    </w:pPr>
    <w:rPr>
      <w:sz w:val="24"/>
      <w:szCs w:val="24"/>
    </w:rPr>
  </w:style>
  <w:style w:type="paragraph" w:customStyle="1" w:styleId="affff2">
    <w:name w:val="Подпись к таблице"/>
    <w:basedOn w:val="a"/>
    <w:qFormat/>
    <w:rsid w:val="085F0818"/>
    <w:pPr>
      <w:widowControl w:val="0"/>
      <w:shd w:val="clear" w:color="auto" w:fill="FFFFFF"/>
      <w:spacing w:line="299" w:lineRule="exact"/>
      <w:jc w:val="both"/>
    </w:pPr>
  </w:style>
  <w:style w:type="paragraph" w:customStyle="1" w:styleId="2f5">
    <w:name w:val="Основной текст2"/>
    <w:basedOn w:val="a"/>
    <w:qFormat/>
    <w:rsid w:val="08E003C7"/>
    <w:pPr>
      <w:widowControl w:val="0"/>
      <w:shd w:val="clear" w:color="auto" w:fill="FFFFFF"/>
      <w:spacing w:before="480" w:line="298" w:lineRule="exact"/>
      <w:ind w:firstLine="540"/>
      <w:jc w:val="both"/>
    </w:pPr>
    <w:rPr>
      <w:color w:val="000000"/>
      <w:sz w:val="25"/>
      <w:szCs w:val="25"/>
    </w:rPr>
  </w:style>
  <w:style w:type="paragraph" w:customStyle="1" w:styleId="FR1">
    <w:name w:val="FR1"/>
    <w:qFormat/>
    <w:rsid w:val="089F7D8E"/>
    <w:pPr>
      <w:widowControl w:val="0"/>
      <w:snapToGrid w:val="0"/>
      <w:jc w:val="both"/>
    </w:pPr>
  </w:style>
  <w:style w:type="paragraph" w:styleId="3f8">
    <w:name w:val="Body Text 3"/>
    <w:basedOn w:val="a"/>
    <w:uiPriority w:val="99"/>
    <w:unhideWhenUsed/>
    <w:qFormat/>
    <w:rsid w:val="08527584"/>
    <w:pPr>
      <w:spacing w:after="120" w:line="276" w:lineRule="auto"/>
    </w:pPr>
    <w:rPr>
      <w:rFonts w:ascii="Calibri" w:eastAsia="Calibri" w:hAnsi="Calibri"/>
      <w:sz w:val="16"/>
      <w:szCs w:val="16"/>
      <w:lang w:val="x-none" w:eastAsia="en-US"/>
    </w:rPr>
  </w:style>
  <w:style w:type="paragraph" w:customStyle="1" w:styleId="2110">
    <w:name w:val="Основной текст (21)1"/>
    <w:basedOn w:val="a"/>
    <w:link w:val="2c"/>
    <w:uiPriority w:val="99"/>
    <w:qFormat/>
    <w:rsid w:val="082A47BD"/>
    <w:pPr>
      <w:widowControl w:val="0"/>
      <w:shd w:val="clear" w:color="auto" w:fill="FFFFFF"/>
      <w:spacing w:before="360" w:after="600" w:line="321" w:lineRule="exact"/>
      <w:jc w:val="both"/>
    </w:pPr>
    <w:rPr>
      <w:sz w:val="27"/>
      <w:szCs w:val="27"/>
    </w:rPr>
  </w:style>
  <w:style w:type="paragraph" w:styleId="affff3">
    <w:name w:val="endnote text"/>
    <w:basedOn w:val="a"/>
    <w:rsid w:val="0873516E"/>
  </w:style>
  <w:style w:type="paragraph" w:customStyle="1" w:styleId="44">
    <w:name w:val="Основной текст (4)"/>
    <w:basedOn w:val="a"/>
    <w:link w:val="43"/>
    <w:qFormat/>
    <w:rsid w:val="086A5A70"/>
    <w:pPr>
      <w:widowControl w:val="0"/>
      <w:shd w:val="clear" w:color="auto" w:fill="FFFFFF"/>
      <w:spacing w:line="274" w:lineRule="exact"/>
      <w:jc w:val="both"/>
    </w:pPr>
    <w:rPr>
      <w:b/>
    </w:rPr>
  </w:style>
  <w:style w:type="paragraph" w:customStyle="1" w:styleId="BodyText21">
    <w:name w:val="Body Text 21"/>
    <w:basedOn w:val="a"/>
    <w:qFormat/>
    <w:rsid w:val="081F2EC5"/>
    <w:pPr>
      <w:ind w:firstLine="709"/>
      <w:jc w:val="both"/>
    </w:pPr>
    <w:rPr>
      <w:rFonts w:eastAsia="Calibri"/>
      <w:sz w:val="24"/>
    </w:rPr>
  </w:style>
  <w:style w:type="paragraph" w:customStyle="1" w:styleId="Iauiue10">
    <w:name w:val="Iau?iue1"/>
    <w:uiPriority w:val="99"/>
    <w:qFormat/>
    <w:rsid w:val="088854CF"/>
    <w:pPr>
      <w:widowControl w:val="0"/>
    </w:pPr>
    <w:rPr>
      <w:sz w:val="26"/>
    </w:rPr>
  </w:style>
  <w:style w:type="paragraph" w:customStyle="1" w:styleId="50">
    <w:name w:val="Основной текст5"/>
    <w:basedOn w:val="a"/>
    <w:link w:val="5"/>
    <w:uiPriority w:val="99"/>
    <w:qFormat/>
    <w:rsid w:val="083B369B"/>
    <w:pPr>
      <w:widowControl w:val="0"/>
      <w:shd w:val="clear" w:color="auto" w:fill="FFFFFF"/>
      <w:spacing w:after="240" w:line="298" w:lineRule="exact"/>
    </w:pPr>
    <w:rPr>
      <w:color w:val="000000"/>
      <w:sz w:val="24"/>
      <w:szCs w:val="24"/>
    </w:rPr>
  </w:style>
  <w:style w:type="paragraph" w:customStyle="1" w:styleId="Style5">
    <w:name w:val="Style5"/>
    <w:basedOn w:val="a"/>
    <w:uiPriority w:val="99"/>
    <w:qFormat/>
    <w:rsid w:val="087959F8"/>
    <w:pPr>
      <w:widowControl w:val="0"/>
      <w:spacing w:line="319" w:lineRule="exact"/>
      <w:ind w:firstLine="595"/>
      <w:jc w:val="both"/>
    </w:pPr>
    <w:rPr>
      <w:sz w:val="24"/>
      <w:szCs w:val="24"/>
    </w:rPr>
  </w:style>
  <w:style w:type="paragraph" w:customStyle="1" w:styleId="55">
    <w:name w:val="Основной текст (5)"/>
    <w:basedOn w:val="a"/>
    <w:link w:val="54"/>
    <w:qFormat/>
    <w:rsid w:val="086504C1"/>
    <w:pPr>
      <w:widowControl w:val="0"/>
      <w:shd w:val="clear" w:color="auto" w:fill="FFFFFF"/>
      <w:spacing w:before="360" w:line="480" w:lineRule="exact"/>
      <w:ind w:firstLine="700"/>
      <w:jc w:val="both"/>
    </w:pPr>
    <w:rPr>
      <w:sz w:val="26"/>
    </w:rPr>
  </w:style>
  <w:style w:type="paragraph" w:customStyle="1" w:styleId="224">
    <w:name w:val="Основной текст 22"/>
    <w:basedOn w:val="a"/>
    <w:qFormat/>
    <w:rsid w:val="00E002C5"/>
    <w:pPr>
      <w:ind w:firstLine="709"/>
      <w:jc w:val="both"/>
    </w:pPr>
    <w:rPr>
      <w:sz w:val="24"/>
    </w:rPr>
  </w:style>
  <w:style w:type="paragraph" w:customStyle="1" w:styleId="232">
    <w:name w:val="Основной текст 23"/>
    <w:basedOn w:val="a"/>
    <w:qFormat/>
    <w:rsid w:val="00E47880"/>
    <w:pPr>
      <w:ind w:firstLine="709"/>
      <w:jc w:val="both"/>
    </w:pPr>
    <w:rPr>
      <w:sz w:val="24"/>
    </w:rPr>
  </w:style>
  <w:style w:type="paragraph" w:customStyle="1" w:styleId="251">
    <w:name w:val="Основной текст 25"/>
    <w:basedOn w:val="a"/>
    <w:qFormat/>
    <w:rsid w:val="00C34BA7"/>
    <w:pPr>
      <w:ind w:firstLine="709"/>
      <w:jc w:val="both"/>
    </w:pPr>
    <w:rPr>
      <w:sz w:val="24"/>
    </w:rPr>
  </w:style>
  <w:style w:type="paragraph" w:customStyle="1" w:styleId="3f9">
    <w:name w:val="Основной текст (3)"/>
    <w:basedOn w:val="a"/>
    <w:qFormat/>
    <w:rsid w:val="00C318D1"/>
    <w:pPr>
      <w:widowControl w:val="0"/>
      <w:shd w:val="clear" w:color="auto" w:fill="FFFFFF"/>
      <w:spacing w:before="60" w:line="264" w:lineRule="exact"/>
      <w:jc w:val="both"/>
    </w:pPr>
    <w:rPr>
      <w:b/>
      <w:bCs/>
    </w:rPr>
  </w:style>
  <w:style w:type="paragraph" w:customStyle="1" w:styleId="affff4">
    <w:name w:val="Содержимое таблицы"/>
    <w:basedOn w:val="a"/>
    <w:qFormat/>
    <w:rsid w:val="002F6678"/>
    <w:pPr>
      <w:widowControl w:val="0"/>
      <w:jc w:val="center"/>
      <w:textAlignment w:val="baseline"/>
    </w:pPr>
    <w:rPr>
      <w:rFonts w:ascii="PT Astra Serif" w:eastAsia="Source Han Sans CN Regular" w:hAnsi="PT Astra Serif" w:cs="Lohit Devanagari"/>
      <w:kern w:val="2"/>
      <w:sz w:val="28"/>
      <w:szCs w:val="24"/>
    </w:rPr>
  </w:style>
  <w:style w:type="paragraph" w:customStyle="1" w:styleId="Textbody">
    <w:name w:val="Text body"/>
    <w:basedOn w:val="a"/>
    <w:qFormat/>
    <w:rsid w:val="00675801"/>
    <w:pPr>
      <w:widowControl w:val="0"/>
      <w:jc w:val="both"/>
      <w:textAlignment w:val="baseline"/>
    </w:pPr>
    <w:rPr>
      <w:rFonts w:ascii="PT Astra Serif" w:eastAsia="Source Han Sans CN Regular" w:hAnsi="PT Astra Serif" w:cs="Lohit Devanagari"/>
      <w:kern w:val="2"/>
      <w:sz w:val="28"/>
      <w:szCs w:val="24"/>
    </w:rPr>
  </w:style>
  <w:style w:type="numbering" w:customStyle="1" w:styleId="WW8Num2">
    <w:name w:val="WW8Num2"/>
    <w:qFormat/>
  </w:style>
  <w:style w:type="numbering" w:customStyle="1" w:styleId="WW8Num1">
    <w:name w:val="WW8Num1"/>
    <w:qFormat/>
  </w:style>
  <w:style w:type="table" w:styleId="affff5">
    <w:name w:val="Table Grid"/>
    <w:basedOn w:val="a1"/>
    <w:uiPriority w:val="59"/>
    <w:rsid w:val="004B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редний список 2 - Акцент 11"/>
    <w:rsid w:val="00BF321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c">
    <w:name w:val="Сетка таблицы1"/>
    <w:basedOn w:val="a1"/>
    <w:uiPriority w:val="59"/>
    <w:rsid w:val="08B41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rsid w:val="00DB0298"/>
    <w:rPr>
      <w:b/>
      <w:bCs/>
    </w:rPr>
  </w:style>
  <w:style w:type="paragraph" w:customStyle="1" w:styleId="TableContents">
    <w:name w:val="Table Contents"/>
    <w:basedOn w:val="a"/>
    <w:rsid w:val="0036543B"/>
    <w:pPr>
      <w:widowControl w:val="0"/>
      <w:autoSpaceDN w:val="0"/>
      <w:jc w:val="center"/>
      <w:textAlignment w:val="baseline"/>
    </w:pPr>
    <w:rPr>
      <w:rFonts w:ascii="PT Astra Serif" w:eastAsia="Source Han Sans CN Regular" w:hAnsi="PT Astra Serif" w:cs="Lohit Devanagari"/>
      <w:kern w:val="3"/>
      <w:sz w:val="28"/>
      <w:szCs w:val="24"/>
    </w:rPr>
  </w:style>
  <w:style w:type="paragraph" w:customStyle="1" w:styleId="affff6">
    <w:name w:val="Обычный (веб) Знак"/>
    <w:basedOn w:val="18"/>
    <w:qFormat/>
    <w:rsid w:val="003E2CB1"/>
    <w:pPr>
      <w:widowControl w:val="0"/>
      <w:tabs>
        <w:tab w:val="left" w:pos="709"/>
      </w:tabs>
      <w:spacing w:after="160" w:line="240" w:lineRule="exact"/>
      <w:jc w:val="right"/>
    </w:pPr>
    <w:rPr>
      <w:rFonts w:ascii="Calibri" w:hAnsi="Calibri"/>
      <w:lang w:val="en-GB" w:eastAsia="en-US"/>
    </w:rPr>
  </w:style>
  <w:style w:type="paragraph" w:customStyle="1" w:styleId="46">
    <w:name w:val="Абзац списка4"/>
    <w:basedOn w:val="18"/>
    <w:rsid w:val="003E35E0"/>
    <w:pPr>
      <w:tabs>
        <w:tab w:val="left" w:pos="709"/>
      </w:tabs>
      <w:spacing w:line="276" w:lineRule="atLeast"/>
      <w:ind w:left="720"/>
      <w:contextualSpacing/>
      <w:textAlignment w:val="baseline"/>
    </w:pPr>
    <w:rPr>
      <w:rFonts w:ascii="Calibri" w:hAnsi="Calibri"/>
      <w:lang w:eastAsia="en-US"/>
    </w:rPr>
  </w:style>
  <w:style w:type="paragraph" w:customStyle="1" w:styleId="318">
    <w:name w:val="Основной текст 31"/>
    <w:basedOn w:val="a"/>
    <w:rsid w:val="00500978"/>
    <w:pPr>
      <w:spacing w:after="120"/>
    </w:pPr>
    <w:rPr>
      <w:sz w:val="16"/>
      <w:szCs w:val="16"/>
      <w:lang w:eastAsia="zh-CN"/>
    </w:rPr>
  </w:style>
  <w:style w:type="paragraph" w:customStyle="1" w:styleId="216">
    <w:name w:val="Основной текст с отступом 21"/>
    <w:basedOn w:val="a"/>
    <w:rsid w:val="00500978"/>
    <w:pPr>
      <w:spacing w:after="120" w:line="480" w:lineRule="auto"/>
      <w:ind w:left="283"/>
    </w:pPr>
    <w:rPr>
      <w:sz w:val="28"/>
      <w:szCs w:val="22"/>
      <w:lang w:eastAsia="zh-CN"/>
    </w:rPr>
  </w:style>
  <w:style w:type="paragraph" w:customStyle="1" w:styleId="56">
    <w:name w:val="Абзац списка5"/>
    <w:basedOn w:val="18"/>
    <w:rsid w:val="003739EC"/>
    <w:pPr>
      <w:tabs>
        <w:tab w:val="left" w:pos="709"/>
      </w:tabs>
      <w:spacing w:line="276" w:lineRule="atLeast"/>
      <w:ind w:left="720"/>
      <w:contextualSpacing/>
      <w:textAlignment w:val="baseline"/>
    </w:pPr>
    <w:rPr>
      <w:rFonts w:ascii="Calibri" w:hAnsi="Calibri"/>
      <w:lang w:eastAsia="en-US"/>
    </w:rPr>
  </w:style>
  <w:style w:type="paragraph" w:customStyle="1" w:styleId="6">
    <w:name w:val="Абзац списка6"/>
    <w:basedOn w:val="18"/>
    <w:rsid w:val="00481F75"/>
    <w:pPr>
      <w:tabs>
        <w:tab w:val="left" w:pos="709"/>
      </w:tabs>
      <w:spacing w:line="276" w:lineRule="atLeast"/>
      <w:ind w:left="720"/>
      <w:contextualSpacing/>
      <w:textAlignment w:val="baseline"/>
    </w:pPr>
    <w:rPr>
      <w:rFonts w:ascii="Calibri" w:hAnsi="Calibri"/>
      <w:lang w:eastAsia="en-US"/>
    </w:rPr>
  </w:style>
  <w:style w:type="paragraph" w:customStyle="1" w:styleId="71">
    <w:name w:val="Абзац списка7"/>
    <w:basedOn w:val="18"/>
    <w:rsid w:val="00D7462B"/>
    <w:pPr>
      <w:tabs>
        <w:tab w:val="left" w:pos="709"/>
      </w:tabs>
      <w:spacing w:line="276" w:lineRule="atLeast"/>
      <w:ind w:left="720"/>
      <w:contextualSpacing/>
      <w:textAlignment w:val="baseline"/>
    </w:pPr>
    <w:rPr>
      <w:rFonts w:ascii="Calibri" w:hAnsi="Calibri"/>
      <w:lang w:eastAsia="en-US"/>
    </w:rPr>
  </w:style>
  <w:style w:type="paragraph" w:customStyle="1" w:styleId="8">
    <w:name w:val="Абзац списка8"/>
    <w:basedOn w:val="18"/>
    <w:rsid w:val="00397E10"/>
    <w:pPr>
      <w:tabs>
        <w:tab w:val="left" w:pos="709"/>
      </w:tabs>
      <w:spacing w:line="276" w:lineRule="atLeast"/>
      <w:ind w:left="720"/>
      <w:contextualSpacing/>
      <w:textAlignment w:val="baseline"/>
    </w:pPr>
    <w:rPr>
      <w:rFonts w:ascii="Calibri" w:hAnsi="Calibri"/>
      <w:lang w:eastAsia="en-US"/>
    </w:rPr>
  </w:style>
  <w:style w:type="paragraph" w:customStyle="1" w:styleId="91">
    <w:name w:val="Абзац списка9"/>
    <w:basedOn w:val="18"/>
    <w:rsid w:val="00A66448"/>
    <w:pPr>
      <w:tabs>
        <w:tab w:val="left" w:pos="709"/>
      </w:tabs>
      <w:spacing w:line="276" w:lineRule="atLeast"/>
      <w:ind w:left="720"/>
      <w:contextualSpacing/>
      <w:textAlignment w:val="baseline"/>
    </w:pPr>
    <w:rPr>
      <w:rFonts w:ascii="Calibri" w:hAnsi="Calibri"/>
      <w:lang w:eastAsia="en-US"/>
    </w:rPr>
  </w:style>
  <w:style w:type="paragraph" w:customStyle="1" w:styleId="100">
    <w:name w:val="Абзац списка10"/>
    <w:basedOn w:val="18"/>
    <w:rsid w:val="00984F87"/>
    <w:pPr>
      <w:tabs>
        <w:tab w:val="left" w:pos="709"/>
      </w:tabs>
      <w:spacing w:line="276" w:lineRule="atLeast"/>
      <w:ind w:left="720"/>
      <w:contextualSpacing/>
      <w:textAlignment w:val="baseline"/>
    </w:pPr>
    <w:rPr>
      <w:rFonts w:ascii="Calibri" w:hAnsi="Calibri"/>
      <w:lang w:eastAsia="en-US"/>
    </w:rPr>
  </w:style>
  <w:style w:type="paragraph" w:customStyle="1" w:styleId="121">
    <w:name w:val="Абзац списка12"/>
    <w:basedOn w:val="18"/>
    <w:rsid w:val="00A971A0"/>
    <w:pPr>
      <w:tabs>
        <w:tab w:val="left" w:pos="709"/>
      </w:tabs>
      <w:spacing w:line="276" w:lineRule="atLeast"/>
      <w:ind w:left="720"/>
      <w:contextualSpacing/>
      <w:textAlignment w:val="baseline"/>
    </w:pPr>
    <w:rPr>
      <w:rFonts w:ascii="Calibri" w:hAnsi="Calibri"/>
      <w:lang w:eastAsia="en-US"/>
    </w:rPr>
  </w:style>
  <w:style w:type="paragraph" w:customStyle="1" w:styleId="330">
    <w:name w:val="Основной текст 33"/>
    <w:basedOn w:val="a"/>
    <w:rsid w:val="002F7397"/>
    <w:pPr>
      <w:suppressAutoHyphens w:val="0"/>
      <w:spacing w:after="120"/>
    </w:pPr>
    <w:rPr>
      <w:sz w:val="16"/>
      <w:szCs w:val="16"/>
      <w:lang w:eastAsia="zh-CN"/>
    </w:rPr>
  </w:style>
  <w:style w:type="paragraph" w:customStyle="1" w:styleId="133">
    <w:name w:val="Абзац списка13"/>
    <w:basedOn w:val="18"/>
    <w:rsid w:val="001E458C"/>
    <w:pPr>
      <w:tabs>
        <w:tab w:val="left" w:pos="709"/>
      </w:tabs>
      <w:spacing w:line="276" w:lineRule="atLeast"/>
      <w:ind w:left="720"/>
      <w:contextualSpacing/>
      <w:textAlignment w:val="baseline"/>
    </w:pPr>
    <w:rPr>
      <w:rFonts w:ascii="Calibri" w:hAnsi="Calibri"/>
      <w:lang w:eastAsia="en-US"/>
    </w:rPr>
  </w:style>
  <w:style w:type="paragraph" w:customStyle="1" w:styleId="233">
    <w:name w:val="Основной текст с отступом 23"/>
    <w:basedOn w:val="a"/>
    <w:rsid w:val="008A268E"/>
    <w:pPr>
      <w:spacing w:after="120" w:line="480" w:lineRule="auto"/>
      <w:ind w:left="283"/>
    </w:pPr>
    <w:rPr>
      <w:sz w:val="24"/>
      <w:szCs w:val="24"/>
      <w:lang w:eastAsia="zh-CN"/>
    </w:rPr>
  </w:style>
  <w:style w:type="paragraph" w:customStyle="1" w:styleId="146">
    <w:name w:val="Абзац списка14"/>
    <w:basedOn w:val="18"/>
    <w:rsid w:val="00314AA6"/>
    <w:pPr>
      <w:tabs>
        <w:tab w:val="left" w:pos="709"/>
      </w:tabs>
      <w:spacing w:line="276" w:lineRule="atLeast"/>
      <w:ind w:left="720"/>
      <w:contextualSpacing/>
      <w:textAlignment w:val="baseline"/>
    </w:pPr>
    <w:rPr>
      <w:rFonts w:ascii="Calibri" w:hAnsi="Calibri"/>
      <w:lang w:eastAsia="en-US"/>
    </w:rPr>
  </w:style>
  <w:style w:type="paragraph" w:customStyle="1" w:styleId="151">
    <w:name w:val="Абзац списка15"/>
    <w:basedOn w:val="18"/>
    <w:rsid w:val="00794184"/>
    <w:pPr>
      <w:tabs>
        <w:tab w:val="left" w:pos="709"/>
      </w:tabs>
      <w:spacing w:line="276" w:lineRule="atLeast"/>
      <w:ind w:left="720"/>
      <w:contextualSpacing/>
      <w:textAlignment w:val="baseline"/>
    </w:pPr>
    <w:rPr>
      <w:rFonts w:ascii="Calibri" w:hAnsi="Calibri"/>
      <w:lang w:eastAsia="en-US"/>
    </w:rPr>
  </w:style>
  <w:style w:type="paragraph" w:customStyle="1" w:styleId="161">
    <w:name w:val="Абзац списка16"/>
    <w:basedOn w:val="18"/>
    <w:rsid w:val="002A080C"/>
    <w:pPr>
      <w:tabs>
        <w:tab w:val="left" w:pos="709"/>
      </w:tabs>
      <w:spacing w:line="276" w:lineRule="atLeast"/>
      <w:ind w:left="720"/>
      <w:contextualSpacing/>
      <w:textAlignment w:val="baseline"/>
    </w:pPr>
    <w:rPr>
      <w:rFonts w:ascii="Calibri" w:hAnsi="Calibri"/>
      <w:lang w:eastAsia="en-US"/>
    </w:rPr>
  </w:style>
  <w:style w:type="paragraph" w:customStyle="1" w:styleId="170">
    <w:name w:val="Абзац списка17"/>
    <w:basedOn w:val="18"/>
    <w:rsid w:val="00A53519"/>
    <w:pPr>
      <w:tabs>
        <w:tab w:val="left" w:pos="709"/>
      </w:tabs>
      <w:spacing w:line="276" w:lineRule="atLeast"/>
      <w:ind w:left="720"/>
      <w:contextualSpacing/>
      <w:textAlignment w:val="baseline"/>
    </w:pPr>
    <w:rPr>
      <w:rFonts w:ascii="Calibri" w:hAnsi="Calibri"/>
      <w:lang w:eastAsia="en-US"/>
    </w:rPr>
  </w:style>
  <w:style w:type="paragraph" w:customStyle="1" w:styleId="180">
    <w:name w:val="Абзац списка18"/>
    <w:basedOn w:val="18"/>
    <w:rsid w:val="00614524"/>
    <w:pPr>
      <w:tabs>
        <w:tab w:val="left" w:pos="709"/>
      </w:tabs>
      <w:spacing w:line="276" w:lineRule="atLeast"/>
      <w:ind w:left="720"/>
      <w:contextualSpacing/>
      <w:textAlignment w:val="baseline"/>
    </w:pPr>
    <w:rPr>
      <w:rFonts w:ascii="Calibri" w:hAnsi="Calibri"/>
      <w:lang w:eastAsia="en-US"/>
    </w:rPr>
  </w:style>
  <w:style w:type="paragraph" w:customStyle="1" w:styleId="190">
    <w:name w:val="Абзац списка19"/>
    <w:basedOn w:val="18"/>
    <w:rsid w:val="00BC574B"/>
    <w:pPr>
      <w:tabs>
        <w:tab w:val="left" w:pos="709"/>
      </w:tabs>
      <w:spacing w:line="276" w:lineRule="atLeast"/>
      <w:ind w:left="720"/>
      <w:contextualSpacing/>
      <w:textAlignment w:val="baseline"/>
    </w:pPr>
    <w:rPr>
      <w:rFonts w:ascii="Calibri" w:hAnsi="Calibri"/>
      <w:lang w:eastAsia="en-US"/>
    </w:rPr>
  </w:style>
  <w:style w:type="paragraph" w:customStyle="1" w:styleId="200">
    <w:name w:val="Абзац списка20"/>
    <w:basedOn w:val="18"/>
    <w:rsid w:val="006848F7"/>
    <w:pPr>
      <w:tabs>
        <w:tab w:val="left" w:pos="709"/>
      </w:tabs>
      <w:spacing w:line="276" w:lineRule="atLeast"/>
      <w:ind w:left="720"/>
      <w:contextualSpacing/>
      <w:textAlignment w:val="baseline"/>
    </w:pPr>
    <w:rPr>
      <w:rFonts w:ascii="Calibri" w:hAnsi="Calibri"/>
      <w:lang w:eastAsia="en-US"/>
    </w:rPr>
  </w:style>
  <w:style w:type="paragraph" w:customStyle="1" w:styleId="217">
    <w:name w:val="Абзац списка21"/>
    <w:basedOn w:val="18"/>
    <w:rsid w:val="0041188E"/>
    <w:pPr>
      <w:tabs>
        <w:tab w:val="left" w:pos="709"/>
      </w:tabs>
      <w:spacing w:line="276" w:lineRule="atLeast"/>
      <w:ind w:left="720"/>
      <w:contextualSpacing/>
      <w:textAlignment w:val="baseline"/>
    </w:pPr>
    <w:rPr>
      <w:rFonts w:ascii="Calibri" w:hAnsi="Calibri"/>
      <w:lang w:eastAsia="en-US"/>
    </w:rPr>
  </w:style>
  <w:style w:type="paragraph" w:customStyle="1" w:styleId="225">
    <w:name w:val="Абзац списка22"/>
    <w:basedOn w:val="18"/>
    <w:rsid w:val="00F91EEF"/>
    <w:pPr>
      <w:tabs>
        <w:tab w:val="left" w:pos="709"/>
      </w:tabs>
      <w:spacing w:line="276" w:lineRule="atLeast"/>
      <w:ind w:left="720"/>
      <w:contextualSpacing/>
      <w:textAlignment w:val="baseline"/>
    </w:pPr>
    <w:rPr>
      <w:rFonts w:ascii="Calibri" w:hAnsi="Calibri"/>
      <w:lang w:eastAsia="en-US"/>
    </w:rPr>
  </w:style>
  <w:style w:type="paragraph" w:customStyle="1" w:styleId="234">
    <w:name w:val="Абзац списка23"/>
    <w:basedOn w:val="18"/>
    <w:rsid w:val="00320DDF"/>
    <w:pPr>
      <w:tabs>
        <w:tab w:val="left" w:pos="709"/>
      </w:tabs>
      <w:spacing w:line="276" w:lineRule="atLeast"/>
      <w:ind w:left="720"/>
      <w:contextualSpacing/>
      <w:textAlignment w:val="baseline"/>
    </w:pPr>
    <w:rPr>
      <w:rFonts w:ascii="Calibri" w:hAnsi="Calibri"/>
      <w:lang w:eastAsia="en-US"/>
    </w:rPr>
  </w:style>
  <w:style w:type="paragraph" w:customStyle="1" w:styleId="242">
    <w:name w:val="Основной текст с отступом 24"/>
    <w:basedOn w:val="a"/>
    <w:rsid w:val="00322CF6"/>
    <w:pPr>
      <w:spacing w:after="120" w:line="480" w:lineRule="auto"/>
      <w:ind w:left="283"/>
    </w:pPr>
    <w:rPr>
      <w:sz w:val="28"/>
      <w:szCs w:val="22"/>
      <w:lang w:eastAsia="zh-CN"/>
    </w:rPr>
  </w:style>
  <w:style w:type="paragraph" w:customStyle="1" w:styleId="243">
    <w:name w:val="Абзац списка24"/>
    <w:basedOn w:val="18"/>
    <w:rsid w:val="00644BEB"/>
    <w:pPr>
      <w:tabs>
        <w:tab w:val="left" w:pos="709"/>
      </w:tabs>
      <w:spacing w:line="276" w:lineRule="atLeast"/>
      <w:ind w:left="720"/>
      <w:contextualSpacing/>
      <w:textAlignment w:val="baseline"/>
    </w:pPr>
    <w:rPr>
      <w:rFonts w:ascii="Calibri" w:hAnsi="Calibri"/>
      <w:lang w:eastAsia="en-US"/>
    </w:rPr>
  </w:style>
  <w:style w:type="paragraph" w:customStyle="1" w:styleId="252">
    <w:name w:val="Абзац списка25"/>
    <w:basedOn w:val="18"/>
    <w:rsid w:val="003A28DD"/>
    <w:pPr>
      <w:tabs>
        <w:tab w:val="left" w:pos="709"/>
      </w:tabs>
      <w:spacing w:line="276" w:lineRule="atLeast"/>
      <w:ind w:left="720"/>
      <w:contextualSpacing/>
      <w:textAlignment w:val="baseline"/>
    </w:pPr>
    <w:rPr>
      <w:rFonts w:ascii="Calibri" w:hAnsi="Calibri"/>
      <w:lang w:eastAsia="en-US"/>
    </w:rPr>
  </w:style>
  <w:style w:type="paragraph" w:customStyle="1" w:styleId="261">
    <w:name w:val="Абзац списка26"/>
    <w:basedOn w:val="a"/>
    <w:rsid w:val="003C64B5"/>
    <w:pPr>
      <w:tabs>
        <w:tab w:val="left" w:pos="709"/>
      </w:tabs>
      <w:spacing w:line="276" w:lineRule="atLeast"/>
      <w:ind w:left="720"/>
      <w:contextualSpacing/>
      <w:textAlignment w:val="baseline"/>
    </w:pPr>
    <w:rPr>
      <w:rFonts w:ascii="Calibri" w:hAnsi="Calibri"/>
      <w:lang w:eastAsia="en-US"/>
    </w:rPr>
  </w:style>
  <w:style w:type="paragraph" w:customStyle="1" w:styleId="270">
    <w:name w:val="Абзац списка27"/>
    <w:basedOn w:val="18"/>
    <w:rsid w:val="00C0047E"/>
    <w:pPr>
      <w:tabs>
        <w:tab w:val="left" w:pos="709"/>
      </w:tabs>
      <w:spacing w:line="276" w:lineRule="atLeast"/>
      <w:ind w:left="720"/>
      <w:contextualSpacing/>
      <w:textAlignment w:val="baseline"/>
    </w:pPr>
    <w:rPr>
      <w:rFonts w:ascii="Calibri" w:hAnsi="Calibri"/>
      <w:lang w:eastAsia="en-US"/>
    </w:rPr>
  </w:style>
  <w:style w:type="paragraph" w:customStyle="1" w:styleId="280">
    <w:name w:val="Абзац списка28"/>
    <w:basedOn w:val="18"/>
    <w:rsid w:val="00506904"/>
    <w:pPr>
      <w:tabs>
        <w:tab w:val="left" w:pos="709"/>
      </w:tabs>
      <w:spacing w:line="276" w:lineRule="atLeast"/>
      <w:ind w:left="720"/>
      <w:contextualSpacing/>
      <w:textAlignment w:val="baseline"/>
    </w:pPr>
    <w:rPr>
      <w:rFonts w:ascii="Calibri" w:hAnsi="Calibri"/>
      <w:lang w:eastAsia="en-US"/>
    </w:rPr>
  </w:style>
  <w:style w:type="paragraph" w:customStyle="1" w:styleId="290">
    <w:name w:val="Абзац списка29"/>
    <w:basedOn w:val="18"/>
    <w:rsid w:val="00D1624F"/>
    <w:pPr>
      <w:tabs>
        <w:tab w:val="left" w:pos="709"/>
      </w:tabs>
      <w:spacing w:line="276" w:lineRule="atLeast"/>
      <w:ind w:left="720"/>
      <w:contextualSpacing/>
      <w:textAlignment w:val="baseline"/>
    </w:pPr>
    <w:rPr>
      <w:rFonts w:ascii="Calibri" w:hAnsi="Calibri"/>
      <w:lang w:eastAsia="en-US"/>
    </w:rPr>
  </w:style>
  <w:style w:type="paragraph" w:customStyle="1" w:styleId="300">
    <w:name w:val="Абзац списка30"/>
    <w:basedOn w:val="18"/>
    <w:rsid w:val="006308D6"/>
    <w:pPr>
      <w:tabs>
        <w:tab w:val="left" w:pos="709"/>
      </w:tabs>
      <w:spacing w:line="276" w:lineRule="atLeast"/>
      <w:ind w:left="720"/>
      <w:contextualSpacing/>
      <w:textAlignment w:val="baseline"/>
    </w:pPr>
    <w:rPr>
      <w:rFonts w:ascii="Calibri" w:hAnsi="Calibri"/>
      <w:lang w:eastAsia="en-US"/>
    </w:rPr>
  </w:style>
  <w:style w:type="paragraph" w:customStyle="1" w:styleId="319">
    <w:name w:val="Абзац списка31"/>
    <w:basedOn w:val="18"/>
    <w:rsid w:val="00DA3696"/>
    <w:pPr>
      <w:tabs>
        <w:tab w:val="left" w:pos="709"/>
      </w:tabs>
      <w:spacing w:line="276" w:lineRule="atLeast"/>
      <w:ind w:left="720"/>
      <w:contextualSpacing/>
      <w:textAlignment w:val="baseline"/>
    </w:pPr>
    <w:rPr>
      <w:rFonts w:ascii="Calibri" w:hAnsi="Calibri"/>
      <w:lang w:eastAsia="en-US"/>
    </w:rPr>
  </w:style>
  <w:style w:type="paragraph" w:customStyle="1" w:styleId="320">
    <w:name w:val="Абзац списка32"/>
    <w:basedOn w:val="18"/>
    <w:rsid w:val="002A75F7"/>
    <w:pPr>
      <w:tabs>
        <w:tab w:val="left" w:pos="709"/>
      </w:tabs>
      <w:spacing w:line="276" w:lineRule="atLeast"/>
      <w:ind w:left="720"/>
      <w:contextualSpacing/>
      <w:textAlignment w:val="baseline"/>
    </w:pPr>
    <w:rPr>
      <w:rFonts w:ascii="Calibri" w:hAnsi="Calibri"/>
      <w:lang w:eastAsia="en-US"/>
    </w:rPr>
  </w:style>
  <w:style w:type="paragraph" w:customStyle="1" w:styleId="331">
    <w:name w:val="Абзац списка33"/>
    <w:basedOn w:val="18"/>
    <w:rsid w:val="00DE0951"/>
    <w:pPr>
      <w:tabs>
        <w:tab w:val="left" w:pos="709"/>
      </w:tabs>
      <w:spacing w:line="276" w:lineRule="atLeast"/>
      <w:ind w:left="720"/>
      <w:contextualSpacing/>
      <w:textAlignment w:val="baseline"/>
    </w:pPr>
    <w:rPr>
      <w:rFonts w:ascii="Calibri" w:hAnsi="Calibri"/>
      <w:lang w:eastAsia="en-US"/>
    </w:rPr>
  </w:style>
  <w:style w:type="paragraph" w:customStyle="1" w:styleId="340">
    <w:name w:val="Абзац списка34"/>
    <w:basedOn w:val="18"/>
    <w:rsid w:val="00794884"/>
    <w:pPr>
      <w:tabs>
        <w:tab w:val="left" w:pos="709"/>
      </w:tabs>
      <w:spacing w:line="276" w:lineRule="atLeast"/>
      <w:ind w:left="720"/>
      <w:contextualSpacing/>
      <w:textAlignment w:val="baseline"/>
    </w:pPr>
    <w:rPr>
      <w:rFonts w:ascii="Calibri" w:hAnsi="Calibri"/>
      <w:lang w:eastAsia="en-US"/>
    </w:rPr>
  </w:style>
  <w:style w:type="paragraph" w:customStyle="1" w:styleId="350">
    <w:name w:val="Абзац списка35"/>
    <w:basedOn w:val="18"/>
    <w:rsid w:val="00FC22CC"/>
    <w:pPr>
      <w:tabs>
        <w:tab w:val="left" w:pos="709"/>
      </w:tabs>
      <w:spacing w:line="276" w:lineRule="atLeast"/>
      <w:ind w:left="720"/>
      <w:contextualSpacing/>
      <w:textAlignment w:val="baseline"/>
    </w:pPr>
    <w:rPr>
      <w:rFonts w:ascii="Calibri" w:hAnsi="Calibri"/>
      <w:lang w:eastAsia="en-US"/>
    </w:rPr>
  </w:style>
  <w:style w:type="paragraph" w:customStyle="1" w:styleId="360">
    <w:name w:val="Абзац списка36"/>
    <w:basedOn w:val="18"/>
    <w:rsid w:val="003B215B"/>
    <w:pPr>
      <w:tabs>
        <w:tab w:val="left" w:pos="709"/>
      </w:tabs>
      <w:spacing w:line="276" w:lineRule="atLeast"/>
      <w:ind w:left="720"/>
      <w:contextualSpacing/>
      <w:textAlignment w:val="baseline"/>
    </w:pPr>
    <w:rPr>
      <w:rFonts w:ascii="Calibri" w:hAnsi="Calibri"/>
      <w:lang w:eastAsia="en-US"/>
    </w:rPr>
  </w:style>
  <w:style w:type="paragraph" w:customStyle="1" w:styleId="370">
    <w:name w:val="Абзац списка37"/>
    <w:basedOn w:val="18"/>
    <w:rsid w:val="00023A87"/>
    <w:pPr>
      <w:tabs>
        <w:tab w:val="left" w:pos="709"/>
      </w:tabs>
      <w:spacing w:line="276" w:lineRule="atLeast"/>
      <w:ind w:left="720"/>
      <w:contextualSpacing/>
      <w:textAlignment w:val="baseline"/>
    </w:pPr>
    <w:rPr>
      <w:rFonts w:ascii="Calibri" w:hAnsi="Calibri"/>
      <w:lang w:eastAsia="en-US"/>
    </w:rPr>
  </w:style>
  <w:style w:type="paragraph" w:customStyle="1" w:styleId="380">
    <w:name w:val="Абзац списка38"/>
    <w:basedOn w:val="18"/>
    <w:rsid w:val="004F40FC"/>
    <w:pPr>
      <w:tabs>
        <w:tab w:val="left" w:pos="709"/>
      </w:tabs>
      <w:spacing w:line="276" w:lineRule="atLeast"/>
      <w:ind w:left="720"/>
      <w:contextualSpacing/>
      <w:textAlignment w:val="baseline"/>
    </w:pPr>
    <w:rPr>
      <w:rFonts w:ascii="Calibri" w:hAnsi="Calibri"/>
      <w:lang w:eastAsia="en-US"/>
    </w:rPr>
  </w:style>
  <w:style w:type="paragraph" w:customStyle="1" w:styleId="390">
    <w:name w:val="Абзац списка39"/>
    <w:basedOn w:val="18"/>
    <w:rsid w:val="00202AF8"/>
    <w:pPr>
      <w:tabs>
        <w:tab w:val="left" w:pos="709"/>
      </w:tabs>
      <w:spacing w:line="276" w:lineRule="atLeast"/>
      <w:ind w:left="720"/>
      <w:contextualSpacing/>
      <w:textAlignment w:val="baseline"/>
    </w:pPr>
    <w:rPr>
      <w:rFonts w:ascii="Calibri" w:hAnsi="Calibri"/>
      <w:lang w:eastAsia="en-US"/>
    </w:rPr>
  </w:style>
  <w:style w:type="paragraph" w:customStyle="1" w:styleId="400">
    <w:name w:val="Абзац списка40"/>
    <w:basedOn w:val="18"/>
    <w:rsid w:val="00AE1D37"/>
    <w:pPr>
      <w:tabs>
        <w:tab w:val="left" w:pos="709"/>
      </w:tabs>
      <w:spacing w:line="276" w:lineRule="atLeast"/>
      <w:ind w:left="720"/>
      <w:contextualSpacing/>
      <w:textAlignment w:val="baseline"/>
    </w:pPr>
    <w:rPr>
      <w:rFonts w:ascii="Calibri" w:hAnsi="Calibri"/>
      <w:lang w:eastAsia="en-US"/>
    </w:rPr>
  </w:style>
  <w:style w:type="paragraph" w:customStyle="1" w:styleId="410">
    <w:name w:val="Абзац списка41"/>
    <w:basedOn w:val="18"/>
    <w:rsid w:val="00D1070A"/>
    <w:pPr>
      <w:tabs>
        <w:tab w:val="left" w:pos="709"/>
      </w:tabs>
      <w:spacing w:line="276" w:lineRule="atLeast"/>
      <w:ind w:left="720"/>
      <w:contextualSpacing/>
      <w:textAlignment w:val="baseline"/>
    </w:pPr>
    <w:rPr>
      <w:rFonts w:ascii="Calibri" w:hAnsi="Calibri"/>
      <w:lang w:eastAsia="en-US"/>
    </w:rPr>
  </w:style>
  <w:style w:type="paragraph" w:customStyle="1" w:styleId="420">
    <w:name w:val="Абзац списка42"/>
    <w:basedOn w:val="18"/>
    <w:rsid w:val="008105D1"/>
    <w:pPr>
      <w:tabs>
        <w:tab w:val="left" w:pos="709"/>
      </w:tabs>
      <w:spacing w:line="276" w:lineRule="atLeast"/>
      <w:ind w:left="720"/>
      <w:contextualSpacing/>
      <w:textAlignment w:val="baseline"/>
    </w:pPr>
    <w:rPr>
      <w:rFonts w:ascii="Calibri" w:hAnsi="Calibri"/>
      <w:lang w:eastAsia="en-US"/>
    </w:rPr>
  </w:style>
  <w:style w:type="paragraph" w:customStyle="1" w:styleId="430">
    <w:name w:val="Абзац списка43"/>
    <w:basedOn w:val="18"/>
    <w:rsid w:val="0064224E"/>
    <w:pPr>
      <w:tabs>
        <w:tab w:val="left" w:pos="709"/>
      </w:tabs>
      <w:spacing w:line="276" w:lineRule="atLeast"/>
      <w:ind w:left="720"/>
      <w:contextualSpacing/>
      <w:textAlignment w:val="baseline"/>
    </w:pPr>
    <w:rPr>
      <w:rFonts w:ascii="Calibri" w:hAnsi="Calibri"/>
      <w:lang w:eastAsia="en-US"/>
    </w:rPr>
  </w:style>
  <w:style w:type="paragraph" w:customStyle="1" w:styleId="440">
    <w:name w:val="Абзац списка44"/>
    <w:basedOn w:val="18"/>
    <w:rsid w:val="00F0574D"/>
    <w:pPr>
      <w:tabs>
        <w:tab w:val="left" w:pos="709"/>
      </w:tabs>
      <w:spacing w:line="276" w:lineRule="atLeast"/>
      <w:ind w:left="720"/>
      <w:contextualSpacing/>
      <w:textAlignment w:val="baseline"/>
    </w:pPr>
    <w:rPr>
      <w:rFonts w:ascii="Calibri" w:hAnsi="Calibri"/>
      <w:lang w:eastAsia="en-US"/>
    </w:rPr>
  </w:style>
  <w:style w:type="paragraph" w:customStyle="1" w:styleId="450">
    <w:name w:val="Абзац списка45"/>
    <w:basedOn w:val="18"/>
    <w:rsid w:val="008A769F"/>
    <w:pPr>
      <w:tabs>
        <w:tab w:val="left" w:pos="709"/>
      </w:tabs>
      <w:spacing w:line="276" w:lineRule="atLeast"/>
      <w:ind w:left="720"/>
      <w:contextualSpacing/>
      <w:textAlignment w:val="baseline"/>
    </w:pPr>
    <w:rPr>
      <w:rFonts w:ascii="Calibri" w:hAnsi="Calibri"/>
      <w:lang w:eastAsia="en-US"/>
    </w:rPr>
  </w:style>
  <w:style w:type="paragraph" w:customStyle="1" w:styleId="460">
    <w:name w:val="Абзац списка46"/>
    <w:basedOn w:val="18"/>
    <w:rsid w:val="000E6C60"/>
    <w:pPr>
      <w:tabs>
        <w:tab w:val="left" w:pos="709"/>
      </w:tabs>
      <w:spacing w:line="276" w:lineRule="atLeast"/>
      <w:ind w:left="720"/>
      <w:contextualSpacing/>
      <w:textAlignment w:val="baseline"/>
    </w:pPr>
    <w:rPr>
      <w:rFonts w:ascii="Calibri" w:hAnsi="Calibri"/>
      <w:lang w:eastAsia="en-US"/>
    </w:rPr>
  </w:style>
  <w:style w:type="paragraph" w:customStyle="1" w:styleId="47">
    <w:name w:val="Абзац списка47"/>
    <w:basedOn w:val="18"/>
    <w:rsid w:val="00D20454"/>
    <w:pPr>
      <w:tabs>
        <w:tab w:val="left" w:pos="709"/>
      </w:tabs>
      <w:spacing w:line="276" w:lineRule="atLeast"/>
      <w:ind w:left="720"/>
      <w:contextualSpacing/>
      <w:textAlignment w:val="baseline"/>
    </w:pPr>
    <w:rPr>
      <w:rFonts w:ascii="Calibri" w:hAnsi="Calibri"/>
      <w:lang w:eastAsia="en-US"/>
    </w:rPr>
  </w:style>
  <w:style w:type="paragraph" w:customStyle="1" w:styleId="48">
    <w:name w:val="Абзац списка48"/>
    <w:basedOn w:val="18"/>
    <w:rsid w:val="00E02275"/>
    <w:pPr>
      <w:tabs>
        <w:tab w:val="left" w:pos="709"/>
      </w:tabs>
      <w:spacing w:line="276" w:lineRule="atLeast"/>
      <w:ind w:left="720"/>
      <w:contextualSpacing/>
      <w:textAlignment w:val="baseline"/>
    </w:pPr>
    <w:rPr>
      <w:rFonts w:ascii="Calibri" w:hAnsi="Calibri"/>
      <w:lang w:eastAsia="en-US"/>
    </w:rPr>
  </w:style>
  <w:style w:type="paragraph" w:customStyle="1" w:styleId="49">
    <w:name w:val="Абзац списка49"/>
    <w:basedOn w:val="18"/>
    <w:rsid w:val="00E37693"/>
    <w:pPr>
      <w:tabs>
        <w:tab w:val="left" w:pos="709"/>
      </w:tabs>
      <w:spacing w:line="276" w:lineRule="atLeast"/>
      <w:ind w:left="720"/>
      <w:contextualSpacing/>
      <w:textAlignment w:val="baseline"/>
    </w:pPr>
    <w:rPr>
      <w:rFonts w:ascii="Calibri" w:hAnsi="Calibri"/>
      <w:lang w:eastAsia="en-US"/>
    </w:rPr>
  </w:style>
  <w:style w:type="paragraph" w:customStyle="1" w:styleId="500">
    <w:name w:val="Абзац списка50"/>
    <w:basedOn w:val="18"/>
    <w:rsid w:val="0072643C"/>
    <w:pPr>
      <w:tabs>
        <w:tab w:val="left" w:pos="709"/>
      </w:tabs>
      <w:spacing w:line="276" w:lineRule="atLeast"/>
      <w:ind w:left="720"/>
      <w:contextualSpacing/>
      <w:textAlignment w:val="baseline"/>
    </w:pPr>
    <w:rPr>
      <w:rFonts w:ascii="Calibri" w:hAnsi="Calibri"/>
      <w:lang w:eastAsia="en-US"/>
    </w:rPr>
  </w:style>
  <w:style w:type="paragraph" w:customStyle="1" w:styleId="510">
    <w:name w:val="Абзац списка51"/>
    <w:basedOn w:val="18"/>
    <w:rsid w:val="00840842"/>
    <w:pPr>
      <w:tabs>
        <w:tab w:val="left" w:pos="709"/>
      </w:tabs>
      <w:spacing w:line="276" w:lineRule="atLeast"/>
      <w:ind w:left="720"/>
      <w:contextualSpacing/>
      <w:textAlignment w:val="baseline"/>
    </w:pPr>
    <w:rPr>
      <w:rFonts w:ascii="Calibri" w:hAnsi="Calibri"/>
      <w:lang w:eastAsia="en-US"/>
    </w:rPr>
  </w:style>
  <w:style w:type="paragraph" w:customStyle="1" w:styleId="520">
    <w:name w:val="Абзац списка52"/>
    <w:basedOn w:val="18"/>
    <w:rsid w:val="007E43B2"/>
    <w:pPr>
      <w:tabs>
        <w:tab w:val="left" w:pos="709"/>
      </w:tabs>
      <w:spacing w:line="276" w:lineRule="atLeast"/>
      <w:ind w:left="720"/>
      <w:contextualSpacing/>
      <w:textAlignment w:val="baseline"/>
    </w:pPr>
    <w:rPr>
      <w:rFonts w:ascii="Calibri" w:hAnsi="Calibri"/>
      <w:lang w:eastAsia="en-US"/>
    </w:rPr>
  </w:style>
  <w:style w:type="character" w:customStyle="1" w:styleId="713pt">
    <w:name w:val="Основной текст (7) + 13 pt"/>
    <w:rsid w:val="007C2A32"/>
    <w:rPr>
      <w:rFonts w:ascii="Times New Roman" w:hAnsi="Times New Roman" w:cs="Times New Roman"/>
      <w:b/>
      <w:color w:val="000000"/>
      <w:spacing w:val="0"/>
      <w:w w:val="100"/>
      <w:sz w:val="26"/>
      <w:u w:val="none"/>
      <w:lang w:val="ru-RU"/>
    </w:rPr>
  </w:style>
  <w:style w:type="paragraph" w:customStyle="1" w:styleId="530">
    <w:name w:val="Абзац списка53"/>
    <w:basedOn w:val="18"/>
    <w:rsid w:val="00511B1B"/>
    <w:pPr>
      <w:tabs>
        <w:tab w:val="left" w:pos="709"/>
      </w:tabs>
      <w:spacing w:line="276" w:lineRule="atLeast"/>
      <w:ind w:left="720"/>
      <w:contextualSpacing/>
      <w:textAlignment w:val="baseline"/>
    </w:pPr>
    <w:rPr>
      <w:rFonts w:ascii="Calibri" w:hAnsi="Calibri" w:cs="Calibri"/>
      <w:lang w:eastAsia="zh-CN"/>
    </w:rPr>
  </w:style>
  <w:style w:type="character" w:customStyle="1" w:styleId="711pt">
    <w:name w:val="Основной текст (7) + 11 pt"/>
    <w:rsid w:val="00511B1B"/>
    <w:rPr>
      <w:rFonts w:ascii="Times New Roman" w:hAnsi="Times New Roman" w:cs="Times New Roman"/>
      <w:color w:val="000000"/>
      <w:spacing w:val="10"/>
      <w:w w:val="100"/>
      <w:sz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399">
      <w:bodyDiv w:val="1"/>
      <w:marLeft w:val="0"/>
      <w:marRight w:val="0"/>
      <w:marTop w:val="0"/>
      <w:marBottom w:val="0"/>
      <w:divBdr>
        <w:top w:val="none" w:sz="0" w:space="0" w:color="auto"/>
        <w:left w:val="none" w:sz="0" w:space="0" w:color="auto"/>
        <w:bottom w:val="none" w:sz="0" w:space="0" w:color="auto"/>
        <w:right w:val="none" w:sz="0" w:space="0" w:color="auto"/>
      </w:divBdr>
    </w:div>
    <w:div w:id="40788682">
      <w:bodyDiv w:val="1"/>
      <w:marLeft w:val="0"/>
      <w:marRight w:val="0"/>
      <w:marTop w:val="0"/>
      <w:marBottom w:val="0"/>
      <w:divBdr>
        <w:top w:val="none" w:sz="0" w:space="0" w:color="auto"/>
        <w:left w:val="none" w:sz="0" w:space="0" w:color="auto"/>
        <w:bottom w:val="none" w:sz="0" w:space="0" w:color="auto"/>
        <w:right w:val="none" w:sz="0" w:space="0" w:color="auto"/>
      </w:divBdr>
    </w:div>
    <w:div w:id="78261312">
      <w:bodyDiv w:val="1"/>
      <w:marLeft w:val="0"/>
      <w:marRight w:val="0"/>
      <w:marTop w:val="0"/>
      <w:marBottom w:val="0"/>
      <w:divBdr>
        <w:top w:val="none" w:sz="0" w:space="0" w:color="auto"/>
        <w:left w:val="none" w:sz="0" w:space="0" w:color="auto"/>
        <w:bottom w:val="none" w:sz="0" w:space="0" w:color="auto"/>
        <w:right w:val="none" w:sz="0" w:space="0" w:color="auto"/>
      </w:divBdr>
    </w:div>
    <w:div w:id="124350069">
      <w:bodyDiv w:val="1"/>
      <w:marLeft w:val="0"/>
      <w:marRight w:val="0"/>
      <w:marTop w:val="0"/>
      <w:marBottom w:val="0"/>
      <w:divBdr>
        <w:top w:val="none" w:sz="0" w:space="0" w:color="auto"/>
        <w:left w:val="none" w:sz="0" w:space="0" w:color="auto"/>
        <w:bottom w:val="none" w:sz="0" w:space="0" w:color="auto"/>
        <w:right w:val="none" w:sz="0" w:space="0" w:color="auto"/>
      </w:divBdr>
    </w:div>
    <w:div w:id="190145009">
      <w:bodyDiv w:val="1"/>
      <w:marLeft w:val="0"/>
      <w:marRight w:val="0"/>
      <w:marTop w:val="0"/>
      <w:marBottom w:val="0"/>
      <w:divBdr>
        <w:top w:val="none" w:sz="0" w:space="0" w:color="auto"/>
        <w:left w:val="none" w:sz="0" w:space="0" w:color="auto"/>
        <w:bottom w:val="none" w:sz="0" w:space="0" w:color="auto"/>
        <w:right w:val="none" w:sz="0" w:space="0" w:color="auto"/>
      </w:divBdr>
    </w:div>
    <w:div w:id="227965059">
      <w:bodyDiv w:val="1"/>
      <w:marLeft w:val="0"/>
      <w:marRight w:val="0"/>
      <w:marTop w:val="0"/>
      <w:marBottom w:val="0"/>
      <w:divBdr>
        <w:top w:val="none" w:sz="0" w:space="0" w:color="auto"/>
        <w:left w:val="none" w:sz="0" w:space="0" w:color="auto"/>
        <w:bottom w:val="none" w:sz="0" w:space="0" w:color="auto"/>
        <w:right w:val="none" w:sz="0" w:space="0" w:color="auto"/>
      </w:divBdr>
    </w:div>
    <w:div w:id="314645472">
      <w:bodyDiv w:val="1"/>
      <w:marLeft w:val="0"/>
      <w:marRight w:val="0"/>
      <w:marTop w:val="0"/>
      <w:marBottom w:val="0"/>
      <w:divBdr>
        <w:top w:val="none" w:sz="0" w:space="0" w:color="auto"/>
        <w:left w:val="none" w:sz="0" w:space="0" w:color="auto"/>
        <w:bottom w:val="none" w:sz="0" w:space="0" w:color="auto"/>
        <w:right w:val="none" w:sz="0" w:space="0" w:color="auto"/>
      </w:divBdr>
    </w:div>
    <w:div w:id="371348624">
      <w:bodyDiv w:val="1"/>
      <w:marLeft w:val="0"/>
      <w:marRight w:val="0"/>
      <w:marTop w:val="0"/>
      <w:marBottom w:val="0"/>
      <w:divBdr>
        <w:top w:val="none" w:sz="0" w:space="0" w:color="auto"/>
        <w:left w:val="none" w:sz="0" w:space="0" w:color="auto"/>
        <w:bottom w:val="none" w:sz="0" w:space="0" w:color="auto"/>
        <w:right w:val="none" w:sz="0" w:space="0" w:color="auto"/>
      </w:divBdr>
    </w:div>
    <w:div w:id="405304971">
      <w:bodyDiv w:val="1"/>
      <w:marLeft w:val="0"/>
      <w:marRight w:val="0"/>
      <w:marTop w:val="0"/>
      <w:marBottom w:val="0"/>
      <w:divBdr>
        <w:top w:val="none" w:sz="0" w:space="0" w:color="auto"/>
        <w:left w:val="none" w:sz="0" w:space="0" w:color="auto"/>
        <w:bottom w:val="none" w:sz="0" w:space="0" w:color="auto"/>
        <w:right w:val="none" w:sz="0" w:space="0" w:color="auto"/>
      </w:divBdr>
    </w:div>
    <w:div w:id="433552480">
      <w:bodyDiv w:val="1"/>
      <w:marLeft w:val="0"/>
      <w:marRight w:val="0"/>
      <w:marTop w:val="0"/>
      <w:marBottom w:val="0"/>
      <w:divBdr>
        <w:top w:val="none" w:sz="0" w:space="0" w:color="auto"/>
        <w:left w:val="none" w:sz="0" w:space="0" w:color="auto"/>
        <w:bottom w:val="none" w:sz="0" w:space="0" w:color="auto"/>
        <w:right w:val="none" w:sz="0" w:space="0" w:color="auto"/>
      </w:divBdr>
    </w:div>
    <w:div w:id="525170629">
      <w:bodyDiv w:val="1"/>
      <w:marLeft w:val="0"/>
      <w:marRight w:val="0"/>
      <w:marTop w:val="0"/>
      <w:marBottom w:val="0"/>
      <w:divBdr>
        <w:top w:val="none" w:sz="0" w:space="0" w:color="auto"/>
        <w:left w:val="none" w:sz="0" w:space="0" w:color="auto"/>
        <w:bottom w:val="none" w:sz="0" w:space="0" w:color="auto"/>
        <w:right w:val="none" w:sz="0" w:space="0" w:color="auto"/>
      </w:divBdr>
    </w:div>
    <w:div w:id="735863451">
      <w:bodyDiv w:val="1"/>
      <w:marLeft w:val="0"/>
      <w:marRight w:val="0"/>
      <w:marTop w:val="0"/>
      <w:marBottom w:val="0"/>
      <w:divBdr>
        <w:top w:val="none" w:sz="0" w:space="0" w:color="auto"/>
        <w:left w:val="none" w:sz="0" w:space="0" w:color="auto"/>
        <w:bottom w:val="none" w:sz="0" w:space="0" w:color="auto"/>
        <w:right w:val="none" w:sz="0" w:space="0" w:color="auto"/>
      </w:divBdr>
    </w:div>
    <w:div w:id="742488310">
      <w:bodyDiv w:val="1"/>
      <w:marLeft w:val="0"/>
      <w:marRight w:val="0"/>
      <w:marTop w:val="0"/>
      <w:marBottom w:val="0"/>
      <w:divBdr>
        <w:top w:val="none" w:sz="0" w:space="0" w:color="auto"/>
        <w:left w:val="none" w:sz="0" w:space="0" w:color="auto"/>
        <w:bottom w:val="none" w:sz="0" w:space="0" w:color="auto"/>
        <w:right w:val="none" w:sz="0" w:space="0" w:color="auto"/>
      </w:divBdr>
    </w:div>
    <w:div w:id="757479350">
      <w:bodyDiv w:val="1"/>
      <w:marLeft w:val="0"/>
      <w:marRight w:val="0"/>
      <w:marTop w:val="0"/>
      <w:marBottom w:val="0"/>
      <w:divBdr>
        <w:top w:val="none" w:sz="0" w:space="0" w:color="auto"/>
        <w:left w:val="none" w:sz="0" w:space="0" w:color="auto"/>
        <w:bottom w:val="none" w:sz="0" w:space="0" w:color="auto"/>
        <w:right w:val="none" w:sz="0" w:space="0" w:color="auto"/>
      </w:divBdr>
    </w:div>
    <w:div w:id="786968051">
      <w:bodyDiv w:val="1"/>
      <w:marLeft w:val="0"/>
      <w:marRight w:val="0"/>
      <w:marTop w:val="0"/>
      <w:marBottom w:val="0"/>
      <w:divBdr>
        <w:top w:val="none" w:sz="0" w:space="0" w:color="auto"/>
        <w:left w:val="none" w:sz="0" w:space="0" w:color="auto"/>
        <w:bottom w:val="none" w:sz="0" w:space="0" w:color="auto"/>
        <w:right w:val="none" w:sz="0" w:space="0" w:color="auto"/>
      </w:divBdr>
    </w:div>
    <w:div w:id="789402319">
      <w:bodyDiv w:val="1"/>
      <w:marLeft w:val="0"/>
      <w:marRight w:val="0"/>
      <w:marTop w:val="0"/>
      <w:marBottom w:val="0"/>
      <w:divBdr>
        <w:top w:val="none" w:sz="0" w:space="0" w:color="auto"/>
        <w:left w:val="none" w:sz="0" w:space="0" w:color="auto"/>
        <w:bottom w:val="none" w:sz="0" w:space="0" w:color="auto"/>
        <w:right w:val="none" w:sz="0" w:space="0" w:color="auto"/>
      </w:divBdr>
    </w:div>
    <w:div w:id="806166703">
      <w:bodyDiv w:val="1"/>
      <w:marLeft w:val="0"/>
      <w:marRight w:val="0"/>
      <w:marTop w:val="0"/>
      <w:marBottom w:val="0"/>
      <w:divBdr>
        <w:top w:val="none" w:sz="0" w:space="0" w:color="auto"/>
        <w:left w:val="none" w:sz="0" w:space="0" w:color="auto"/>
        <w:bottom w:val="none" w:sz="0" w:space="0" w:color="auto"/>
        <w:right w:val="none" w:sz="0" w:space="0" w:color="auto"/>
      </w:divBdr>
    </w:div>
    <w:div w:id="906185341">
      <w:bodyDiv w:val="1"/>
      <w:marLeft w:val="0"/>
      <w:marRight w:val="0"/>
      <w:marTop w:val="0"/>
      <w:marBottom w:val="0"/>
      <w:divBdr>
        <w:top w:val="none" w:sz="0" w:space="0" w:color="auto"/>
        <w:left w:val="none" w:sz="0" w:space="0" w:color="auto"/>
        <w:bottom w:val="none" w:sz="0" w:space="0" w:color="auto"/>
        <w:right w:val="none" w:sz="0" w:space="0" w:color="auto"/>
      </w:divBdr>
    </w:div>
    <w:div w:id="922224770">
      <w:bodyDiv w:val="1"/>
      <w:marLeft w:val="0"/>
      <w:marRight w:val="0"/>
      <w:marTop w:val="0"/>
      <w:marBottom w:val="0"/>
      <w:divBdr>
        <w:top w:val="none" w:sz="0" w:space="0" w:color="auto"/>
        <w:left w:val="none" w:sz="0" w:space="0" w:color="auto"/>
        <w:bottom w:val="none" w:sz="0" w:space="0" w:color="auto"/>
        <w:right w:val="none" w:sz="0" w:space="0" w:color="auto"/>
      </w:divBdr>
    </w:div>
    <w:div w:id="929973936">
      <w:bodyDiv w:val="1"/>
      <w:marLeft w:val="0"/>
      <w:marRight w:val="0"/>
      <w:marTop w:val="0"/>
      <w:marBottom w:val="0"/>
      <w:divBdr>
        <w:top w:val="none" w:sz="0" w:space="0" w:color="auto"/>
        <w:left w:val="none" w:sz="0" w:space="0" w:color="auto"/>
        <w:bottom w:val="none" w:sz="0" w:space="0" w:color="auto"/>
        <w:right w:val="none" w:sz="0" w:space="0" w:color="auto"/>
      </w:divBdr>
    </w:div>
    <w:div w:id="1010369606">
      <w:bodyDiv w:val="1"/>
      <w:marLeft w:val="0"/>
      <w:marRight w:val="0"/>
      <w:marTop w:val="0"/>
      <w:marBottom w:val="0"/>
      <w:divBdr>
        <w:top w:val="none" w:sz="0" w:space="0" w:color="auto"/>
        <w:left w:val="none" w:sz="0" w:space="0" w:color="auto"/>
        <w:bottom w:val="none" w:sz="0" w:space="0" w:color="auto"/>
        <w:right w:val="none" w:sz="0" w:space="0" w:color="auto"/>
      </w:divBdr>
    </w:div>
    <w:div w:id="1137146247">
      <w:bodyDiv w:val="1"/>
      <w:marLeft w:val="0"/>
      <w:marRight w:val="0"/>
      <w:marTop w:val="0"/>
      <w:marBottom w:val="0"/>
      <w:divBdr>
        <w:top w:val="none" w:sz="0" w:space="0" w:color="auto"/>
        <w:left w:val="none" w:sz="0" w:space="0" w:color="auto"/>
        <w:bottom w:val="none" w:sz="0" w:space="0" w:color="auto"/>
        <w:right w:val="none" w:sz="0" w:space="0" w:color="auto"/>
      </w:divBdr>
    </w:div>
    <w:div w:id="1142843086">
      <w:bodyDiv w:val="1"/>
      <w:marLeft w:val="0"/>
      <w:marRight w:val="0"/>
      <w:marTop w:val="0"/>
      <w:marBottom w:val="0"/>
      <w:divBdr>
        <w:top w:val="none" w:sz="0" w:space="0" w:color="auto"/>
        <w:left w:val="none" w:sz="0" w:space="0" w:color="auto"/>
        <w:bottom w:val="none" w:sz="0" w:space="0" w:color="auto"/>
        <w:right w:val="none" w:sz="0" w:space="0" w:color="auto"/>
      </w:divBdr>
    </w:div>
    <w:div w:id="1233659597">
      <w:bodyDiv w:val="1"/>
      <w:marLeft w:val="0"/>
      <w:marRight w:val="0"/>
      <w:marTop w:val="0"/>
      <w:marBottom w:val="0"/>
      <w:divBdr>
        <w:top w:val="none" w:sz="0" w:space="0" w:color="auto"/>
        <w:left w:val="none" w:sz="0" w:space="0" w:color="auto"/>
        <w:bottom w:val="none" w:sz="0" w:space="0" w:color="auto"/>
        <w:right w:val="none" w:sz="0" w:space="0" w:color="auto"/>
      </w:divBdr>
    </w:div>
    <w:div w:id="1342001557">
      <w:bodyDiv w:val="1"/>
      <w:marLeft w:val="0"/>
      <w:marRight w:val="0"/>
      <w:marTop w:val="0"/>
      <w:marBottom w:val="0"/>
      <w:divBdr>
        <w:top w:val="none" w:sz="0" w:space="0" w:color="auto"/>
        <w:left w:val="none" w:sz="0" w:space="0" w:color="auto"/>
        <w:bottom w:val="none" w:sz="0" w:space="0" w:color="auto"/>
        <w:right w:val="none" w:sz="0" w:space="0" w:color="auto"/>
      </w:divBdr>
    </w:div>
    <w:div w:id="1342777233">
      <w:bodyDiv w:val="1"/>
      <w:marLeft w:val="0"/>
      <w:marRight w:val="0"/>
      <w:marTop w:val="0"/>
      <w:marBottom w:val="0"/>
      <w:divBdr>
        <w:top w:val="none" w:sz="0" w:space="0" w:color="auto"/>
        <w:left w:val="none" w:sz="0" w:space="0" w:color="auto"/>
        <w:bottom w:val="none" w:sz="0" w:space="0" w:color="auto"/>
        <w:right w:val="none" w:sz="0" w:space="0" w:color="auto"/>
      </w:divBdr>
    </w:div>
    <w:div w:id="1359432898">
      <w:bodyDiv w:val="1"/>
      <w:marLeft w:val="0"/>
      <w:marRight w:val="0"/>
      <w:marTop w:val="0"/>
      <w:marBottom w:val="0"/>
      <w:divBdr>
        <w:top w:val="none" w:sz="0" w:space="0" w:color="auto"/>
        <w:left w:val="none" w:sz="0" w:space="0" w:color="auto"/>
        <w:bottom w:val="none" w:sz="0" w:space="0" w:color="auto"/>
        <w:right w:val="none" w:sz="0" w:space="0" w:color="auto"/>
      </w:divBdr>
    </w:div>
    <w:div w:id="1399942115">
      <w:bodyDiv w:val="1"/>
      <w:marLeft w:val="0"/>
      <w:marRight w:val="0"/>
      <w:marTop w:val="0"/>
      <w:marBottom w:val="0"/>
      <w:divBdr>
        <w:top w:val="none" w:sz="0" w:space="0" w:color="auto"/>
        <w:left w:val="none" w:sz="0" w:space="0" w:color="auto"/>
        <w:bottom w:val="none" w:sz="0" w:space="0" w:color="auto"/>
        <w:right w:val="none" w:sz="0" w:space="0" w:color="auto"/>
      </w:divBdr>
    </w:div>
    <w:div w:id="1441292577">
      <w:bodyDiv w:val="1"/>
      <w:marLeft w:val="0"/>
      <w:marRight w:val="0"/>
      <w:marTop w:val="0"/>
      <w:marBottom w:val="0"/>
      <w:divBdr>
        <w:top w:val="none" w:sz="0" w:space="0" w:color="auto"/>
        <w:left w:val="none" w:sz="0" w:space="0" w:color="auto"/>
        <w:bottom w:val="none" w:sz="0" w:space="0" w:color="auto"/>
        <w:right w:val="none" w:sz="0" w:space="0" w:color="auto"/>
      </w:divBdr>
    </w:div>
    <w:div w:id="1494177531">
      <w:bodyDiv w:val="1"/>
      <w:marLeft w:val="0"/>
      <w:marRight w:val="0"/>
      <w:marTop w:val="0"/>
      <w:marBottom w:val="0"/>
      <w:divBdr>
        <w:top w:val="none" w:sz="0" w:space="0" w:color="auto"/>
        <w:left w:val="none" w:sz="0" w:space="0" w:color="auto"/>
        <w:bottom w:val="none" w:sz="0" w:space="0" w:color="auto"/>
        <w:right w:val="none" w:sz="0" w:space="0" w:color="auto"/>
      </w:divBdr>
    </w:div>
    <w:div w:id="1519811349">
      <w:bodyDiv w:val="1"/>
      <w:marLeft w:val="0"/>
      <w:marRight w:val="0"/>
      <w:marTop w:val="0"/>
      <w:marBottom w:val="0"/>
      <w:divBdr>
        <w:top w:val="none" w:sz="0" w:space="0" w:color="auto"/>
        <w:left w:val="none" w:sz="0" w:space="0" w:color="auto"/>
        <w:bottom w:val="none" w:sz="0" w:space="0" w:color="auto"/>
        <w:right w:val="none" w:sz="0" w:space="0" w:color="auto"/>
      </w:divBdr>
    </w:div>
    <w:div w:id="1568229402">
      <w:bodyDiv w:val="1"/>
      <w:marLeft w:val="0"/>
      <w:marRight w:val="0"/>
      <w:marTop w:val="0"/>
      <w:marBottom w:val="0"/>
      <w:divBdr>
        <w:top w:val="none" w:sz="0" w:space="0" w:color="auto"/>
        <w:left w:val="none" w:sz="0" w:space="0" w:color="auto"/>
        <w:bottom w:val="none" w:sz="0" w:space="0" w:color="auto"/>
        <w:right w:val="none" w:sz="0" w:space="0" w:color="auto"/>
      </w:divBdr>
    </w:div>
    <w:div w:id="1570381577">
      <w:bodyDiv w:val="1"/>
      <w:marLeft w:val="0"/>
      <w:marRight w:val="0"/>
      <w:marTop w:val="0"/>
      <w:marBottom w:val="0"/>
      <w:divBdr>
        <w:top w:val="none" w:sz="0" w:space="0" w:color="auto"/>
        <w:left w:val="none" w:sz="0" w:space="0" w:color="auto"/>
        <w:bottom w:val="none" w:sz="0" w:space="0" w:color="auto"/>
        <w:right w:val="none" w:sz="0" w:space="0" w:color="auto"/>
      </w:divBdr>
    </w:div>
    <w:div w:id="1593969495">
      <w:bodyDiv w:val="1"/>
      <w:marLeft w:val="0"/>
      <w:marRight w:val="0"/>
      <w:marTop w:val="0"/>
      <w:marBottom w:val="0"/>
      <w:divBdr>
        <w:top w:val="none" w:sz="0" w:space="0" w:color="auto"/>
        <w:left w:val="none" w:sz="0" w:space="0" w:color="auto"/>
        <w:bottom w:val="none" w:sz="0" w:space="0" w:color="auto"/>
        <w:right w:val="none" w:sz="0" w:space="0" w:color="auto"/>
      </w:divBdr>
    </w:div>
    <w:div w:id="1748456513">
      <w:bodyDiv w:val="1"/>
      <w:marLeft w:val="0"/>
      <w:marRight w:val="0"/>
      <w:marTop w:val="0"/>
      <w:marBottom w:val="0"/>
      <w:divBdr>
        <w:top w:val="none" w:sz="0" w:space="0" w:color="auto"/>
        <w:left w:val="none" w:sz="0" w:space="0" w:color="auto"/>
        <w:bottom w:val="none" w:sz="0" w:space="0" w:color="auto"/>
        <w:right w:val="none" w:sz="0" w:space="0" w:color="auto"/>
      </w:divBdr>
    </w:div>
    <w:div w:id="1795640146">
      <w:bodyDiv w:val="1"/>
      <w:marLeft w:val="0"/>
      <w:marRight w:val="0"/>
      <w:marTop w:val="0"/>
      <w:marBottom w:val="0"/>
      <w:divBdr>
        <w:top w:val="none" w:sz="0" w:space="0" w:color="auto"/>
        <w:left w:val="none" w:sz="0" w:space="0" w:color="auto"/>
        <w:bottom w:val="none" w:sz="0" w:space="0" w:color="auto"/>
        <w:right w:val="none" w:sz="0" w:space="0" w:color="auto"/>
      </w:divBdr>
    </w:div>
    <w:div w:id="1917933878">
      <w:bodyDiv w:val="1"/>
      <w:marLeft w:val="0"/>
      <w:marRight w:val="0"/>
      <w:marTop w:val="0"/>
      <w:marBottom w:val="0"/>
      <w:divBdr>
        <w:top w:val="none" w:sz="0" w:space="0" w:color="auto"/>
        <w:left w:val="none" w:sz="0" w:space="0" w:color="auto"/>
        <w:bottom w:val="none" w:sz="0" w:space="0" w:color="auto"/>
        <w:right w:val="none" w:sz="0" w:space="0" w:color="auto"/>
      </w:divBdr>
    </w:div>
    <w:div w:id="1974602335">
      <w:bodyDiv w:val="1"/>
      <w:marLeft w:val="0"/>
      <w:marRight w:val="0"/>
      <w:marTop w:val="0"/>
      <w:marBottom w:val="0"/>
      <w:divBdr>
        <w:top w:val="none" w:sz="0" w:space="0" w:color="auto"/>
        <w:left w:val="none" w:sz="0" w:space="0" w:color="auto"/>
        <w:bottom w:val="none" w:sz="0" w:space="0" w:color="auto"/>
        <w:right w:val="none" w:sz="0" w:space="0" w:color="auto"/>
      </w:divBdr>
    </w:div>
    <w:div w:id="1980070490">
      <w:bodyDiv w:val="1"/>
      <w:marLeft w:val="0"/>
      <w:marRight w:val="0"/>
      <w:marTop w:val="0"/>
      <w:marBottom w:val="0"/>
      <w:divBdr>
        <w:top w:val="none" w:sz="0" w:space="0" w:color="auto"/>
        <w:left w:val="none" w:sz="0" w:space="0" w:color="auto"/>
        <w:bottom w:val="none" w:sz="0" w:space="0" w:color="auto"/>
        <w:right w:val="none" w:sz="0" w:space="0" w:color="auto"/>
      </w:divBdr>
    </w:div>
    <w:div w:id="2111855786">
      <w:bodyDiv w:val="1"/>
      <w:marLeft w:val="0"/>
      <w:marRight w:val="0"/>
      <w:marTop w:val="0"/>
      <w:marBottom w:val="0"/>
      <w:divBdr>
        <w:top w:val="none" w:sz="0" w:space="0" w:color="auto"/>
        <w:left w:val="none" w:sz="0" w:space="0" w:color="auto"/>
        <w:bottom w:val="none" w:sz="0" w:space="0" w:color="auto"/>
        <w:right w:val="none" w:sz="0" w:space="0" w:color="auto"/>
      </w:divBdr>
    </w:div>
    <w:div w:id="213667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18BA-364E-4AF7-8442-A2113AC8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17312</TotalTime>
  <Pages>9</Pages>
  <Words>4002</Words>
  <Characters>22817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УГЗ</Company>
  <LinksUpToDate>false</LinksUpToDate>
  <CharactersWithSpaces>26766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Пересыпкин А.А.</cp:lastModifiedBy>
  <cp:revision>1591</cp:revision>
  <cp:lastPrinted>2023-04-25T03:43:00Z</cp:lastPrinted>
  <dcterms:created xsi:type="dcterms:W3CDTF">2022-05-01T02:58:00Z</dcterms:created>
  <dcterms:modified xsi:type="dcterms:W3CDTF">2023-05-17T03:16:00Z</dcterms:modified>
  <dc:language>ru-RU</dc:language>
</cp:coreProperties>
</file>