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31" w:rsidRPr="005142F1" w:rsidRDefault="000B7631" w:rsidP="002972C0">
      <w:pPr>
        <w:spacing w:after="0"/>
        <w:ind w:left="5529" w:hanging="284"/>
        <w:rPr>
          <w:rFonts w:ascii="Times New Roman" w:eastAsia="Calibri" w:hAnsi="Times New Roman" w:cs="Times New Roman"/>
          <w:sz w:val="28"/>
          <w:szCs w:val="28"/>
        </w:rPr>
      </w:pPr>
      <w:r w:rsidRPr="005142F1">
        <w:rPr>
          <w:rFonts w:ascii="Times New Roman" w:eastAsia="Calibri" w:hAnsi="Times New Roman" w:cs="Times New Roman"/>
          <w:sz w:val="28"/>
          <w:szCs w:val="28"/>
        </w:rPr>
        <w:t>Приложение</w:t>
      </w:r>
    </w:p>
    <w:p w:rsidR="000B7631" w:rsidRPr="005142F1" w:rsidRDefault="000B7631" w:rsidP="002972C0">
      <w:pPr>
        <w:spacing w:after="0"/>
        <w:ind w:left="5529"/>
        <w:rPr>
          <w:rFonts w:ascii="Times New Roman" w:eastAsia="Calibri" w:hAnsi="Times New Roman" w:cs="Times New Roman"/>
          <w:sz w:val="28"/>
          <w:szCs w:val="28"/>
        </w:rPr>
      </w:pPr>
    </w:p>
    <w:p w:rsidR="000B7631" w:rsidRPr="005142F1" w:rsidRDefault="000B7631" w:rsidP="002972C0">
      <w:pPr>
        <w:spacing w:after="0"/>
        <w:ind w:left="5245"/>
        <w:rPr>
          <w:rFonts w:ascii="Times New Roman" w:eastAsia="Calibri" w:hAnsi="Times New Roman" w:cs="Times New Roman"/>
          <w:sz w:val="28"/>
          <w:szCs w:val="28"/>
        </w:rPr>
      </w:pPr>
      <w:r w:rsidRPr="005142F1">
        <w:rPr>
          <w:rFonts w:ascii="Times New Roman" w:hAnsi="Times New Roman" w:cs="Times New Roman"/>
          <w:sz w:val="28"/>
          <w:szCs w:val="28"/>
        </w:rPr>
        <w:t>УТВЕРЖДЕН</w:t>
      </w:r>
    </w:p>
    <w:p w:rsidR="000B7631" w:rsidRPr="005142F1" w:rsidRDefault="002972C0" w:rsidP="002972C0">
      <w:pPr>
        <w:spacing w:after="0"/>
        <w:ind w:left="5245"/>
        <w:rPr>
          <w:rFonts w:ascii="Times New Roman" w:eastAsia="Calibri" w:hAnsi="Times New Roman" w:cs="Times New Roman"/>
          <w:sz w:val="28"/>
          <w:szCs w:val="28"/>
        </w:rPr>
      </w:pPr>
      <w:r>
        <w:rPr>
          <w:rFonts w:ascii="Times New Roman" w:hAnsi="Times New Roman" w:cs="Times New Roman"/>
          <w:sz w:val="28"/>
          <w:szCs w:val="28"/>
        </w:rPr>
        <w:t xml:space="preserve">Постановлением </w:t>
      </w:r>
      <w:r w:rsidR="000B7631" w:rsidRPr="005142F1">
        <w:rPr>
          <w:rFonts w:ascii="Times New Roman" w:eastAsia="Calibri" w:hAnsi="Times New Roman" w:cs="Times New Roman"/>
          <w:sz w:val="28"/>
          <w:szCs w:val="28"/>
        </w:rPr>
        <w:t>Администрации</w:t>
      </w:r>
    </w:p>
    <w:p w:rsidR="000B7631" w:rsidRPr="005142F1" w:rsidRDefault="000B7631" w:rsidP="002972C0">
      <w:pPr>
        <w:spacing w:after="0"/>
        <w:ind w:left="5245"/>
        <w:rPr>
          <w:rFonts w:ascii="Times New Roman" w:eastAsia="Calibri" w:hAnsi="Times New Roman" w:cs="Times New Roman"/>
          <w:sz w:val="28"/>
          <w:szCs w:val="28"/>
        </w:rPr>
      </w:pPr>
      <w:r w:rsidRPr="005142F1">
        <w:rPr>
          <w:rFonts w:ascii="Times New Roman" w:eastAsia="Calibri" w:hAnsi="Times New Roman" w:cs="Times New Roman"/>
          <w:sz w:val="28"/>
          <w:szCs w:val="28"/>
        </w:rPr>
        <w:t>г. Белогорск</w:t>
      </w:r>
    </w:p>
    <w:p w:rsidR="000B7631" w:rsidRPr="005142F1" w:rsidRDefault="004F275E" w:rsidP="002972C0">
      <w:pPr>
        <w:spacing w:after="0"/>
        <w:ind w:left="5245"/>
        <w:rPr>
          <w:rFonts w:ascii="Times New Roman" w:eastAsia="Calibri" w:hAnsi="Times New Roman" w:cs="Times New Roman"/>
          <w:sz w:val="28"/>
          <w:szCs w:val="28"/>
        </w:rPr>
      </w:pPr>
      <w:r w:rsidRPr="004F275E">
        <w:rPr>
          <w:rFonts w:ascii="Times New Roman" w:hAnsi="Times New Roman" w:cs="Times New Roman"/>
          <w:sz w:val="28"/>
          <w:szCs w:val="28"/>
          <w:u w:val="single"/>
        </w:rPr>
        <w:t>08.08.</w:t>
      </w:r>
      <w:r>
        <w:rPr>
          <w:rFonts w:ascii="Times New Roman" w:hAnsi="Times New Roman" w:cs="Times New Roman"/>
          <w:sz w:val="28"/>
          <w:szCs w:val="28"/>
        </w:rPr>
        <w:t xml:space="preserve"> </w:t>
      </w:r>
      <w:r w:rsidR="00F35CE2" w:rsidRPr="005142F1">
        <w:rPr>
          <w:rFonts w:ascii="Times New Roman" w:hAnsi="Times New Roman" w:cs="Times New Roman"/>
          <w:sz w:val="28"/>
          <w:szCs w:val="28"/>
        </w:rPr>
        <w:t>2022</w:t>
      </w:r>
      <w:r w:rsidR="000B7631" w:rsidRPr="005142F1">
        <w:rPr>
          <w:rFonts w:ascii="Times New Roman" w:eastAsia="Calibri" w:hAnsi="Times New Roman" w:cs="Times New Roman"/>
          <w:sz w:val="28"/>
          <w:szCs w:val="28"/>
        </w:rPr>
        <w:t xml:space="preserve"> </w:t>
      </w:r>
      <w:r w:rsidR="00F35CE2" w:rsidRPr="005142F1">
        <w:rPr>
          <w:rFonts w:ascii="Times New Roman" w:eastAsia="Calibri" w:hAnsi="Times New Roman" w:cs="Times New Roman"/>
          <w:sz w:val="28"/>
          <w:szCs w:val="28"/>
        </w:rPr>
        <w:t xml:space="preserve"> </w:t>
      </w:r>
      <w:r w:rsidR="000B7631" w:rsidRPr="005142F1">
        <w:rPr>
          <w:rFonts w:ascii="Times New Roman" w:eastAsia="Calibri" w:hAnsi="Times New Roman" w:cs="Times New Roman"/>
          <w:sz w:val="28"/>
          <w:szCs w:val="28"/>
        </w:rPr>
        <w:t xml:space="preserve">№ </w:t>
      </w:r>
      <w:r w:rsidRPr="004F275E">
        <w:rPr>
          <w:rFonts w:ascii="Times New Roman" w:hAnsi="Times New Roman" w:cs="Times New Roman"/>
          <w:sz w:val="28"/>
          <w:szCs w:val="28"/>
          <w:u w:val="single"/>
        </w:rPr>
        <w:t>1508</w:t>
      </w:r>
    </w:p>
    <w:p w:rsidR="001801DE" w:rsidRPr="005142F1" w:rsidRDefault="001801DE">
      <w:pPr>
        <w:pStyle w:val="ConsPlusNormal"/>
        <w:ind w:firstLine="540"/>
        <w:jc w:val="both"/>
        <w:rPr>
          <w:rFonts w:ascii="Times New Roman" w:hAnsi="Times New Roman" w:cs="Times New Roman"/>
          <w:sz w:val="28"/>
          <w:szCs w:val="28"/>
        </w:rPr>
      </w:pPr>
    </w:p>
    <w:p w:rsidR="00806672" w:rsidRPr="005142F1" w:rsidRDefault="008F49D1" w:rsidP="00806672">
      <w:pPr>
        <w:pStyle w:val="ConsPlusTitle"/>
        <w:ind w:left="709"/>
        <w:jc w:val="center"/>
        <w:rPr>
          <w:rFonts w:ascii="Times New Roman" w:hAnsi="Times New Roman" w:cs="Times New Roman"/>
          <w:sz w:val="28"/>
          <w:szCs w:val="28"/>
        </w:rPr>
      </w:pPr>
      <w:bookmarkStart w:id="0" w:name="P36"/>
      <w:bookmarkEnd w:id="0"/>
      <w:r w:rsidRPr="005142F1">
        <w:rPr>
          <w:rFonts w:ascii="Times New Roman" w:hAnsi="Times New Roman" w:cs="Times New Roman"/>
          <w:sz w:val="28"/>
          <w:szCs w:val="28"/>
        </w:rPr>
        <w:t>Административный</w:t>
      </w:r>
      <w:r w:rsidR="00806672" w:rsidRPr="005142F1">
        <w:rPr>
          <w:rFonts w:ascii="Times New Roman" w:hAnsi="Times New Roman" w:cs="Times New Roman"/>
          <w:sz w:val="28"/>
          <w:szCs w:val="28"/>
        </w:rPr>
        <w:t xml:space="preserve"> регламент</w:t>
      </w:r>
      <w:r w:rsidRPr="005142F1">
        <w:rPr>
          <w:rFonts w:ascii="Times New Roman" w:hAnsi="Times New Roman" w:cs="Times New Roman"/>
          <w:sz w:val="28"/>
          <w:szCs w:val="28"/>
        </w:rPr>
        <w:t xml:space="preserve"> </w:t>
      </w:r>
      <w:r w:rsidR="00806672" w:rsidRPr="005142F1">
        <w:rPr>
          <w:rFonts w:ascii="Times New Roman" w:hAnsi="Times New Roman" w:cs="Times New Roman"/>
          <w:sz w:val="28"/>
          <w:szCs w:val="28"/>
        </w:rPr>
        <w:t xml:space="preserve">предоставления муниципальной услуги  «Заключение договора </w:t>
      </w:r>
    </w:p>
    <w:p w:rsidR="001801DE" w:rsidRPr="003F1E2E" w:rsidRDefault="00806672" w:rsidP="003F1E2E">
      <w:pPr>
        <w:pStyle w:val="ConsPlusTitle"/>
        <w:ind w:left="709"/>
        <w:jc w:val="center"/>
        <w:rPr>
          <w:rFonts w:ascii="Times New Roman" w:hAnsi="Times New Roman" w:cs="Times New Roman"/>
          <w:sz w:val="28"/>
          <w:szCs w:val="28"/>
        </w:rPr>
      </w:pPr>
      <w:r w:rsidRPr="005142F1">
        <w:rPr>
          <w:rFonts w:ascii="Times New Roman" w:hAnsi="Times New Roman" w:cs="Times New Roman"/>
          <w:sz w:val="28"/>
          <w:szCs w:val="28"/>
        </w:rPr>
        <w:t>на размещение нестационарного торгового объекта на территории муниципального образования города Белогорск»</w:t>
      </w:r>
    </w:p>
    <w:p w:rsidR="00806672" w:rsidRPr="005142F1" w:rsidRDefault="00806672" w:rsidP="00806672">
      <w:pPr>
        <w:pStyle w:val="ConsPlusNormal"/>
        <w:jc w:val="both"/>
        <w:rPr>
          <w:rFonts w:ascii="Times New Roman" w:hAnsi="Times New Roman" w:cs="Times New Roman"/>
          <w:sz w:val="28"/>
          <w:szCs w:val="28"/>
        </w:rPr>
      </w:pPr>
    </w:p>
    <w:p w:rsidR="001801DE" w:rsidRPr="005142F1" w:rsidRDefault="001801DE" w:rsidP="00806672">
      <w:pPr>
        <w:pStyle w:val="ConsPlusNormal"/>
        <w:jc w:val="center"/>
        <w:outlineLvl w:val="1"/>
        <w:rPr>
          <w:rFonts w:ascii="Times New Roman" w:hAnsi="Times New Roman" w:cs="Times New Roman"/>
          <w:b/>
          <w:sz w:val="28"/>
          <w:szCs w:val="28"/>
        </w:rPr>
      </w:pPr>
      <w:r w:rsidRPr="005142F1">
        <w:rPr>
          <w:rFonts w:ascii="Times New Roman" w:hAnsi="Times New Roman" w:cs="Times New Roman"/>
          <w:b/>
          <w:sz w:val="28"/>
          <w:szCs w:val="28"/>
        </w:rPr>
        <w:t>1. Общие положения</w:t>
      </w:r>
    </w:p>
    <w:p w:rsidR="001801DE" w:rsidRPr="005142F1" w:rsidRDefault="001801DE">
      <w:pPr>
        <w:pStyle w:val="ConsPlusNormal"/>
        <w:jc w:val="center"/>
        <w:outlineLvl w:val="2"/>
        <w:rPr>
          <w:rFonts w:ascii="Times New Roman" w:hAnsi="Times New Roman" w:cs="Times New Roman"/>
          <w:b/>
          <w:sz w:val="28"/>
          <w:szCs w:val="28"/>
        </w:rPr>
      </w:pPr>
      <w:r w:rsidRPr="005142F1">
        <w:rPr>
          <w:rFonts w:ascii="Times New Roman" w:hAnsi="Times New Roman" w:cs="Times New Roman"/>
          <w:b/>
          <w:sz w:val="28"/>
          <w:szCs w:val="28"/>
        </w:rPr>
        <w:t>Предмет регулирования Административного регламента</w:t>
      </w:r>
    </w:p>
    <w:p w:rsidR="001801DE" w:rsidRPr="005142F1" w:rsidRDefault="001801DE">
      <w:pPr>
        <w:pStyle w:val="ConsPlusNormal"/>
        <w:ind w:firstLine="540"/>
        <w:jc w:val="both"/>
        <w:rPr>
          <w:rFonts w:ascii="Times New Roman" w:hAnsi="Times New Roman" w:cs="Times New Roman"/>
          <w:sz w:val="28"/>
          <w:szCs w:val="28"/>
        </w:rPr>
      </w:pPr>
    </w:p>
    <w:p w:rsidR="008368E0" w:rsidRPr="005142F1" w:rsidRDefault="001801DE" w:rsidP="00AA084B">
      <w:pPr>
        <w:pStyle w:val="ConsPlusNormal"/>
        <w:numPr>
          <w:ilvl w:val="0"/>
          <w:numId w:val="2"/>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Административный регламент предоставления муниципальной услуги "Заключение договора на размещение нестационарного торгового объекта на территории муниципального образования города Белогорск"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1801DE" w:rsidRPr="005142F1" w:rsidRDefault="001801DE" w:rsidP="006103A2">
      <w:pPr>
        <w:pStyle w:val="ConsPlusNormal"/>
        <w:tabs>
          <w:tab w:val="left" w:pos="426"/>
        </w:tabs>
        <w:ind w:left="709" w:firstLine="709"/>
        <w:jc w:val="both"/>
        <w:rPr>
          <w:rFonts w:ascii="Times New Roman" w:hAnsi="Times New Roman" w:cs="Times New Roman"/>
          <w:sz w:val="28"/>
          <w:szCs w:val="28"/>
        </w:rPr>
      </w:pPr>
      <w:r w:rsidRPr="005142F1">
        <w:rPr>
          <w:rFonts w:ascii="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1801DE" w:rsidRPr="005142F1" w:rsidRDefault="001801DE">
      <w:pPr>
        <w:pStyle w:val="ConsPlusNormal"/>
        <w:ind w:firstLine="540"/>
        <w:jc w:val="both"/>
        <w:rPr>
          <w:rFonts w:ascii="Times New Roman" w:hAnsi="Times New Roman" w:cs="Times New Roman"/>
          <w:sz w:val="28"/>
          <w:szCs w:val="28"/>
        </w:rPr>
      </w:pPr>
    </w:p>
    <w:p w:rsidR="001801DE" w:rsidRPr="005142F1" w:rsidRDefault="001801DE" w:rsidP="00C27D97">
      <w:pPr>
        <w:pStyle w:val="ConsPlusNormal"/>
        <w:ind w:left="709"/>
        <w:jc w:val="center"/>
        <w:outlineLvl w:val="2"/>
        <w:rPr>
          <w:rFonts w:ascii="Times New Roman" w:hAnsi="Times New Roman" w:cs="Times New Roman"/>
          <w:b/>
          <w:sz w:val="28"/>
          <w:szCs w:val="28"/>
        </w:rPr>
      </w:pPr>
      <w:r w:rsidRPr="005142F1">
        <w:rPr>
          <w:rFonts w:ascii="Times New Roman" w:hAnsi="Times New Roman" w:cs="Times New Roman"/>
          <w:b/>
          <w:sz w:val="28"/>
          <w:szCs w:val="28"/>
        </w:rPr>
        <w:t>Описание заявителей, а также физических и юридических лиц,</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имеющих право в соответствии с законодательством Российской</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Федерации либо в силу наделения их заявителями в порядке,</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lastRenderedPageBreak/>
        <w:t>установленном законодательством Российской Федерации,</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полномочиями выступать от их имени при взаимодействии</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с соответствующими органами местного самоуправления</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и иными организациями при предоставлении</w:t>
      </w:r>
    </w:p>
    <w:p w:rsidR="005B69E0"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муниципальной услуги</w:t>
      </w:r>
    </w:p>
    <w:p w:rsidR="00B976B2" w:rsidRPr="005142F1" w:rsidRDefault="00B976B2" w:rsidP="005B69E0">
      <w:pPr>
        <w:pStyle w:val="ConsPlusNormal"/>
        <w:jc w:val="center"/>
        <w:rPr>
          <w:rFonts w:ascii="Times New Roman" w:hAnsi="Times New Roman" w:cs="Times New Roman"/>
          <w:b/>
          <w:sz w:val="28"/>
          <w:szCs w:val="28"/>
        </w:rPr>
      </w:pPr>
    </w:p>
    <w:p w:rsidR="001801DE" w:rsidRPr="005142F1" w:rsidRDefault="001801DE" w:rsidP="001F4D45">
      <w:pPr>
        <w:pStyle w:val="ConsPlusNormal"/>
        <w:numPr>
          <w:ilvl w:val="0"/>
          <w:numId w:val="56"/>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1801DE" w:rsidRPr="005142F1" w:rsidRDefault="006103A2" w:rsidP="005B0EA8">
      <w:pPr>
        <w:pStyle w:val="ConsPlusNormal"/>
        <w:ind w:left="709" w:firstLine="709"/>
        <w:jc w:val="both"/>
        <w:rPr>
          <w:rFonts w:ascii="Times New Roman" w:hAnsi="Times New Roman" w:cs="Times New Roman"/>
          <w:sz w:val="28"/>
          <w:szCs w:val="28"/>
        </w:rPr>
      </w:pPr>
      <w:r w:rsidRPr="005142F1">
        <w:rPr>
          <w:rFonts w:ascii="Times New Roman" w:hAnsi="Times New Roman" w:cs="Times New Roman"/>
          <w:sz w:val="28"/>
          <w:szCs w:val="28"/>
        </w:rPr>
        <w:t xml:space="preserve">К </w:t>
      </w:r>
      <w:r w:rsidR="001801DE" w:rsidRPr="005142F1">
        <w:rPr>
          <w:rFonts w:ascii="Times New Roman" w:hAnsi="Times New Roman" w:cs="Times New Roman"/>
          <w:sz w:val="28"/>
          <w:szCs w:val="28"/>
        </w:rPr>
        <w:t>получателям муниципальной услуги относятся индивидуальные предприниматели, юридические лица, зарегистрированные в установленном законодательством Российской Федерации порядке, а также физические лица, ведущие личное подсобное хозяйство на территории муниципального образования г. Белогорск.</w:t>
      </w:r>
    </w:p>
    <w:p w:rsidR="001801DE" w:rsidRPr="005142F1" w:rsidRDefault="001801DE">
      <w:pPr>
        <w:pStyle w:val="ConsPlusNormal"/>
        <w:ind w:firstLine="540"/>
        <w:jc w:val="both"/>
        <w:rPr>
          <w:rFonts w:ascii="Times New Roman" w:hAnsi="Times New Roman" w:cs="Times New Roman"/>
          <w:sz w:val="28"/>
          <w:szCs w:val="28"/>
        </w:rPr>
      </w:pPr>
    </w:p>
    <w:p w:rsidR="001801DE" w:rsidRPr="005142F1" w:rsidRDefault="001801DE" w:rsidP="00C27D97">
      <w:pPr>
        <w:pStyle w:val="ConsPlusNormal"/>
        <w:ind w:left="709"/>
        <w:jc w:val="center"/>
        <w:outlineLvl w:val="2"/>
        <w:rPr>
          <w:rFonts w:ascii="Times New Roman" w:hAnsi="Times New Roman" w:cs="Times New Roman"/>
          <w:b/>
          <w:sz w:val="28"/>
          <w:szCs w:val="28"/>
        </w:rPr>
      </w:pPr>
      <w:r w:rsidRPr="005142F1">
        <w:rPr>
          <w:rFonts w:ascii="Times New Roman" w:hAnsi="Times New Roman" w:cs="Times New Roman"/>
          <w:b/>
          <w:sz w:val="28"/>
          <w:szCs w:val="28"/>
        </w:rPr>
        <w:t>Требования к порядку информирования о порядке</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предоставления муниципальной услуги</w:t>
      </w:r>
    </w:p>
    <w:p w:rsidR="001801DE" w:rsidRPr="005142F1" w:rsidRDefault="001801DE">
      <w:pPr>
        <w:pStyle w:val="ConsPlusNormal"/>
        <w:ind w:firstLine="540"/>
        <w:jc w:val="both"/>
        <w:rPr>
          <w:rFonts w:ascii="Times New Roman" w:hAnsi="Times New Roman" w:cs="Times New Roman"/>
          <w:sz w:val="28"/>
          <w:szCs w:val="28"/>
        </w:rPr>
      </w:pPr>
    </w:p>
    <w:p w:rsidR="008368E0" w:rsidRPr="005142F1" w:rsidRDefault="001801DE" w:rsidP="00AA084B">
      <w:pPr>
        <w:pStyle w:val="ConsPlusNormal"/>
        <w:numPr>
          <w:ilvl w:val="0"/>
          <w:numId w:val="4"/>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 xml:space="preserve">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самоуправления,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содержатся в </w:t>
      </w:r>
      <w:hyperlink w:anchor="P638" w:history="1">
        <w:r w:rsidR="00806672" w:rsidRPr="005142F1">
          <w:rPr>
            <w:rFonts w:ascii="Times New Roman" w:hAnsi="Times New Roman" w:cs="Times New Roman"/>
            <w:sz w:val="28"/>
            <w:szCs w:val="28"/>
          </w:rPr>
          <w:t>приложении №</w:t>
        </w:r>
        <w:r w:rsidRPr="005142F1">
          <w:rPr>
            <w:rFonts w:ascii="Times New Roman" w:hAnsi="Times New Roman" w:cs="Times New Roman"/>
            <w:sz w:val="28"/>
            <w:szCs w:val="28"/>
          </w:rPr>
          <w:t xml:space="preserve"> 1</w:t>
        </w:r>
      </w:hyperlink>
      <w:r w:rsidRPr="005142F1">
        <w:rPr>
          <w:rFonts w:ascii="Times New Roman" w:hAnsi="Times New Roman" w:cs="Times New Roman"/>
          <w:sz w:val="28"/>
          <w:szCs w:val="28"/>
        </w:rPr>
        <w:t xml:space="preserve"> к Административному регламенту.</w:t>
      </w:r>
    </w:p>
    <w:p w:rsidR="008368E0" w:rsidRPr="005142F1" w:rsidRDefault="001801DE" w:rsidP="00AA084B">
      <w:pPr>
        <w:pStyle w:val="ConsPlusNormal"/>
        <w:numPr>
          <w:ilvl w:val="0"/>
          <w:numId w:val="5"/>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8368E0" w:rsidRPr="005142F1" w:rsidRDefault="001801DE" w:rsidP="00AA084B">
      <w:pPr>
        <w:pStyle w:val="ConsPlusNormal"/>
        <w:numPr>
          <w:ilvl w:val="0"/>
          <w:numId w:val="6"/>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на информационных стендах, р</w:t>
      </w:r>
      <w:r w:rsidR="00797182">
        <w:rPr>
          <w:rFonts w:ascii="Times New Roman" w:hAnsi="Times New Roman" w:cs="Times New Roman"/>
          <w:sz w:val="28"/>
          <w:szCs w:val="28"/>
        </w:rPr>
        <w:t>асположенных в администрации г. </w:t>
      </w:r>
      <w:r w:rsidRPr="005142F1">
        <w:rPr>
          <w:rFonts w:ascii="Times New Roman" w:hAnsi="Times New Roman" w:cs="Times New Roman"/>
          <w:sz w:val="28"/>
          <w:szCs w:val="28"/>
        </w:rPr>
        <w:t>Белогорск (далее также - ОМСУ) по адресу: г. Белогорск, ул. Гагарина, 2;</w:t>
      </w:r>
    </w:p>
    <w:p w:rsidR="008368E0" w:rsidRPr="005142F1" w:rsidRDefault="001801DE" w:rsidP="00AA084B">
      <w:pPr>
        <w:pStyle w:val="ConsPlusNormal"/>
        <w:numPr>
          <w:ilvl w:val="0"/>
          <w:numId w:val="6"/>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на информационных стендах, расположенных в отделении ГАУ "МФЦ Амурской области" в городе Белогорск (далее также - МФЦ) по адресу: г. Белогорск, ул. Партизанская, 31 "А";</w:t>
      </w:r>
      <w:r w:rsidR="008368E0" w:rsidRPr="005142F1">
        <w:rPr>
          <w:rFonts w:ascii="Times New Roman" w:hAnsi="Times New Roman" w:cs="Times New Roman"/>
          <w:sz w:val="28"/>
          <w:szCs w:val="28"/>
        </w:rPr>
        <w:t xml:space="preserve"> </w:t>
      </w:r>
      <w:r w:rsidRPr="005142F1">
        <w:rPr>
          <w:rFonts w:ascii="Times New Roman" w:hAnsi="Times New Roman" w:cs="Times New Roman"/>
          <w:sz w:val="28"/>
          <w:szCs w:val="28"/>
        </w:rPr>
        <w:t xml:space="preserve">(в ред. постановления администрации города Белогорска от 03.11.2017 </w:t>
      </w:r>
      <w:hyperlink r:id="rId8" w:history="1">
        <w:r w:rsidR="00806672" w:rsidRPr="005142F1">
          <w:rPr>
            <w:rFonts w:ascii="Times New Roman" w:hAnsi="Times New Roman" w:cs="Times New Roman"/>
            <w:sz w:val="28"/>
            <w:szCs w:val="28"/>
          </w:rPr>
          <w:t>№</w:t>
        </w:r>
        <w:r w:rsidRPr="005142F1">
          <w:rPr>
            <w:rFonts w:ascii="Times New Roman" w:hAnsi="Times New Roman" w:cs="Times New Roman"/>
            <w:sz w:val="28"/>
            <w:szCs w:val="28"/>
          </w:rPr>
          <w:t xml:space="preserve"> 2584</w:t>
        </w:r>
      </w:hyperlink>
      <w:r w:rsidRPr="005142F1">
        <w:rPr>
          <w:rFonts w:ascii="Times New Roman" w:hAnsi="Times New Roman" w:cs="Times New Roman"/>
          <w:sz w:val="28"/>
          <w:szCs w:val="28"/>
        </w:rPr>
        <w:t>)</w:t>
      </w:r>
    </w:p>
    <w:p w:rsidR="008368E0" w:rsidRPr="005142F1" w:rsidRDefault="001801DE" w:rsidP="00AA084B">
      <w:pPr>
        <w:pStyle w:val="ConsPlusNormal"/>
        <w:numPr>
          <w:ilvl w:val="0"/>
          <w:numId w:val="6"/>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 xml:space="preserve">в раздаточных материалах (брошюрах, буклетах, листовках, памятках), </w:t>
      </w:r>
      <w:r w:rsidRPr="005142F1">
        <w:rPr>
          <w:rFonts w:ascii="Times New Roman" w:hAnsi="Times New Roman" w:cs="Times New Roman"/>
          <w:sz w:val="28"/>
          <w:szCs w:val="28"/>
        </w:rPr>
        <w:lastRenderedPageBreak/>
        <w:t>находящихся в органах и организациях, участвующих в предоставлении муниципальной услуги;</w:t>
      </w:r>
    </w:p>
    <w:p w:rsidR="008368E0" w:rsidRPr="005142F1" w:rsidRDefault="001801DE" w:rsidP="00AA084B">
      <w:pPr>
        <w:pStyle w:val="ConsPlusNormal"/>
        <w:numPr>
          <w:ilvl w:val="0"/>
          <w:numId w:val="6"/>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в электронном виде в информационно-телекоммуникационной сети "Интернет" (далее - сеть Интернет):</w:t>
      </w:r>
    </w:p>
    <w:p w:rsidR="008368E0" w:rsidRPr="005142F1" w:rsidRDefault="001801DE" w:rsidP="00AA084B">
      <w:pPr>
        <w:pStyle w:val="ConsPlusNormal"/>
        <w:numPr>
          <w:ilvl w:val="0"/>
          <w:numId w:val="6"/>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 xml:space="preserve">на официальном информационном портале ОМСУ </w:t>
      </w:r>
      <w:hyperlink r:id="rId9" w:history="1">
        <w:r w:rsidR="008368E0" w:rsidRPr="005142F1">
          <w:rPr>
            <w:rStyle w:val="a6"/>
            <w:rFonts w:ascii="Times New Roman" w:hAnsi="Times New Roman" w:cs="Times New Roman"/>
            <w:sz w:val="28"/>
            <w:szCs w:val="28"/>
          </w:rPr>
          <w:t>http://belogorck.ru/</w:t>
        </w:r>
      </w:hyperlink>
      <w:r w:rsidR="00A872F2" w:rsidRPr="005142F1">
        <w:rPr>
          <w:rFonts w:ascii="Times New Roman" w:hAnsi="Times New Roman" w:cs="Times New Roman"/>
          <w:sz w:val="28"/>
          <w:szCs w:val="28"/>
        </w:rPr>
        <w:t>;</w:t>
      </w:r>
    </w:p>
    <w:p w:rsidR="008368E0" w:rsidRPr="005142F1" w:rsidRDefault="001801DE" w:rsidP="00AA084B">
      <w:pPr>
        <w:pStyle w:val="ConsPlusNormal"/>
        <w:numPr>
          <w:ilvl w:val="0"/>
          <w:numId w:val="6"/>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 xml:space="preserve">на сайте региональной информационной системы "Портал государственных и муниципальных услуг (функций) Амурской области" </w:t>
      </w:r>
      <w:hyperlink r:id="rId10" w:history="1">
        <w:r w:rsidR="008368E0" w:rsidRPr="005142F1">
          <w:rPr>
            <w:rStyle w:val="a6"/>
            <w:rFonts w:ascii="Times New Roman" w:hAnsi="Times New Roman" w:cs="Times New Roman"/>
            <w:sz w:val="28"/>
            <w:szCs w:val="28"/>
          </w:rPr>
          <w:t>http://www.gu.amurobl.ru/</w:t>
        </w:r>
      </w:hyperlink>
      <w:r w:rsidRPr="005142F1">
        <w:rPr>
          <w:rFonts w:ascii="Times New Roman" w:hAnsi="Times New Roman" w:cs="Times New Roman"/>
          <w:sz w:val="28"/>
          <w:szCs w:val="28"/>
        </w:rPr>
        <w:t>;</w:t>
      </w:r>
    </w:p>
    <w:p w:rsidR="008368E0" w:rsidRPr="005142F1" w:rsidRDefault="001801DE" w:rsidP="00AA084B">
      <w:pPr>
        <w:pStyle w:val="ConsPlusNormal"/>
        <w:numPr>
          <w:ilvl w:val="0"/>
          <w:numId w:val="6"/>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 xml:space="preserve">в государственной информационной системе "Единый портал государственных и муниципальных услуг (функций)" </w:t>
      </w:r>
      <w:hyperlink r:id="rId11" w:history="1">
        <w:r w:rsidR="008368E0" w:rsidRPr="005142F1">
          <w:rPr>
            <w:rStyle w:val="a6"/>
            <w:rFonts w:ascii="Times New Roman" w:hAnsi="Times New Roman" w:cs="Times New Roman"/>
            <w:sz w:val="28"/>
            <w:szCs w:val="28"/>
          </w:rPr>
          <w:t>http://www.gosuslugi.ru/</w:t>
        </w:r>
      </w:hyperlink>
      <w:r w:rsidRPr="005142F1">
        <w:rPr>
          <w:rFonts w:ascii="Times New Roman" w:hAnsi="Times New Roman" w:cs="Times New Roman"/>
          <w:sz w:val="28"/>
          <w:szCs w:val="28"/>
        </w:rPr>
        <w:t>;</w:t>
      </w:r>
      <w:r w:rsidR="008368E0" w:rsidRPr="005142F1">
        <w:rPr>
          <w:rFonts w:ascii="Times New Roman" w:hAnsi="Times New Roman" w:cs="Times New Roman"/>
          <w:sz w:val="28"/>
          <w:szCs w:val="28"/>
        </w:rPr>
        <w:t xml:space="preserve"> </w:t>
      </w:r>
      <w:r w:rsidRPr="005142F1">
        <w:rPr>
          <w:rFonts w:ascii="Times New Roman" w:hAnsi="Times New Roman" w:cs="Times New Roman"/>
          <w:sz w:val="28"/>
          <w:szCs w:val="28"/>
        </w:rPr>
        <w:t xml:space="preserve">абзац исключен. - Постановление администрации города Белогорска от 03.11.2017 </w:t>
      </w:r>
      <w:hyperlink r:id="rId12" w:history="1">
        <w:r w:rsidR="00806672" w:rsidRPr="005142F1">
          <w:rPr>
            <w:rFonts w:ascii="Times New Roman" w:hAnsi="Times New Roman" w:cs="Times New Roman"/>
            <w:sz w:val="28"/>
            <w:szCs w:val="28"/>
          </w:rPr>
          <w:t xml:space="preserve"> №</w:t>
        </w:r>
        <w:r w:rsidRPr="005142F1">
          <w:rPr>
            <w:rFonts w:ascii="Times New Roman" w:hAnsi="Times New Roman" w:cs="Times New Roman"/>
            <w:sz w:val="28"/>
            <w:szCs w:val="28"/>
          </w:rPr>
          <w:t xml:space="preserve"> 2584</w:t>
        </w:r>
      </w:hyperlink>
      <w:r w:rsidRPr="005142F1">
        <w:rPr>
          <w:rFonts w:ascii="Times New Roman" w:hAnsi="Times New Roman" w:cs="Times New Roman"/>
          <w:sz w:val="28"/>
          <w:szCs w:val="28"/>
        </w:rPr>
        <w:t>;</w:t>
      </w:r>
      <w:r w:rsidR="008368E0" w:rsidRPr="005142F1">
        <w:rPr>
          <w:rFonts w:ascii="Times New Roman" w:hAnsi="Times New Roman" w:cs="Times New Roman"/>
          <w:sz w:val="28"/>
          <w:szCs w:val="28"/>
        </w:rPr>
        <w:t xml:space="preserve"> </w:t>
      </w:r>
      <w:r w:rsidRPr="005142F1">
        <w:rPr>
          <w:rFonts w:ascii="Times New Roman" w:hAnsi="Times New Roman" w:cs="Times New Roman"/>
          <w:sz w:val="28"/>
          <w:szCs w:val="28"/>
        </w:rPr>
        <w:t>на аппаратно-программных комплексах - Интернет-киоск.</w:t>
      </w:r>
    </w:p>
    <w:p w:rsidR="008368E0" w:rsidRPr="005142F1" w:rsidRDefault="001801DE" w:rsidP="00AA084B">
      <w:pPr>
        <w:pStyle w:val="ConsPlusNormal"/>
        <w:numPr>
          <w:ilvl w:val="0"/>
          <w:numId w:val="7"/>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Информацию о порядке предоставления муниципальной услуги, а также сведения о ходе предоставления муниципальной услуги можно получить:</w:t>
      </w:r>
    </w:p>
    <w:p w:rsidR="00746136" w:rsidRPr="005142F1" w:rsidRDefault="001801DE" w:rsidP="00AA084B">
      <w:pPr>
        <w:pStyle w:val="ConsPlusNormal"/>
        <w:numPr>
          <w:ilvl w:val="0"/>
          <w:numId w:val="8"/>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посредством телефонной связи по номеру МФЦ;</w:t>
      </w:r>
    </w:p>
    <w:p w:rsidR="00746136" w:rsidRPr="005142F1" w:rsidRDefault="001801DE" w:rsidP="00AA084B">
      <w:pPr>
        <w:pStyle w:val="ConsPlusNormal"/>
        <w:numPr>
          <w:ilvl w:val="0"/>
          <w:numId w:val="8"/>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при личном обращении в МФЦ;</w:t>
      </w:r>
    </w:p>
    <w:p w:rsidR="00746136" w:rsidRPr="005142F1" w:rsidRDefault="001801DE" w:rsidP="00AA084B">
      <w:pPr>
        <w:pStyle w:val="ConsPlusNormal"/>
        <w:numPr>
          <w:ilvl w:val="0"/>
          <w:numId w:val="8"/>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при письменном обращении в МФЦ;</w:t>
      </w:r>
    </w:p>
    <w:p w:rsidR="00746136" w:rsidRPr="005142F1" w:rsidRDefault="001801DE" w:rsidP="00AA084B">
      <w:pPr>
        <w:pStyle w:val="ConsPlusNormal"/>
        <w:numPr>
          <w:ilvl w:val="0"/>
          <w:numId w:val="8"/>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посредством телефонной связи по номеру ОМСУ;</w:t>
      </w:r>
    </w:p>
    <w:p w:rsidR="00746136" w:rsidRPr="005142F1" w:rsidRDefault="001801DE" w:rsidP="00AA084B">
      <w:pPr>
        <w:pStyle w:val="ConsPlusNormal"/>
        <w:numPr>
          <w:ilvl w:val="0"/>
          <w:numId w:val="8"/>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при личном обращении в ОМСУ;</w:t>
      </w:r>
    </w:p>
    <w:p w:rsidR="00746136" w:rsidRPr="005142F1" w:rsidRDefault="001801DE" w:rsidP="00AA084B">
      <w:pPr>
        <w:pStyle w:val="ConsPlusNormal"/>
        <w:numPr>
          <w:ilvl w:val="0"/>
          <w:numId w:val="8"/>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при письменном обращении в ОМСУ;</w:t>
      </w:r>
    </w:p>
    <w:p w:rsidR="00D81FA7" w:rsidRPr="005142F1" w:rsidRDefault="001801DE" w:rsidP="00AA084B">
      <w:pPr>
        <w:pStyle w:val="ConsPlusNormal"/>
        <w:numPr>
          <w:ilvl w:val="0"/>
          <w:numId w:val="8"/>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путем публичного информирования.</w:t>
      </w:r>
    </w:p>
    <w:p w:rsidR="00564A2F" w:rsidRPr="005142F1" w:rsidRDefault="0039510F" w:rsidP="00D81FA7">
      <w:pPr>
        <w:pStyle w:val="ConsPlusNormal"/>
        <w:ind w:left="709" w:hanging="709"/>
        <w:jc w:val="both"/>
        <w:rPr>
          <w:rFonts w:ascii="Times New Roman" w:hAnsi="Times New Roman" w:cs="Times New Roman"/>
          <w:sz w:val="28"/>
          <w:szCs w:val="28"/>
        </w:rPr>
      </w:pPr>
      <w:r>
        <w:rPr>
          <w:rFonts w:ascii="Times New Roman" w:hAnsi="Times New Roman" w:cs="Times New Roman"/>
          <w:sz w:val="28"/>
          <w:szCs w:val="28"/>
        </w:rPr>
        <w:t xml:space="preserve">1.6.  </w:t>
      </w:r>
      <w:r w:rsidR="001801DE" w:rsidRPr="005142F1">
        <w:rPr>
          <w:rFonts w:ascii="Times New Roman" w:hAnsi="Times New Roman" w:cs="Times New Roman"/>
          <w:sz w:val="28"/>
          <w:szCs w:val="28"/>
        </w:rPr>
        <w:t>Информация о порядке предоставления муниципальной услуги должна содержать:</w:t>
      </w:r>
    </w:p>
    <w:p w:rsidR="00564A2F" w:rsidRPr="005142F1" w:rsidRDefault="001801DE" w:rsidP="00AA084B">
      <w:pPr>
        <w:pStyle w:val="ConsPlusNormal"/>
        <w:numPr>
          <w:ilvl w:val="0"/>
          <w:numId w:val="9"/>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сведения о порядке получения муниципальной услуги;</w:t>
      </w:r>
    </w:p>
    <w:p w:rsidR="00564A2F" w:rsidRPr="005142F1" w:rsidRDefault="001801DE" w:rsidP="00AA084B">
      <w:pPr>
        <w:pStyle w:val="ConsPlusNormal"/>
        <w:numPr>
          <w:ilvl w:val="0"/>
          <w:numId w:val="9"/>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категории получателей муниципальной услуги;</w:t>
      </w:r>
    </w:p>
    <w:p w:rsidR="00564A2F" w:rsidRPr="005142F1" w:rsidRDefault="001801DE" w:rsidP="00AA084B">
      <w:pPr>
        <w:pStyle w:val="ConsPlusNormal"/>
        <w:numPr>
          <w:ilvl w:val="0"/>
          <w:numId w:val="9"/>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адрес места приема документов МФЦ для предоставления муниципальной услуги, режим работы МФЦ;</w:t>
      </w:r>
    </w:p>
    <w:p w:rsidR="00564A2F" w:rsidRPr="005142F1" w:rsidRDefault="001801DE" w:rsidP="00AA084B">
      <w:pPr>
        <w:pStyle w:val="ConsPlusNormal"/>
        <w:numPr>
          <w:ilvl w:val="0"/>
          <w:numId w:val="9"/>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адрес места приема документов ОМСУ для предоставления муниципальной услуги, режим работы ОМСУ;</w:t>
      </w:r>
    </w:p>
    <w:p w:rsidR="00564A2F" w:rsidRPr="005142F1" w:rsidRDefault="001801DE" w:rsidP="00AA084B">
      <w:pPr>
        <w:pStyle w:val="ConsPlusNormal"/>
        <w:numPr>
          <w:ilvl w:val="0"/>
          <w:numId w:val="9"/>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порядок передачи результата заявителю;</w:t>
      </w:r>
    </w:p>
    <w:p w:rsidR="00564A2F" w:rsidRPr="005142F1" w:rsidRDefault="001801DE" w:rsidP="00AA084B">
      <w:pPr>
        <w:pStyle w:val="ConsPlusNormal"/>
        <w:numPr>
          <w:ilvl w:val="0"/>
          <w:numId w:val="9"/>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сведения, которые необходимо указать в заявлении о предоставлении муниципальной услуги;</w:t>
      </w:r>
    </w:p>
    <w:p w:rsidR="00564A2F" w:rsidRPr="005142F1" w:rsidRDefault="001801DE" w:rsidP="00AA084B">
      <w:pPr>
        <w:pStyle w:val="ConsPlusNormal"/>
        <w:numPr>
          <w:ilvl w:val="0"/>
          <w:numId w:val="9"/>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представить самостоятельно, и документы, которые заявитель вправе представить по собственной инициативе);</w:t>
      </w:r>
    </w:p>
    <w:p w:rsidR="00564A2F" w:rsidRPr="005142F1" w:rsidRDefault="001801DE" w:rsidP="00AA084B">
      <w:pPr>
        <w:pStyle w:val="ConsPlusNormal"/>
        <w:numPr>
          <w:ilvl w:val="0"/>
          <w:numId w:val="9"/>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срок предоставления муниципальной услуги;</w:t>
      </w:r>
    </w:p>
    <w:p w:rsidR="00564A2F" w:rsidRPr="005142F1" w:rsidRDefault="001801DE" w:rsidP="00AA084B">
      <w:pPr>
        <w:pStyle w:val="ConsPlusNormal"/>
        <w:numPr>
          <w:ilvl w:val="0"/>
          <w:numId w:val="9"/>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сведения о порядке обжалования действий (бездействия) и решений должностных лиц.</w:t>
      </w:r>
    </w:p>
    <w:p w:rsidR="00564A2F" w:rsidRPr="005142F1" w:rsidRDefault="001801DE" w:rsidP="001C1A9F">
      <w:pPr>
        <w:pStyle w:val="ConsPlusNormal"/>
        <w:ind w:left="709" w:firstLine="709"/>
        <w:jc w:val="both"/>
        <w:rPr>
          <w:rFonts w:ascii="Times New Roman" w:hAnsi="Times New Roman" w:cs="Times New Roman"/>
          <w:sz w:val="28"/>
          <w:szCs w:val="28"/>
        </w:rPr>
      </w:pPr>
      <w:r w:rsidRPr="005142F1">
        <w:rPr>
          <w:rFonts w:ascii="Times New Roman" w:hAnsi="Times New Roman" w:cs="Times New Roman"/>
          <w:sz w:val="28"/>
          <w:szCs w:val="28"/>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564A2F" w:rsidRPr="005142F1" w:rsidRDefault="001801DE" w:rsidP="001C1A9F">
      <w:pPr>
        <w:pStyle w:val="ConsPlusNormal"/>
        <w:ind w:left="709" w:firstLine="709"/>
        <w:jc w:val="both"/>
        <w:rPr>
          <w:rFonts w:ascii="Times New Roman" w:hAnsi="Times New Roman" w:cs="Times New Roman"/>
          <w:sz w:val="28"/>
          <w:szCs w:val="28"/>
        </w:rPr>
      </w:pPr>
      <w:r w:rsidRPr="005142F1">
        <w:rPr>
          <w:rFonts w:ascii="Times New Roman" w:hAnsi="Times New Roman" w:cs="Times New Roman"/>
          <w:sz w:val="28"/>
          <w:szCs w:val="28"/>
        </w:rPr>
        <w:lastRenderedPageBreak/>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 Устное информирование каждого обратившегося за информацией заявителя осуществляется не более 15 минут.</w:t>
      </w:r>
    </w:p>
    <w:p w:rsidR="00564A2F" w:rsidRPr="005142F1" w:rsidRDefault="001801DE" w:rsidP="001C1A9F">
      <w:pPr>
        <w:pStyle w:val="ConsPlusNormal"/>
        <w:ind w:left="709" w:firstLine="709"/>
        <w:jc w:val="both"/>
        <w:rPr>
          <w:rFonts w:ascii="Times New Roman" w:hAnsi="Times New Roman" w:cs="Times New Roman"/>
          <w:sz w:val="28"/>
          <w:szCs w:val="28"/>
        </w:rPr>
      </w:pPr>
      <w:r w:rsidRPr="005142F1">
        <w:rPr>
          <w:rFonts w:ascii="Times New Roman" w:hAnsi="Times New Roman" w:cs="Times New Roman"/>
          <w:sz w:val="28"/>
          <w:szCs w:val="28"/>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564A2F" w:rsidRPr="005142F1" w:rsidRDefault="001801DE" w:rsidP="001C1A9F">
      <w:pPr>
        <w:pStyle w:val="ConsPlusNormal"/>
        <w:ind w:left="709" w:firstLine="709"/>
        <w:jc w:val="both"/>
        <w:rPr>
          <w:rFonts w:ascii="Times New Roman" w:hAnsi="Times New Roman" w:cs="Times New Roman"/>
          <w:sz w:val="28"/>
          <w:szCs w:val="28"/>
        </w:rPr>
      </w:pPr>
      <w:r w:rsidRPr="005142F1">
        <w:rPr>
          <w:rFonts w:ascii="Times New Roman" w:hAnsi="Times New Roman" w:cs="Times New Roman"/>
          <w:sz w:val="28"/>
          <w:szCs w:val="28"/>
        </w:rPr>
        <w:t>В случае если представление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C03615" w:rsidRPr="005142F1" w:rsidRDefault="001801DE" w:rsidP="001C1A9F">
      <w:pPr>
        <w:pStyle w:val="ConsPlusNormal"/>
        <w:ind w:left="709" w:firstLine="709"/>
        <w:jc w:val="both"/>
        <w:rPr>
          <w:rFonts w:ascii="Times New Roman" w:hAnsi="Times New Roman" w:cs="Times New Roman"/>
          <w:sz w:val="28"/>
          <w:szCs w:val="28"/>
        </w:rPr>
      </w:pPr>
      <w:r w:rsidRPr="005142F1">
        <w:rPr>
          <w:rFonts w:ascii="Times New Roman" w:hAnsi="Times New Roman" w:cs="Times New Roman"/>
          <w:sz w:val="28"/>
          <w:szCs w:val="28"/>
        </w:rPr>
        <w:t>Ответ на письменное обращение направляется заявителю в течение 5 рабочих</w:t>
      </w:r>
      <w:r w:rsidR="00C03615" w:rsidRPr="005142F1">
        <w:rPr>
          <w:rFonts w:ascii="Times New Roman" w:hAnsi="Times New Roman" w:cs="Times New Roman"/>
          <w:sz w:val="28"/>
          <w:szCs w:val="28"/>
        </w:rPr>
        <w:t xml:space="preserve"> дней</w:t>
      </w:r>
      <w:r w:rsidRPr="005142F1">
        <w:rPr>
          <w:rFonts w:ascii="Times New Roman" w:hAnsi="Times New Roman" w:cs="Times New Roman"/>
          <w:sz w:val="28"/>
          <w:szCs w:val="28"/>
        </w:rPr>
        <w:t xml:space="preserve"> со дня регистрации обращения в ОМСУ и (или) МФЦ.</w:t>
      </w:r>
      <w:r w:rsidR="00C03615" w:rsidRPr="005142F1">
        <w:rPr>
          <w:rFonts w:ascii="Times New Roman" w:hAnsi="Times New Roman" w:cs="Times New Roman"/>
          <w:sz w:val="28"/>
          <w:szCs w:val="28"/>
        </w:rPr>
        <w:t xml:space="preserve"> </w:t>
      </w:r>
    </w:p>
    <w:p w:rsidR="00564A2F" w:rsidRPr="005142F1" w:rsidRDefault="00C03615" w:rsidP="001C1A9F">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(в ред. постановления администрации города Белогорска от 01.12.2021 </w:t>
      </w:r>
      <w:r w:rsidR="00806672" w:rsidRPr="005142F1">
        <w:rPr>
          <w:rFonts w:ascii="Times New Roman" w:hAnsi="Times New Roman" w:cs="Times New Roman"/>
          <w:sz w:val="28"/>
          <w:szCs w:val="28"/>
        </w:rPr>
        <w:t>№</w:t>
      </w:r>
      <w:r w:rsidRPr="005142F1">
        <w:rPr>
          <w:rFonts w:ascii="Times New Roman" w:hAnsi="Times New Roman" w:cs="Times New Roman"/>
          <w:sz w:val="28"/>
          <w:szCs w:val="28"/>
        </w:rPr>
        <w:t xml:space="preserve"> 1663)</w:t>
      </w:r>
      <w:r w:rsidR="00564A2F" w:rsidRPr="005142F1">
        <w:rPr>
          <w:rFonts w:ascii="Times New Roman" w:hAnsi="Times New Roman" w:cs="Times New Roman"/>
          <w:sz w:val="28"/>
          <w:szCs w:val="28"/>
        </w:rPr>
        <w:t>.</w:t>
      </w:r>
    </w:p>
    <w:p w:rsidR="00564A2F" w:rsidRPr="005142F1" w:rsidRDefault="001801DE" w:rsidP="001C1A9F">
      <w:pPr>
        <w:pStyle w:val="ConsPlusNormal"/>
        <w:ind w:left="709" w:firstLine="709"/>
        <w:jc w:val="both"/>
        <w:rPr>
          <w:rFonts w:ascii="Times New Roman" w:hAnsi="Times New Roman" w:cs="Times New Roman"/>
          <w:sz w:val="28"/>
          <w:szCs w:val="28"/>
        </w:rPr>
      </w:pPr>
      <w:r w:rsidRPr="005142F1">
        <w:rPr>
          <w:rFonts w:ascii="Times New Roman" w:hAnsi="Times New Roman" w:cs="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564A2F" w:rsidRPr="005142F1" w:rsidRDefault="001801DE" w:rsidP="001C1A9F">
      <w:pPr>
        <w:pStyle w:val="ConsPlusNormal"/>
        <w:ind w:left="709" w:firstLine="709"/>
        <w:jc w:val="both"/>
        <w:rPr>
          <w:rFonts w:ascii="Times New Roman" w:hAnsi="Times New Roman" w:cs="Times New Roman"/>
          <w:sz w:val="28"/>
          <w:szCs w:val="28"/>
        </w:rPr>
      </w:pPr>
      <w:r w:rsidRPr="005142F1">
        <w:rPr>
          <w:rFonts w:ascii="Times New Roman" w:hAnsi="Times New Roman" w:cs="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564A2F" w:rsidRPr="005142F1" w:rsidRDefault="001801DE" w:rsidP="001C1A9F">
      <w:pPr>
        <w:pStyle w:val="ConsPlusNormal"/>
        <w:ind w:left="709" w:firstLine="709"/>
        <w:jc w:val="both"/>
        <w:rPr>
          <w:rFonts w:ascii="Times New Roman" w:hAnsi="Times New Roman" w:cs="Times New Roman"/>
          <w:sz w:val="28"/>
          <w:szCs w:val="28"/>
        </w:rPr>
      </w:pPr>
      <w:r w:rsidRPr="005142F1">
        <w:rPr>
          <w:rFonts w:ascii="Times New Roman" w:hAnsi="Times New Roman" w:cs="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"Белогорский вестник", на официальном сайте ОМСУ и МФЦ.</w:t>
      </w:r>
    </w:p>
    <w:p w:rsidR="001801DE" w:rsidRPr="005142F1" w:rsidRDefault="001801DE" w:rsidP="001C1A9F">
      <w:pPr>
        <w:pStyle w:val="ConsPlusNormal"/>
        <w:ind w:left="709" w:firstLine="709"/>
        <w:jc w:val="both"/>
        <w:rPr>
          <w:rFonts w:ascii="Times New Roman" w:hAnsi="Times New Roman" w:cs="Times New Roman"/>
          <w:sz w:val="28"/>
          <w:szCs w:val="28"/>
        </w:rPr>
      </w:pPr>
      <w:r w:rsidRPr="005142F1">
        <w:rPr>
          <w:rFonts w:ascii="Times New Roman" w:hAnsi="Times New Roman" w:cs="Times New Roman"/>
          <w:sz w:val="28"/>
          <w:szCs w:val="28"/>
        </w:rPr>
        <w:t>Прием документов, необходимых для предоставления муниципальной услуги, осуществляется по адресу ОМСУ и МФЦ.</w:t>
      </w:r>
    </w:p>
    <w:p w:rsidR="001801DE" w:rsidRPr="005142F1" w:rsidRDefault="001801DE">
      <w:pPr>
        <w:pStyle w:val="ConsPlusNormal"/>
        <w:ind w:firstLine="540"/>
        <w:jc w:val="both"/>
        <w:rPr>
          <w:rFonts w:ascii="Times New Roman" w:hAnsi="Times New Roman" w:cs="Times New Roman"/>
          <w:sz w:val="28"/>
          <w:szCs w:val="28"/>
        </w:rPr>
      </w:pPr>
    </w:p>
    <w:p w:rsidR="001801DE" w:rsidRPr="005142F1" w:rsidRDefault="001801DE" w:rsidP="00C27D97">
      <w:pPr>
        <w:pStyle w:val="ConsPlusNormal"/>
        <w:ind w:left="709"/>
        <w:jc w:val="center"/>
        <w:outlineLvl w:val="1"/>
        <w:rPr>
          <w:rFonts w:ascii="Times New Roman" w:hAnsi="Times New Roman" w:cs="Times New Roman"/>
          <w:b/>
          <w:sz w:val="28"/>
          <w:szCs w:val="28"/>
        </w:rPr>
      </w:pPr>
      <w:r w:rsidRPr="005142F1">
        <w:rPr>
          <w:rFonts w:ascii="Times New Roman" w:hAnsi="Times New Roman" w:cs="Times New Roman"/>
          <w:b/>
          <w:sz w:val="28"/>
          <w:szCs w:val="28"/>
        </w:rPr>
        <w:t>2. Стандарт предоставления муниципальной услуги</w:t>
      </w:r>
    </w:p>
    <w:p w:rsidR="001801DE" w:rsidRPr="005142F1" w:rsidRDefault="001801DE">
      <w:pPr>
        <w:pStyle w:val="ConsPlusNormal"/>
        <w:ind w:firstLine="540"/>
        <w:jc w:val="both"/>
        <w:rPr>
          <w:rFonts w:ascii="Times New Roman" w:hAnsi="Times New Roman" w:cs="Times New Roman"/>
          <w:b/>
          <w:sz w:val="28"/>
          <w:szCs w:val="28"/>
        </w:rPr>
      </w:pPr>
    </w:p>
    <w:p w:rsidR="001801DE" w:rsidRPr="005142F1" w:rsidRDefault="001801DE" w:rsidP="00C27D97">
      <w:pPr>
        <w:pStyle w:val="ConsPlusNormal"/>
        <w:ind w:left="709"/>
        <w:jc w:val="center"/>
        <w:outlineLvl w:val="2"/>
        <w:rPr>
          <w:rFonts w:ascii="Times New Roman" w:hAnsi="Times New Roman" w:cs="Times New Roman"/>
          <w:b/>
          <w:sz w:val="28"/>
          <w:szCs w:val="28"/>
        </w:rPr>
      </w:pPr>
      <w:r w:rsidRPr="005142F1">
        <w:rPr>
          <w:rFonts w:ascii="Times New Roman" w:hAnsi="Times New Roman" w:cs="Times New Roman"/>
          <w:b/>
          <w:sz w:val="28"/>
          <w:szCs w:val="28"/>
        </w:rPr>
        <w:t>Наименование муниципальной услуги</w:t>
      </w:r>
    </w:p>
    <w:p w:rsidR="001801DE" w:rsidRPr="005142F1" w:rsidRDefault="001801DE">
      <w:pPr>
        <w:pStyle w:val="ConsPlusNormal"/>
        <w:ind w:firstLine="540"/>
        <w:jc w:val="both"/>
        <w:rPr>
          <w:rFonts w:ascii="Times New Roman" w:hAnsi="Times New Roman" w:cs="Times New Roman"/>
          <w:sz w:val="28"/>
          <w:szCs w:val="28"/>
        </w:rPr>
      </w:pPr>
    </w:p>
    <w:p w:rsidR="001801DE" w:rsidRPr="005142F1" w:rsidRDefault="003A4239" w:rsidP="003A4239">
      <w:pPr>
        <w:pStyle w:val="ConsPlusNormal"/>
        <w:ind w:left="709" w:hanging="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1801DE" w:rsidRPr="005142F1">
        <w:rPr>
          <w:rFonts w:ascii="Times New Roman" w:hAnsi="Times New Roman" w:cs="Times New Roman"/>
          <w:sz w:val="28"/>
          <w:szCs w:val="28"/>
        </w:rPr>
        <w:t>Наименование муниципальной услуги: "Заключение договора на размещение нестационарного торгового объекта на территории муниципального образования города Белогорск".</w:t>
      </w:r>
    </w:p>
    <w:p w:rsidR="001801DE" w:rsidRPr="005142F1" w:rsidRDefault="001801DE">
      <w:pPr>
        <w:pStyle w:val="ConsPlusNormal"/>
        <w:ind w:firstLine="540"/>
        <w:jc w:val="both"/>
        <w:rPr>
          <w:rFonts w:ascii="Times New Roman" w:hAnsi="Times New Roman" w:cs="Times New Roman"/>
          <w:sz w:val="28"/>
          <w:szCs w:val="28"/>
        </w:rPr>
      </w:pPr>
    </w:p>
    <w:p w:rsidR="001801DE" w:rsidRPr="005142F1" w:rsidRDefault="001801DE" w:rsidP="00C27D97">
      <w:pPr>
        <w:pStyle w:val="ConsPlusNormal"/>
        <w:ind w:left="709"/>
        <w:jc w:val="center"/>
        <w:outlineLvl w:val="2"/>
        <w:rPr>
          <w:rFonts w:ascii="Times New Roman" w:hAnsi="Times New Roman" w:cs="Times New Roman"/>
          <w:b/>
          <w:sz w:val="28"/>
          <w:szCs w:val="28"/>
        </w:rPr>
      </w:pPr>
      <w:r w:rsidRPr="005142F1">
        <w:rPr>
          <w:rFonts w:ascii="Times New Roman" w:hAnsi="Times New Roman" w:cs="Times New Roman"/>
          <w:b/>
          <w:sz w:val="28"/>
          <w:szCs w:val="28"/>
        </w:rPr>
        <w:t>Наименование органа, непосредственно предоставляющего</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муниципальную услугу</w:t>
      </w:r>
    </w:p>
    <w:p w:rsidR="001801DE" w:rsidRPr="005142F1" w:rsidRDefault="001801DE" w:rsidP="00C27D97">
      <w:pPr>
        <w:pStyle w:val="ConsPlusNormal"/>
        <w:ind w:left="709"/>
        <w:jc w:val="both"/>
        <w:rPr>
          <w:rFonts w:ascii="Times New Roman" w:hAnsi="Times New Roman" w:cs="Times New Roman"/>
          <w:sz w:val="28"/>
          <w:szCs w:val="28"/>
        </w:rPr>
      </w:pPr>
    </w:p>
    <w:p w:rsidR="002D295C" w:rsidRPr="005142F1" w:rsidRDefault="001801DE" w:rsidP="00356866">
      <w:pPr>
        <w:pStyle w:val="ConsPlusNormal"/>
        <w:numPr>
          <w:ilvl w:val="0"/>
          <w:numId w:val="56"/>
        </w:numPr>
        <w:jc w:val="both"/>
        <w:rPr>
          <w:rFonts w:ascii="Times New Roman" w:hAnsi="Times New Roman" w:cs="Times New Roman"/>
          <w:sz w:val="28"/>
          <w:szCs w:val="28"/>
        </w:rPr>
      </w:pPr>
      <w:r w:rsidRPr="005142F1">
        <w:rPr>
          <w:rFonts w:ascii="Times New Roman" w:hAnsi="Times New Roman" w:cs="Times New Roman"/>
          <w:sz w:val="28"/>
          <w:szCs w:val="28"/>
        </w:rPr>
        <w:t>Предоставление муниципальной услуги осуществляется:</w:t>
      </w:r>
    </w:p>
    <w:p w:rsidR="002D295C" w:rsidRPr="005142F1" w:rsidRDefault="001801DE" w:rsidP="00AA084B">
      <w:pPr>
        <w:pStyle w:val="ConsPlusNormal"/>
        <w:numPr>
          <w:ilvl w:val="0"/>
          <w:numId w:val="10"/>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на размещение нестационарных торговых объектов - временных сооружений - муниципальным казенным учреждением "Комитет имущественных отношений администрации города Белогорск";</w:t>
      </w:r>
    </w:p>
    <w:p w:rsidR="002C3196" w:rsidRPr="005142F1" w:rsidRDefault="001801DE" w:rsidP="00AA084B">
      <w:pPr>
        <w:pStyle w:val="ConsPlusNormal"/>
        <w:numPr>
          <w:ilvl w:val="0"/>
          <w:numId w:val="10"/>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на размещение нестационарных торговых объектов - временных конструкций (палаток) и передвижных средств развозной и разносной торговли - администрацией города Белогорск (отдел</w:t>
      </w:r>
      <w:r w:rsidR="00C03615" w:rsidRPr="005142F1">
        <w:rPr>
          <w:rFonts w:ascii="Times New Roman" w:hAnsi="Times New Roman" w:cs="Times New Roman"/>
          <w:sz w:val="28"/>
          <w:szCs w:val="28"/>
        </w:rPr>
        <w:t xml:space="preserve"> по труду и потребительскому рынку</w:t>
      </w:r>
      <w:r w:rsidRPr="005142F1">
        <w:rPr>
          <w:rFonts w:ascii="Times New Roman" w:hAnsi="Times New Roman" w:cs="Times New Roman"/>
          <w:sz w:val="28"/>
          <w:szCs w:val="28"/>
        </w:rPr>
        <w:t>).</w:t>
      </w:r>
      <w:r w:rsidR="002C3196" w:rsidRPr="005142F1">
        <w:rPr>
          <w:rFonts w:ascii="Times New Roman" w:hAnsi="Times New Roman" w:cs="Times New Roman"/>
          <w:sz w:val="28"/>
          <w:szCs w:val="28"/>
        </w:rPr>
        <w:t xml:space="preserve"> </w:t>
      </w:r>
    </w:p>
    <w:p w:rsidR="001801DE" w:rsidRPr="005142F1" w:rsidRDefault="002C3196" w:rsidP="00C27D97">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(в ред. постановления администрации города Белогорска от 01.12.2021 </w:t>
      </w:r>
      <w:r w:rsidR="00806672" w:rsidRPr="005142F1">
        <w:rPr>
          <w:rFonts w:ascii="Times New Roman" w:hAnsi="Times New Roman" w:cs="Times New Roman"/>
          <w:sz w:val="28"/>
          <w:szCs w:val="28"/>
        </w:rPr>
        <w:t>№</w:t>
      </w:r>
      <w:r w:rsidRPr="005142F1">
        <w:rPr>
          <w:rFonts w:ascii="Times New Roman" w:hAnsi="Times New Roman" w:cs="Times New Roman"/>
          <w:sz w:val="28"/>
          <w:szCs w:val="28"/>
        </w:rPr>
        <w:t xml:space="preserve"> 1663)</w:t>
      </w:r>
      <w:r w:rsidR="00C27D97">
        <w:rPr>
          <w:rFonts w:ascii="Times New Roman" w:hAnsi="Times New Roman" w:cs="Times New Roman"/>
          <w:sz w:val="28"/>
          <w:szCs w:val="28"/>
        </w:rPr>
        <w:t>.</w:t>
      </w:r>
    </w:p>
    <w:p w:rsidR="001801DE" w:rsidRPr="005142F1" w:rsidRDefault="001801DE">
      <w:pPr>
        <w:pStyle w:val="ConsPlusNormal"/>
        <w:ind w:firstLine="540"/>
        <w:jc w:val="both"/>
        <w:rPr>
          <w:rFonts w:ascii="Times New Roman" w:hAnsi="Times New Roman" w:cs="Times New Roman"/>
          <w:sz w:val="28"/>
          <w:szCs w:val="28"/>
        </w:rPr>
      </w:pPr>
    </w:p>
    <w:p w:rsidR="001801DE" w:rsidRPr="005142F1" w:rsidRDefault="001801DE" w:rsidP="00C27D97">
      <w:pPr>
        <w:pStyle w:val="ConsPlusNormal"/>
        <w:ind w:left="709"/>
        <w:jc w:val="center"/>
        <w:outlineLvl w:val="2"/>
        <w:rPr>
          <w:rFonts w:ascii="Times New Roman" w:hAnsi="Times New Roman" w:cs="Times New Roman"/>
          <w:b/>
          <w:sz w:val="28"/>
          <w:szCs w:val="28"/>
        </w:rPr>
      </w:pPr>
      <w:r w:rsidRPr="005142F1">
        <w:rPr>
          <w:rFonts w:ascii="Times New Roman" w:hAnsi="Times New Roman" w:cs="Times New Roman"/>
          <w:b/>
          <w:sz w:val="28"/>
          <w:szCs w:val="28"/>
        </w:rPr>
        <w:t>Органы и организации, участвующие в предоставлении</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муниципальной услуги, обращение в которые необходимо</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для предоставления муниципальной услуги</w:t>
      </w:r>
    </w:p>
    <w:p w:rsidR="001801DE" w:rsidRPr="005142F1" w:rsidRDefault="001801DE">
      <w:pPr>
        <w:pStyle w:val="ConsPlusNormal"/>
        <w:ind w:firstLine="540"/>
        <w:jc w:val="both"/>
        <w:rPr>
          <w:rFonts w:ascii="Times New Roman" w:hAnsi="Times New Roman" w:cs="Times New Roman"/>
          <w:sz w:val="28"/>
          <w:szCs w:val="28"/>
        </w:rPr>
      </w:pPr>
    </w:p>
    <w:p w:rsidR="005B1587" w:rsidRPr="005142F1" w:rsidRDefault="001801DE" w:rsidP="00AA084B">
      <w:pPr>
        <w:pStyle w:val="ConsPlusNormal"/>
        <w:numPr>
          <w:ilvl w:val="0"/>
          <w:numId w:val="4"/>
        </w:numPr>
        <w:ind w:left="709" w:hanging="709"/>
        <w:jc w:val="both"/>
        <w:rPr>
          <w:rFonts w:ascii="Times New Roman" w:hAnsi="Times New Roman" w:cs="Times New Roman"/>
          <w:sz w:val="28"/>
          <w:szCs w:val="28"/>
        </w:rPr>
      </w:pPr>
      <w:bookmarkStart w:id="1" w:name="P126"/>
      <w:bookmarkEnd w:id="1"/>
      <w:r w:rsidRPr="005142F1">
        <w:rPr>
          <w:rFonts w:ascii="Times New Roman" w:hAnsi="Times New Roman" w:cs="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B1587" w:rsidRPr="005142F1" w:rsidRDefault="001801DE" w:rsidP="00AA084B">
      <w:pPr>
        <w:pStyle w:val="ConsPlusNormal"/>
        <w:numPr>
          <w:ilvl w:val="0"/>
          <w:numId w:val="11"/>
        </w:numPr>
        <w:ind w:hanging="720"/>
        <w:jc w:val="both"/>
        <w:rPr>
          <w:rFonts w:ascii="Times New Roman" w:hAnsi="Times New Roman" w:cs="Times New Roman"/>
          <w:sz w:val="28"/>
          <w:szCs w:val="28"/>
        </w:rPr>
      </w:pPr>
      <w:r w:rsidRPr="005142F1">
        <w:rPr>
          <w:rFonts w:ascii="Times New Roman" w:hAnsi="Times New Roman" w:cs="Times New Roman"/>
          <w:sz w:val="28"/>
          <w:szCs w:val="28"/>
        </w:rPr>
        <w:t>МФЦ, ОМСУ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5B1587" w:rsidRPr="005142F1" w:rsidRDefault="001801DE" w:rsidP="00AA084B">
      <w:pPr>
        <w:pStyle w:val="ConsPlusNormal"/>
        <w:numPr>
          <w:ilvl w:val="0"/>
          <w:numId w:val="11"/>
        </w:numPr>
        <w:ind w:hanging="720"/>
        <w:jc w:val="both"/>
        <w:rPr>
          <w:rFonts w:ascii="Times New Roman" w:hAnsi="Times New Roman" w:cs="Times New Roman"/>
          <w:sz w:val="28"/>
          <w:szCs w:val="28"/>
        </w:rPr>
      </w:pPr>
      <w:r w:rsidRPr="005142F1">
        <w:rPr>
          <w:rFonts w:ascii="Times New Roman" w:hAnsi="Times New Roman" w:cs="Times New Roman"/>
          <w:sz w:val="28"/>
          <w:szCs w:val="28"/>
        </w:rPr>
        <w:t>Федеральная налоговая служба - в части представления сведений (выписки) из Единого государственного реестра юридических лиц, Единого государственного реестра индивидуальных предпринимателей;</w:t>
      </w:r>
    </w:p>
    <w:p w:rsidR="005B1587" w:rsidRPr="005142F1" w:rsidRDefault="001801DE" w:rsidP="00AA084B">
      <w:pPr>
        <w:pStyle w:val="ConsPlusNormal"/>
        <w:numPr>
          <w:ilvl w:val="0"/>
          <w:numId w:val="11"/>
        </w:numPr>
        <w:ind w:hanging="720"/>
        <w:jc w:val="both"/>
        <w:rPr>
          <w:rFonts w:ascii="Times New Roman" w:hAnsi="Times New Roman" w:cs="Times New Roman"/>
          <w:sz w:val="28"/>
          <w:szCs w:val="28"/>
        </w:rPr>
      </w:pPr>
      <w:r w:rsidRPr="005142F1">
        <w:rPr>
          <w:rFonts w:ascii="Times New Roman" w:hAnsi="Times New Roman" w:cs="Times New Roman"/>
          <w:sz w:val="28"/>
          <w:szCs w:val="28"/>
        </w:rPr>
        <w:t>Федеральная служба государственной регистрации, кадастра и картографии - в части представления сведений (выписки) из Единого государственного реестра прав на недвижимое имущество и сделок с ним.</w:t>
      </w:r>
    </w:p>
    <w:p w:rsidR="005B1587" w:rsidRPr="005142F1" w:rsidRDefault="001801DE" w:rsidP="005B1587">
      <w:pPr>
        <w:pStyle w:val="ConsPlusNormal"/>
        <w:ind w:firstLine="709"/>
        <w:jc w:val="both"/>
        <w:rPr>
          <w:rFonts w:ascii="Times New Roman" w:hAnsi="Times New Roman" w:cs="Times New Roman"/>
          <w:sz w:val="28"/>
          <w:szCs w:val="28"/>
        </w:rPr>
      </w:pPr>
      <w:r w:rsidRPr="005142F1">
        <w:rPr>
          <w:rFonts w:ascii="Times New Roman" w:hAnsi="Times New Roman" w:cs="Times New Roman"/>
          <w:sz w:val="28"/>
          <w:szCs w:val="28"/>
        </w:rPr>
        <w:t>МФЦ, ОМСУ не вправе требовать от заявителя:</w:t>
      </w:r>
    </w:p>
    <w:p w:rsidR="002417EF" w:rsidRPr="005142F1" w:rsidRDefault="001801DE" w:rsidP="00AA084B">
      <w:pPr>
        <w:pStyle w:val="ConsPlusNormal"/>
        <w:numPr>
          <w:ilvl w:val="0"/>
          <w:numId w:val="12"/>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17EF" w:rsidRPr="005142F1" w:rsidRDefault="001801DE" w:rsidP="00AA084B">
      <w:pPr>
        <w:pStyle w:val="ConsPlusNormal"/>
        <w:numPr>
          <w:ilvl w:val="0"/>
          <w:numId w:val="12"/>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w:t>
      </w:r>
      <w:hyperlink r:id="rId13" w:history="1">
        <w:r w:rsidRPr="005142F1">
          <w:rPr>
            <w:rFonts w:ascii="Times New Roman" w:hAnsi="Times New Roman" w:cs="Times New Roman"/>
            <w:sz w:val="28"/>
            <w:szCs w:val="28"/>
          </w:rPr>
          <w:t>частью 6 статьи 7</w:t>
        </w:r>
      </w:hyperlink>
      <w:r w:rsidRPr="005142F1">
        <w:rPr>
          <w:rFonts w:ascii="Times New Roman" w:hAnsi="Times New Roman" w:cs="Times New Roman"/>
          <w:sz w:val="28"/>
          <w:szCs w:val="28"/>
        </w:rPr>
        <w:t xml:space="preserve"> Федераль</w:t>
      </w:r>
      <w:r w:rsidR="00806672" w:rsidRPr="005142F1">
        <w:rPr>
          <w:rFonts w:ascii="Times New Roman" w:hAnsi="Times New Roman" w:cs="Times New Roman"/>
          <w:sz w:val="28"/>
          <w:szCs w:val="28"/>
        </w:rPr>
        <w:t>ного закона от 27 июля 2010 г. №</w:t>
      </w:r>
      <w:r w:rsidRPr="005142F1">
        <w:rPr>
          <w:rFonts w:ascii="Times New Roman" w:hAnsi="Times New Roman" w:cs="Times New Roman"/>
          <w:sz w:val="28"/>
          <w:szCs w:val="28"/>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1801DE" w:rsidRPr="005142F1" w:rsidRDefault="001801DE" w:rsidP="00AA084B">
      <w:pPr>
        <w:pStyle w:val="ConsPlusNormal"/>
        <w:numPr>
          <w:ilvl w:val="0"/>
          <w:numId w:val="12"/>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w:t>
      </w:r>
      <w:hyperlink r:id="rId14" w:history="1">
        <w:r w:rsidRPr="005142F1">
          <w:rPr>
            <w:rFonts w:ascii="Times New Roman" w:hAnsi="Times New Roman" w:cs="Times New Roman"/>
            <w:sz w:val="28"/>
            <w:szCs w:val="28"/>
          </w:rPr>
          <w:t>части 1 статьи 9</w:t>
        </w:r>
      </w:hyperlink>
      <w:r w:rsidRPr="005142F1">
        <w:rPr>
          <w:rFonts w:ascii="Times New Roman" w:hAnsi="Times New Roman" w:cs="Times New Roman"/>
          <w:sz w:val="28"/>
          <w:szCs w:val="28"/>
        </w:rPr>
        <w:t xml:space="preserve"> Федераль</w:t>
      </w:r>
      <w:r w:rsidR="00806672" w:rsidRPr="005142F1">
        <w:rPr>
          <w:rFonts w:ascii="Times New Roman" w:hAnsi="Times New Roman" w:cs="Times New Roman"/>
          <w:sz w:val="28"/>
          <w:szCs w:val="28"/>
        </w:rPr>
        <w:t>ного закона от 27 июля 2010 г. №</w:t>
      </w:r>
      <w:r w:rsidRPr="005142F1">
        <w:rPr>
          <w:rFonts w:ascii="Times New Roman" w:hAnsi="Times New Roman" w:cs="Times New Roman"/>
          <w:sz w:val="28"/>
          <w:szCs w:val="28"/>
        </w:rPr>
        <w:t xml:space="preserve"> 210-ФЗ "Об организации предоставления государственных и муниципальных услуг", и получения документов и информации, представляемых в результате предоставления таких услуг.</w:t>
      </w:r>
    </w:p>
    <w:p w:rsidR="001801DE" w:rsidRPr="005142F1" w:rsidRDefault="001801DE">
      <w:pPr>
        <w:pStyle w:val="ConsPlusNormal"/>
        <w:ind w:firstLine="540"/>
        <w:jc w:val="both"/>
        <w:rPr>
          <w:rFonts w:ascii="Times New Roman" w:hAnsi="Times New Roman" w:cs="Times New Roman"/>
          <w:sz w:val="28"/>
          <w:szCs w:val="28"/>
        </w:rPr>
      </w:pPr>
    </w:p>
    <w:p w:rsidR="001801DE" w:rsidRPr="005142F1" w:rsidRDefault="001801DE" w:rsidP="00C27D97">
      <w:pPr>
        <w:pStyle w:val="ConsPlusNormal"/>
        <w:ind w:left="709"/>
        <w:jc w:val="center"/>
        <w:outlineLvl w:val="2"/>
        <w:rPr>
          <w:rFonts w:ascii="Times New Roman" w:hAnsi="Times New Roman" w:cs="Times New Roman"/>
          <w:b/>
          <w:sz w:val="28"/>
          <w:szCs w:val="28"/>
        </w:rPr>
      </w:pPr>
      <w:r w:rsidRPr="005142F1">
        <w:rPr>
          <w:rFonts w:ascii="Times New Roman" w:hAnsi="Times New Roman" w:cs="Times New Roman"/>
          <w:b/>
          <w:sz w:val="28"/>
          <w:szCs w:val="28"/>
        </w:rPr>
        <w:t>Результат предоставления муниципальной услуги</w:t>
      </w:r>
    </w:p>
    <w:p w:rsidR="001801DE" w:rsidRPr="005142F1" w:rsidRDefault="001801DE">
      <w:pPr>
        <w:pStyle w:val="ConsPlusNormal"/>
        <w:ind w:firstLine="540"/>
        <w:jc w:val="both"/>
        <w:rPr>
          <w:rFonts w:ascii="Times New Roman" w:hAnsi="Times New Roman" w:cs="Times New Roman"/>
          <w:sz w:val="28"/>
          <w:szCs w:val="28"/>
        </w:rPr>
      </w:pPr>
    </w:p>
    <w:p w:rsidR="002417EF" w:rsidRPr="005142F1" w:rsidRDefault="001801DE" w:rsidP="00AA084B">
      <w:pPr>
        <w:pStyle w:val="ConsPlusNormal"/>
        <w:numPr>
          <w:ilvl w:val="0"/>
          <w:numId w:val="5"/>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Результатом предоставления муниципальной услуги являются:</w:t>
      </w:r>
    </w:p>
    <w:p w:rsidR="002417EF" w:rsidRPr="005142F1" w:rsidRDefault="001801DE" w:rsidP="00AA084B">
      <w:pPr>
        <w:pStyle w:val="ConsPlusNormal"/>
        <w:numPr>
          <w:ilvl w:val="0"/>
          <w:numId w:val="13"/>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заключение договора на размещение нестационарного торгового объекта на территории муниципального образования города Белогорск;</w:t>
      </w:r>
    </w:p>
    <w:p w:rsidR="001801DE" w:rsidRPr="005142F1" w:rsidRDefault="001801DE" w:rsidP="00AA084B">
      <w:pPr>
        <w:pStyle w:val="ConsPlusNormal"/>
        <w:numPr>
          <w:ilvl w:val="0"/>
          <w:numId w:val="13"/>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мотивированное решение об отказе в заключении договора на размещение нестационарного торгового объекта на территории муниципального образования города Белогорск (далее - решение об отказе).</w:t>
      </w:r>
    </w:p>
    <w:p w:rsidR="001801DE" w:rsidRPr="005142F1" w:rsidRDefault="001801DE" w:rsidP="007576F2">
      <w:pPr>
        <w:pStyle w:val="ConsPlusNormal"/>
        <w:ind w:left="709" w:hanging="709"/>
        <w:jc w:val="both"/>
        <w:rPr>
          <w:rFonts w:ascii="Times New Roman" w:hAnsi="Times New Roman" w:cs="Times New Roman"/>
          <w:sz w:val="28"/>
          <w:szCs w:val="28"/>
        </w:rPr>
      </w:pPr>
    </w:p>
    <w:p w:rsidR="001801DE" w:rsidRPr="005142F1" w:rsidRDefault="001801DE" w:rsidP="00C27D97">
      <w:pPr>
        <w:pStyle w:val="ConsPlusNormal"/>
        <w:ind w:left="709"/>
        <w:jc w:val="center"/>
        <w:outlineLvl w:val="2"/>
        <w:rPr>
          <w:rFonts w:ascii="Times New Roman" w:hAnsi="Times New Roman" w:cs="Times New Roman"/>
          <w:b/>
          <w:sz w:val="28"/>
          <w:szCs w:val="28"/>
        </w:rPr>
      </w:pPr>
      <w:r w:rsidRPr="005142F1">
        <w:rPr>
          <w:rFonts w:ascii="Times New Roman" w:hAnsi="Times New Roman" w:cs="Times New Roman"/>
          <w:b/>
          <w:sz w:val="28"/>
          <w:szCs w:val="28"/>
        </w:rPr>
        <w:t>Срок предоставления муниципальной услуги</w:t>
      </w:r>
    </w:p>
    <w:p w:rsidR="001801DE" w:rsidRPr="005142F1" w:rsidRDefault="001801DE">
      <w:pPr>
        <w:pStyle w:val="ConsPlusNormal"/>
        <w:ind w:firstLine="540"/>
        <w:jc w:val="both"/>
        <w:rPr>
          <w:rFonts w:ascii="Times New Roman" w:hAnsi="Times New Roman" w:cs="Times New Roman"/>
          <w:sz w:val="28"/>
          <w:szCs w:val="28"/>
        </w:rPr>
      </w:pPr>
    </w:p>
    <w:p w:rsidR="002417EF" w:rsidRPr="005142F1" w:rsidRDefault="001801DE" w:rsidP="00AA084B">
      <w:pPr>
        <w:pStyle w:val="ConsPlusNormal"/>
        <w:numPr>
          <w:ilvl w:val="0"/>
          <w:numId w:val="7"/>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Максимальный срок предоставления муниципальной услуги составляет 30 дней, исчисляемых со дня регистрации в ОМСУ заявления с документами, обязанность по представлению которых возложена на заявителя, и (или) 30 дней, исчисляемых со дня регистрации заявления с документами, обязанность по представлению которых возложена на заявителя, в МФЦ.</w:t>
      </w:r>
    </w:p>
    <w:p w:rsidR="001801DE" w:rsidRPr="005142F1" w:rsidRDefault="001801DE" w:rsidP="009A01AB">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Срок направления межведомственного запроса о представлении документов, указанных в </w:t>
      </w:r>
      <w:hyperlink w:anchor="P197" w:history="1">
        <w:r w:rsidRPr="005142F1">
          <w:rPr>
            <w:rFonts w:ascii="Times New Roman" w:hAnsi="Times New Roman" w:cs="Times New Roman"/>
            <w:sz w:val="28"/>
            <w:szCs w:val="28"/>
          </w:rPr>
          <w:t>пункте 2.10</w:t>
        </w:r>
      </w:hyperlink>
      <w:r w:rsidRPr="005142F1">
        <w:rPr>
          <w:rFonts w:ascii="Times New Roman" w:hAnsi="Times New Roman" w:cs="Times New Roman"/>
          <w:sz w:val="28"/>
          <w:szCs w:val="28"/>
        </w:rPr>
        <w:t xml:space="preserve"> Административного регламента, составляет не более одного рабочего дня с момента регистрации в </w:t>
      </w:r>
      <w:r w:rsidRPr="005142F1">
        <w:rPr>
          <w:rFonts w:ascii="Times New Roman" w:hAnsi="Times New Roman" w:cs="Times New Roman"/>
          <w:sz w:val="28"/>
          <w:szCs w:val="28"/>
        </w:rPr>
        <w:lastRenderedPageBreak/>
        <w:t>ОМСУ и (или) МФЦ заявления и прилагаемых к нему документов, принятых у заявителя.</w:t>
      </w:r>
    </w:p>
    <w:p w:rsidR="002417EF" w:rsidRPr="005142F1" w:rsidRDefault="001801DE" w:rsidP="009A01AB">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(в ред. постановления администрации города Белогорска от 03.11.2017 </w:t>
      </w:r>
      <w:hyperlink r:id="rId15" w:history="1">
        <w:r w:rsidR="00806672" w:rsidRPr="005142F1">
          <w:rPr>
            <w:rFonts w:ascii="Times New Roman" w:hAnsi="Times New Roman" w:cs="Times New Roman"/>
            <w:sz w:val="28"/>
            <w:szCs w:val="28"/>
          </w:rPr>
          <w:t>№</w:t>
        </w:r>
        <w:r w:rsidRPr="005142F1">
          <w:rPr>
            <w:rFonts w:ascii="Times New Roman" w:hAnsi="Times New Roman" w:cs="Times New Roman"/>
            <w:sz w:val="28"/>
            <w:szCs w:val="28"/>
          </w:rPr>
          <w:t xml:space="preserve"> 2584</w:t>
        </w:r>
      </w:hyperlink>
      <w:r w:rsidRPr="005142F1">
        <w:rPr>
          <w:rFonts w:ascii="Times New Roman" w:hAnsi="Times New Roman" w:cs="Times New Roman"/>
          <w:sz w:val="28"/>
          <w:szCs w:val="28"/>
        </w:rPr>
        <w:t>)</w:t>
      </w:r>
    </w:p>
    <w:p w:rsidR="002417EF" w:rsidRPr="005142F1" w:rsidRDefault="001801DE" w:rsidP="009A01AB">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1801DE" w:rsidRPr="005142F1" w:rsidRDefault="001801DE" w:rsidP="009A01AB">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1801DE" w:rsidRPr="005142F1" w:rsidRDefault="001801DE" w:rsidP="009A01AB">
      <w:pPr>
        <w:pStyle w:val="ConsPlusNormal"/>
        <w:ind w:left="709"/>
        <w:jc w:val="both"/>
        <w:rPr>
          <w:rFonts w:ascii="Times New Roman" w:hAnsi="Times New Roman" w:cs="Times New Roman"/>
          <w:sz w:val="28"/>
          <w:szCs w:val="28"/>
        </w:rPr>
      </w:pPr>
    </w:p>
    <w:p w:rsidR="001801DE" w:rsidRPr="005142F1" w:rsidRDefault="001801DE" w:rsidP="00C27D97">
      <w:pPr>
        <w:pStyle w:val="ConsPlusNormal"/>
        <w:ind w:left="709"/>
        <w:jc w:val="center"/>
        <w:outlineLvl w:val="2"/>
        <w:rPr>
          <w:rFonts w:ascii="Times New Roman" w:hAnsi="Times New Roman" w:cs="Times New Roman"/>
          <w:b/>
          <w:sz w:val="28"/>
          <w:szCs w:val="28"/>
        </w:rPr>
      </w:pPr>
      <w:r w:rsidRPr="005142F1">
        <w:rPr>
          <w:rFonts w:ascii="Times New Roman" w:hAnsi="Times New Roman" w:cs="Times New Roman"/>
          <w:b/>
          <w:sz w:val="28"/>
          <w:szCs w:val="28"/>
        </w:rPr>
        <w:t>Правовые основания для предоставления муниципальной услуги</w:t>
      </w:r>
    </w:p>
    <w:p w:rsidR="001801DE" w:rsidRPr="005142F1" w:rsidRDefault="001801DE">
      <w:pPr>
        <w:pStyle w:val="ConsPlusNormal"/>
        <w:ind w:firstLine="540"/>
        <w:jc w:val="both"/>
        <w:rPr>
          <w:rFonts w:ascii="Times New Roman" w:hAnsi="Times New Roman" w:cs="Times New Roman"/>
          <w:sz w:val="28"/>
          <w:szCs w:val="28"/>
        </w:rPr>
      </w:pPr>
    </w:p>
    <w:p w:rsidR="00064CFD" w:rsidRPr="005142F1" w:rsidRDefault="002D63A6" w:rsidP="00F74B49">
      <w:pPr>
        <w:pStyle w:val="ConsPlusNormal"/>
        <w:ind w:left="709" w:hanging="709"/>
        <w:jc w:val="both"/>
        <w:rPr>
          <w:rFonts w:ascii="Times New Roman" w:hAnsi="Times New Roman" w:cs="Times New Roman"/>
          <w:sz w:val="28"/>
          <w:szCs w:val="28"/>
        </w:rPr>
      </w:pPr>
      <w:r w:rsidRPr="005142F1">
        <w:rPr>
          <w:rFonts w:ascii="Times New Roman" w:hAnsi="Times New Roman" w:cs="Times New Roman"/>
          <w:sz w:val="28"/>
          <w:szCs w:val="28"/>
        </w:rPr>
        <w:t>2.6.</w:t>
      </w:r>
      <w:r w:rsidR="00651116" w:rsidRPr="005142F1">
        <w:rPr>
          <w:rFonts w:ascii="Times New Roman" w:hAnsi="Times New Roman" w:cs="Times New Roman"/>
          <w:sz w:val="28"/>
          <w:szCs w:val="28"/>
        </w:rPr>
        <w:t xml:space="preserve"> </w:t>
      </w:r>
      <w:r w:rsidR="00F74B49" w:rsidRPr="005142F1">
        <w:rPr>
          <w:rFonts w:ascii="Times New Roman" w:hAnsi="Times New Roman" w:cs="Times New Roman"/>
          <w:sz w:val="28"/>
          <w:szCs w:val="28"/>
        </w:rPr>
        <w:tab/>
      </w:r>
      <w:r w:rsidR="001801DE" w:rsidRPr="005142F1">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064CFD" w:rsidRPr="005142F1" w:rsidRDefault="00AE22A0" w:rsidP="00AA084B">
      <w:pPr>
        <w:pStyle w:val="ConsPlusNormal"/>
        <w:numPr>
          <w:ilvl w:val="0"/>
          <w:numId w:val="14"/>
        </w:numPr>
        <w:ind w:left="709" w:hanging="709"/>
        <w:jc w:val="both"/>
        <w:rPr>
          <w:rFonts w:ascii="Times New Roman" w:hAnsi="Times New Roman" w:cs="Times New Roman"/>
          <w:sz w:val="28"/>
          <w:szCs w:val="28"/>
        </w:rPr>
      </w:pPr>
      <w:hyperlink r:id="rId16" w:history="1">
        <w:r w:rsidR="001801DE" w:rsidRPr="005142F1">
          <w:rPr>
            <w:rFonts w:ascii="Times New Roman" w:hAnsi="Times New Roman" w:cs="Times New Roman"/>
            <w:sz w:val="28"/>
            <w:szCs w:val="28"/>
          </w:rPr>
          <w:t>Конституцией</w:t>
        </w:r>
      </w:hyperlink>
      <w:r w:rsidR="001801DE" w:rsidRPr="005142F1">
        <w:rPr>
          <w:rFonts w:ascii="Times New Roman" w:hAnsi="Times New Roman" w:cs="Times New Roman"/>
          <w:sz w:val="28"/>
          <w:szCs w:val="28"/>
        </w:rPr>
        <w:t xml:space="preserve"> Российской Федерации ("Российская</w:t>
      </w:r>
      <w:r w:rsidR="00806672" w:rsidRPr="005142F1">
        <w:rPr>
          <w:rFonts w:ascii="Times New Roman" w:hAnsi="Times New Roman" w:cs="Times New Roman"/>
          <w:sz w:val="28"/>
          <w:szCs w:val="28"/>
        </w:rPr>
        <w:t xml:space="preserve"> газета", 21</w:t>
      </w:r>
      <w:r w:rsidR="00755A7F" w:rsidRPr="005142F1">
        <w:rPr>
          <w:rFonts w:ascii="Times New Roman" w:hAnsi="Times New Roman" w:cs="Times New Roman"/>
          <w:sz w:val="28"/>
          <w:szCs w:val="28"/>
        </w:rPr>
        <w:t xml:space="preserve">.01.2009,   </w:t>
      </w:r>
      <w:r w:rsidR="00806672" w:rsidRPr="005142F1">
        <w:rPr>
          <w:rFonts w:ascii="Times New Roman" w:hAnsi="Times New Roman" w:cs="Times New Roman"/>
          <w:sz w:val="28"/>
          <w:szCs w:val="28"/>
        </w:rPr>
        <w:t>№</w:t>
      </w:r>
      <w:r w:rsidR="00755A7F" w:rsidRPr="005142F1">
        <w:rPr>
          <w:rFonts w:ascii="Times New Roman" w:hAnsi="Times New Roman" w:cs="Times New Roman"/>
          <w:sz w:val="28"/>
          <w:szCs w:val="28"/>
        </w:rPr>
        <w:t> </w:t>
      </w:r>
      <w:r w:rsidR="001801DE" w:rsidRPr="005142F1">
        <w:rPr>
          <w:rFonts w:ascii="Times New Roman" w:hAnsi="Times New Roman" w:cs="Times New Roman"/>
          <w:sz w:val="28"/>
          <w:szCs w:val="28"/>
        </w:rPr>
        <w:t>7; "Собрание законодатель</w:t>
      </w:r>
      <w:r w:rsidR="00BC62BA" w:rsidRPr="005142F1">
        <w:rPr>
          <w:rFonts w:ascii="Times New Roman" w:hAnsi="Times New Roman" w:cs="Times New Roman"/>
          <w:sz w:val="28"/>
          <w:szCs w:val="28"/>
        </w:rPr>
        <w:t>ства РФ", 26.01.</w:t>
      </w:r>
      <w:r w:rsidR="00806672" w:rsidRPr="005142F1">
        <w:rPr>
          <w:rFonts w:ascii="Times New Roman" w:hAnsi="Times New Roman" w:cs="Times New Roman"/>
          <w:sz w:val="28"/>
          <w:szCs w:val="28"/>
        </w:rPr>
        <w:t>2009, №</w:t>
      </w:r>
      <w:r w:rsidR="001801DE" w:rsidRPr="005142F1">
        <w:rPr>
          <w:rFonts w:ascii="Times New Roman" w:hAnsi="Times New Roman" w:cs="Times New Roman"/>
          <w:sz w:val="28"/>
          <w:szCs w:val="28"/>
        </w:rPr>
        <w:t xml:space="preserve"> 4, ст. 445; </w:t>
      </w:r>
      <w:r w:rsidR="00BC62BA" w:rsidRPr="005142F1">
        <w:rPr>
          <w:rFonts w:ascii="Times New Roman" w:hAnsi="Times New Roman" w:cs="Times New Roman"/>
          <w:sz w:val="28"/>
          <w:szCs w:val="28"/>
        </w:rPr>
        <w:t>"Парламентская газета", 23 – 29.01.</w:t>
      </w:r>
      <w:r w:rsidR="001801DE" w:rsidRPr="005142F1">
        <w:rPr>
          <w:rFonts w:ascii="Times New Roman" w:hAnsi="Times New Roman" w:cs="Times New Roman"/>
          <w:sz w:val="28"/>
          <w:szCs w:val="28"/>
        </w:rPr>
        <w:t>2009,</w:t>
      </w:r>
      <w:r w:rsidR="00806672" w:rsidRPr="005142F1">
        <w:rPr>
          <w:rFonts w:ascii="Times New Roman" w:hAnsi="Times New Roman" w:cs="Times New Roman"/>
          <w:sz w:val="28"/>
          <w:szCs w:val="28"/>
        </w:rPr>
        <w:t xml:space="preserve"> №</w:t>
      </w:r>
      <w:r w:rsidR="001801DE" w:rsidRPr="005142F1">
        <w:rPr>
          <w:rFonts w:ascii="Times New Roman" w:hAnsi="Times New Roman" w:cs="Times New Roman"/>
          <w:sz w:val="28"/>
          <w:szCs w:val="28"/>
        </w:rPr>
        <w:t xml:space="preserve"> 4);</w:t>
      </w:r>
    </w:p>
    <w:p w:rsidR="00064CFD" w:rsidRPr="005142F1" w:rsidRDefault="001801DE" w:rsidP="00AA084B">
      <w:pPr>
        <w:pStyle w:val="ConsPlusNormal"/>
        <w:numPr>
          <w:ilvl w:val="0"/>
          <w:numId w:val="14"/>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 xml:space="preserve">Федеральным </w:t>
      </w:r>
      <w:hyperlink r:id="rId17" w:history="1">
        <w:r w:rsidRPr="005142F1">
          <w:rPr>
            <w:rFonts w:ascii="Times New Roman" w:hAnsi="Times New Roman" w:cs="Times New Roman"/>
            <w:sz w:val="28"/>
            <w:szCs w:val="28"/>
          </w:rPr>
          <w:t>законом</w:t>
        </w:r>
      </w:hyperlink>
      <w:r w:rsidR="00806672" w:rsidRPr="005142F1">
        <w:rPr>
          <w:rFonts w:ascii="Times New Roman" w:hAnsi="Times New Roman" w:cs="Times New Roman"/>
          <w:sz w:val="28"/>
          <w:szCs w:val="28"/>
        </w:rPr>
        <w:t xml:space="preserve"> от 28</w:t>
      </w:r>
      <w:r w:rsidR="00BC62BA" w:rsidRPr="005142F1">
        <w:rPr>
          <w:rFonts w:ascii="Times New Roman" w:hAnsi="Times New Roman" w:cs="Times New Roman"/>
          <w:sz w:val="28"/>
          <w:szCs w:val="28"/>
        </w:rPr>
        <w:t>.12.</w:t>
      </w:r>
      <w:r w:rsidR="00D67693" w:rsidRPr="005142F1">
        <w:rPr>
          <w:rFonts w:ascii="Times New Roman" w:hAnsi="Times New Roman" w:cs="Times New Roman"/>
          <w:sz w:val="28"/>
          <w:szCs w:val="28"/>
        </w:rPr>
        <w:t>2009</w:t>
      </w:r>
      <w:r w:rsidR="00806672" w:rsidRPr="005142F1">
        <w:rPr>
          <w:rFonts w:ascii="Times New Roman" w:hAnsi="Times New Roman" w:cs="Times New Roman"/>
          <w:sz w:val="28"/>
          <w:szCs w:val="28"/>
        </w:rPr>
        <w:t xml:space="preserve"> №</w:t>
      </w:r>
      <w:r w:rsidRPr="005142F1">
        <w:rPr>
          <w:rFonts w:ascii="Times New Roman" w:hAnsi="Times New Roman" w:cs="Times New Roman"/>
          <w:sz w:val="28"/>
          <w:szCs w:val="28"/>
        </w:rPr>
        <w:t xml:space="preserve"> 381-ФЗ "Об основах государственного регулирования торговой деятельности в Российской Фе</w:t>
      </w:r>
      <w:r w:rsidR="00806672" w:rsidRPr="005142F1">
        <w:rPr>
          <w:rFonts w:ascii="Times New Roman" w:hAnsi="Times New Roman" w:cs="Times New Roman"/>
          <w:sz w:val="28"/>
          <w:szCs w:val="28"/>
        </w:rPr>
        <w:t>дерации" ("Российская газета", №</w:t>
      </w:r>
      <w:r w:rsidR="00BC62BA" w:rsidRPr="005142F1">
        <w:rPr>
          <w:rFonts w:ascii="Times New Roman" w:hAnsi="Times New Roman" w:cs="Times New Roman"/>
          <w:sz w:val="28"/>
          <w:szCs w:val="28"/>
        </w:rPr>
        <w:t> 253, 30.12.</w:t>
      </w:r>
      <w:r w:rsidRPr="005142F1">
        <w:rPr>
          <w:rFonts w:ascii="Times New Roman" w:hAnsi="Times New Roman" w:cs="Times New Roman"/>
          <w:sz w:val="28"/>
          <w:szCs w:val="28"/>
        </w:rPr>
        <w:t>2009; "Собрание законодател</w:t>
      </w:r>
      <w:r w:rsidR="00806672" w:rsidRPr="005142F1">
        <w:rPr>
          <w:rFonts w:ascii="Times New Roman" w:hAnsi="Times New Roman" w:cs="Times New Roman"/>
          <w:sz w:val="28"/>
          <w:szCs w:val="28"/>
        </w:rPr>
        <w:t>ьства РФ", 4</w:t>
      </w:r>
      <w:r w:rsidR="00BC62BA" w:rsidRPr="005142F1">
        <w:rPr>
          <w:rFonts w:ascii="Times New Roman" w:hAnsi="Times New Roman" w:cs="Times New Roman"/>
          <w:sz w:val="28"/>
          <w:szCs w:val="28"/>
        </w:rPr>
        <w:t>.01.</w:t>
      </w:r>
      <w:r w:rsidR="00806672" w:rsidRPr="005142F1">
        <w:rPr>
          <w:rFonts w:ascii="Times New Roman" w:hAnsi="Times New Roman" w:cs="Times New Roman"/>
          <w:sz w:val="28"/>
          <w:szCs w:val="28"/>
        </w:rPr>
        <w:t>2010, №</w:t>
      </w:r>
      <w:r w:rsidRPr="005142F1">
        <w:rPr>
          <w:rFonts w:ascii="Times New Roman" w:hAnsi="Times New Roman" w:cs="Times New Roman"/>
          <w:sz w:val="28"/>
          <w:szCs w:val="28"/>
        </w:rPr>
        <w:t xml:space="preserve"> 1, ст. 2);</w:t>
      </w:r>
    </w:p>
    <w:p w:rsidR="00064CFD" w:rsidRPr="005142F1" w:rsidRDefault="001801DE" w:rsidP="00AA084B">
      <w:pPr>
        <w:pStyle w:val="ConsPlusNormal"/>
        <w:numPr>
          <w:ilvl w:val="0"/>
          <w:numId w:val="14"/>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 xml:space="preserve">Федеральным </w:t>
      </w:r>
      <w:hyperlink r:id="rId18" w:history="1">
        <w:r w:rsidRPr="005142F1">
          <w:rPr>
            <w:rFonts w:ascii="Times New Roman" w:hAnsi="Times New Roman" w:cs="Times New Roman"/>
            <w:sz w:val="28"/>
            <w:szCs w:val="28"/>
          </w:rPr>
          <w:t>законом</w:t>
        </w:r>
      </w:hyperlink>
      <w:r w:rsidR="00BC62BA" w:rsidRPr="005142F1">
        <w:rPr>
          <w:rFonts w:ascii="Times New Roman" w:hAnsi="Times New Roman" w:cs="Times New Roman"/>
          <w:sz w:val="28"/>
          <w:szCs w:val="28"/>
        </w:rPr>
        <w:t xml:space="preserve"> от 27.07.</w:t>
      </w:r>
      <w:r w:rsidRPr="005142F1">
        <w:rPr>
          <w:rFonts w:ascii="Times New Roman" w:hAnsi="Times New Roman" w:cs="Times New Roman"/>
          <w:sz w:val="28"/>
          <w:szCs w:val="28"/>
        </w:rPr>
        <w:t xml:space="preserve">2010 </w:t>
      </w:r>
      <w:r w:rsidR="00806672" w:rsidRPr="005142F1">
        <w:rPr>
          <w:rFonts w:ascii="Times New Roman" w:hAnsi="Times New Roman" w:cs="Times New Roman"/>
          <w:sz w:val="28"/>
          <w:szCs w:val="28"/>
        </w:rPr>
        <w:t>№</w:t>
      </w:r>
      <w:r w:rsidRPr="005142F1">
        <w:rPr>
          <w:rFonts w:ascii="Times New Roman" w:hAnsi="Times New Roman" w:cs="Times New Roman"/>
          <w:sz w:val="28"/>
          <w:szCs w:val="28"/>
        </w:rPr>
        <w:t xml:space="preserve"> 210-ФЗ "Об организации предоставления государственных и муниципальны</w:t>
      </w:r>
      <w:r w:rsidR="00806672" w:rsidRPr="005142F1">
        <w:rPr>
          <w:rFonts w:ascii="Times New Roman" w:hAnsi="Times New Roman" w:cs="Times New Roman"/>
          <w:sz w:val="28"/>
          <w:szCs w:val="28"/>
        </w:rPr>
        <w:t>х услуг" ("Российская газета", №</w:t>
      </w:r>
      <w:r w:rsidR="00BC62BA" w:rsidRPr="005142F1">
        <w:rPr>
          <w:rFonts w:ascii="Times New Roman" w:hAnsi="Times New Roman" w:cs="Times New Roman"/>
          <w:sz w:val="28"/>
          <w:szCs w:val="28"/>
        </w:rPr>
        <w:t xml:space="preserve"> 168, 30.07.</w:t>
      </w:r>
      <w:r w:rsidRPr="005142F1">
        <w:rPr>
          <w:rFonts w:ascii="Times New Roman" w:hAnsi="Times New Roman" w:cs="Times New Roman"/>
          <w:sz w:val="28"/>
          <w:szCs w:val="28"/>
        </w:rPr>
        <w:t>2010; "Собрание законодательства РФ", 2</w:t>
      </w:r>
      <w:r w:rsidR="00BC62BA" w:rsidRPr="005142F1">
        <w:rPr>
          <w:rFonts w:ascii="Times New Roman" w:hAnsi="Times New Roman" w:cs="Times New Roman"/>
          <w:sz w:val="28"/>
          <w:szCs w:val="28"/>
        </w:rPr>
        <w:t>.08.</w:t>
      </w:r>
      <w:r w:rsidR="00806672" w:rsidRPr="005142F1">
        <w:rPr>
          <w:rFonts w:ascii="Times New Roman" w:hAnsi="Times New Roman" w:cs="Times New Roman"/>
          <w:sz w:val="28"/>
          <w:szCs w:val="28"/>
        </w:rPr>
        <w:t>2010, №</w:t>
      </w:r>
      <w:r w:rsidRPr="005142F1">
        <w:rPr>
          <w:rFonts w:ascii="Times New Roman" w:hAnsi="Times New Roman" w:cs="Times New Roman"/>
          <w:sz w:val="28"/>
          <w:szCs w:val="28"/>
        </w:rPr>
        <w:t xml:space="preserve"> 31, ст. 4179);</w:t>
      </w:r>
    </w:p>
    <w:p w:rsidR="00064CFD" w:rsidRPr="005142F1" w:rsidRDefault="00AE22A0" w:rsidP="00AA084B">
      <w:pPr>
        <w:pStyle w:val="ConsPlusNormal"/>
        <w:numPr>
          <w:ilvl w:val="0"/>
          <w:numId w:val="14"/>
        </w:numPr>
        <w:ind w:left="709" w:hanging="709"/>
        <w:jc w:val="both"/>
        <w:rPr>
          <w:rFonts w:ascii="Times New Roman" w:hAnsi="Times New Roman" w:cs="Times New Roman"/>
          <w:sz w:val="28"/>
          <w:szCs w:val="28"/>
        </w:rPr>
      </w:pPr>
      <w:hyperlink r:id="rId19" w:history="1">
        <w:r w:rsidR="001801DE" w:rsidRPr="005142F1">
          <w:rPr>
            <w:rFonts w:ascii="Times New Roman" w:hAnsi="Times New Roman" w:cs="Times New Roman"/>
            <w:sz w:val="28"/>
            <w:szCs w:val="28"/>
          </w:rPr>
          <w:t>Законом</w:t>
        </w:r>
      </w:hyperlink>
      <w:r w:rsidR="001801DE" w:rsidRPr="005142F1">
        <w:rPr>
          <w:rFonts w:ascii="Times New Roman" w:hAnsi="Times New Roman" w:cs="Times New Roman"/>
          <w:sz w:val="28"/>
          <w:szCs w:val="28"/>
        </w:rPr>
        <w:t xml:space="preserve"> Амурско</w:t>
      </w:r>
      <w:r w:rsidR="00806672" w:rsidRPr="005142F1">
        <w:rPr>
          <w:rFonts w:ascii="Times New Roman" w:hAnsi="Times New Roman" w:cs="Times New Roman"/>
          <w:sz w:val="28"/>
          <w:szCs w:val="28"/>
        </w:rPr>
        <w:t>й об</w:t>
      </w:r>
      <w:r w:rsidR="00BC62BA" w:rsidRPr="005142F1">
        <w:rPr>
          <w:rFonts w:ascii="Times New Roman" w:hAnsi="Times New Roman" w:cs="Times New Roman"/>
          <w:sz w:val="28"/>
          <w:szCs w:val="28"/>
        </w:rPr>
        <w:t>ласти от 18.01.</w:t>
      </w:r>
      <w:r w:rsidR="00D67693" w:rsidRPr="005142F1">
        <w:rPr>
          <w:rFonts w:ascii="Times New Roman" w:hAnsi="Times New Roman" w:cs="Times New Roman"/>
          <w:sz w:val="28"/>
          <w:szCs w:val="28"/>
        </w:rPr>
        <w:t xml:space="preserve">1996 </w:t>
      </w:r>
      <w:r w:rsidR="00806672" w:rsidRPr="005142F1">
        <w:rPr>
          <w:rFonts w:ascii="Times New Roman" w:hAnsi="Times New Roman" w:cs="Times New Roman"/>
          <w:sz w:val="28"/>
          <w:szCs w:val="28"/>
        </w:rPr>
        <w:t>№</w:t>
      </w:r>
      <w:r w:rsidR="001801DE" w:rsidRPr="005142F1">
        <w:rPr>
          <w:rFonts w:ascii="Times New Roman" w:hAnsi="Times New Roman" w:cs="Times New Roman"/>
          <w:sz w:val="28"/>
          <w:szCs w:val="28"/>
        </w:rPr>
        <w:t xml:space="preserve"> 60-ОЗ "О торговле в Амурской</w:t>
      </w:r>
      <w:r w:rsidR="00806672" w:rsidRPr="005142F1">
        <w:rPr>
          <w:rFonts w:ascii="Times New Roman" w:hAnsi="Times New Roman" w:cs="Times New Roman"/>
          <w:sz w:val="28"/>
          <w:szCs w:val="28"/>
        </w:rPr>
        <w:t xml:space="preserve"> области" ("Амурская правда", №</w:t>
      </w:r>
      <w:r w:rsidR="00BC62BA" w:rsidRPr="005142F1">
        <w:rPr>
          <w:rFonts w:ascii="Times New Roman" w:hAnsi="Times New Roman" w:cs="Times New Roman"/>
          <w:sz w:val="28"/>
          <w:szCs w:val="28"/>
        </w:rPr>
        <w:t xml:space="preserve"> 32 - 33, 06.02.</w:t>
      </w:r>
      <w:r w:rsidR="001801DE" w:rsidRPr="005142F1">
        <w:rPr>
          <w:rFonts w:ascii="Times New Roman" w:hAnsi="Times New Roman" w:cs="Times New Roman"/>
          <w:sz w:val="28"/>
          <w:szCs w:val="28"/>
        </w:rPr>
        <w:t>1996);</w:t>
      </w:r>
    </w:p>
    <w:p w:rsidR="00064CFD" w:rsidRPr="005142F1" w:rsidRDefault="002C3196" w:rsidP="00AA084B">
      <w:pPr>
        <w:pStyle w:val="ConsPlusNormal"/>
        <w:numPr>
          <w:ilvl w:val="0"/>
          <w:numId w:val="14"/>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 xml:space="preserve">Абзац исключен. - Постановление администрации города Белогорска от 01.12.2021 </w:t>
      </w:r>
      <w:r w:rsidR="00806672" w:rsidRPr="005142F1">
        <w:rPr>
          <w:rFonts w:ascii="Times New Roman" w:hAnsi="Times New Roman" w:cs="Times New Roman"/>
          <w:sz w:val="28"/>
          <w:szCs w:val="28"/>
        </w:rPr>
        <w:t>№</w:t>
      </w:r>
      <w:r w:rsidRPr="005142F1">
        <w:rPr>
          <w:rFonts w:ascii="Times New Roman" w:hAnsi="Times New Roman" w:cs="Times New Roman"/>
          <w:sz w:val="28"/>
          <w:szCs w:val="28"/>
        </w:rPr>
        <w:t xml:space="preserve"> 1663)</w:t>
      </w:r>
      <w:r w:rsidR="001801DE" w:rsidRPr="005142F1">
        <w:rPr>
          <w:rFonts w:ascii="Times New Roman" w:hAnsi="Times New Roman" w:cs="Times New Roman"/>
          <w:sz w:val="28"/>
          <w:szCs w:val="28"/>
        </w:rPr>
        <w:t>;</w:t>
      </w:r>
    </w:p>
    <w:p w:rsidR="00064CFD" w:rsidRPr="005142F1" w:rsidRDefault="00AE22A0" w:rsidP="00AA084B">
      <w:pPr>
        <w:pStyle w:val="ConsPlusNormal"/>
        <w:numPr>
          <w:ilvl w:val="0"/>
          <w:numId w:val="14"/>
        </w:numPr>
        <w:ind w:left="709" w:hanging="709"/>
        <w:jc w:val="both"/>
        <w:rPr>
          <w:rFonts w:ascii="Times New Roman" w:hAnsi="Times New Roman" w:cs="Times New Roman"/>
          <w:sz w:val="28"/>
          <w:szCs w:val="28"/>
        </w:rPr>
      </w:pPr>
      <w:hyperlink r:id="rId20" w:history="1">
        <w:r w:rsidR="001801DE" w:rsidRPr="005142F1">
          <w:rPr>
            <w:rFonts w:ascii="Times New Roman" w:hAnsi="Times New Roman" w:cs="Times New Roman"/>
            <w:sz w:val="28"/>
            <w:szCs w:val="28"/>
          </w:rPr>
          <w:t>Уставом</w:t>
        </w:r>
      </w:hyperlink>
      <w:r w:rsidR="001801DE" w:rsidRPr="005142F1">
        <w:rPr>
          <w:rFonts w:ascii="Times New Roman" w:hAnsi="Times New Roman" w:cs="Times New Roman"/>
          <w:sz w:val="28"/>
          <w:szCs w:val="28"/>
        </w:rPr>
        <w:t xml:space="preserve"> муниципального образования город Белогорск;</w:t>
      </w:r>
    </w:p>
    <w:p w:rsidR="001801DE" w:rsidRPr="005142F1" w:rsidRDefault="00AE22A0" w:rsidP="00AA084B">
      <w:pPr>
        <w:pStyle w:val="ConsPlusNormal"/>
        <w:numPr>
          <w:ilvl w:val="0"/>
          <w:numId w:val="14"/>
        </w:numPr>
        <w:ind w:left="709" w:hanging="709"/>
        <w:jc w:val="both"/>
        <w:rPr>
          <w:rFonts w:ascii="Times New Roman" w:hAnsi="Times New Roman" w:cs="Times New Roman"/>
          <w:sz w:val="28"/>
          <w:szCs w:val="28"/>
        </w:rPr>
      </w:pPr>
      <w:hyperlink r:id="rId21" w:history="1">
        <w:r w:rsidR="007A702E" w:rsidRPr="005142F1">
          <w:rPr>
            <w:rFonts w:ascii="Times New Roman" w:hAnsi="Times New Roman" w:cs="Times New Roman"/>
            <w:sz w:val="28"/>
            <w:szCs w:val="28"/>
          </w:rPr>
          <w:t>П</w:t>
        </w:r>
        <w:r w:rsidR="001801DE" w:rsidRPr="005142F1">
          <w:rPr>
            <w:rFonts w:ascii="Times New Roman" w:hAnsi="Times New Roman" w:cs="Times New Roman"/>
            <w:sz w:val="28"/>
            <w:szCs w:val="28"/>
          </w:rPr>
          <w:t>остановлением</w:t>
        </w:r>
      </w:hyperlink>
      <w:r w:rsidR="007A702E" w:rsidRPr="005142F1">
        <w:rPr>
          <w:rFonts w:ascii="Times New Roman" w:hAnsi="Times New Roman" w:cs="Times New Roman"/>
          <w:sz w:val="28"/>
          <w:szCs w:val="28"/>
        </w:rPr>
        <w:t xml:space="preserve"> А</w:t>
      </w:r>
      <w:r w:rsidR="00BC62BA" w:rsidRPr="005142F1">
        <w:rPr>
          <w:rFonts w:ascii="Times New Roman" w:hAnsi="Times New Roman" w:cs="Times New Roman"/>
          <w:sz w:val="28"/>
          <w:szCs w:val="28"/>
        </w:rPr>
        <w:t>дминистрации г. Белогорск от 30.05.</w:t>
      </w:r>
      <w:r w:rsidR="001801DE" w:rsidRPr="005142F1">
        <w:rPr>
          <w:rFonts w:ascii="Times New Roman" w:hAnsi="Times New Roman" w:cs="Times New Roman"/>
          <w:sz w:val="28"/>
          <w:szCs w:val="28"/>
        </w:rPr>
        <w:t>2016</w:t>
      </w:r>
      <w:r w:rsidR="00D67693" w:rsidRPr="005142F1">
        <w:rPr>
          <w:rFonts w:ascii="Times New Roman" w:hAnsi="Times New Roman" w:cs="Times New Roman"/>
          <w:sz w:val="28"/>
          <w:szCs w:val="28"/>
        </w:rPr>
        <w:t xml:space="preserve"> </w:t>
      </w:r>
      <w:r w:rsidR="00806672" w:rsidRPr="005142F1">
        <w:rPr>
          <w:rFonts w:ascii="Times New Roman" w:hAnsi="Times New Roman" w:cs="Times New Roman"/>
          <w:sz w:val="28"/>
          <w:szCs w:val="28"/>
        </w:rPr>
        <w:t>№</w:t>
      </w:r>
      <w:r w:rsidR="001801DE" w:rsidRPr="005142F1">
        <w:rPr>
          <w:rFonts w:ascii="Times New Roman" w:hAnsi="Times New Roman" w:cs="Times New Roman"/>
          <w:sz w:val="28"/>
          <w:szCs w:val="28"/>
        </w:rPr>
        <w:t xml:space="preserve"> 683 "Об утверждении Положения о размещении нестационарных торговых объектов на территории муниципального образования города Белогорск и Положения о проведении аукциона по продаже права на заключение договора на размещение нестационарного торгового объекта на территории муниципального образования города Белогорск" ("Белогорски</w:t>
      </w:r>
      <w:r w:rsidR="00D67693" w:rsidRPr="005142F1">
        <w:rPr>
          <w:rFonts w:ascii="Times New Roman" w:hAnsi="Times New Roman" w:cs="Times New Roman"/>
          <w:sz w:val="28"/>
          <w:szCs w:val="28"/>
        </w:rPr>
        <w:t>й вестник", 15.06.</w:t>
      </w:r>
      <w:r w:rsidR="00806672" w:rsidRPr="005142F1">
        <w:rPr>
          <w:rFonts w:ascii="Times New Roman" w:hAnsi="Times New Roman" w:cs="Times New Roman"/>
          <w:sz w:val="28"/>
          <w:szCs w:val="28"/>
        </w:rPr>
        <w:t>2016, №</w:t>
      </w:r>
      <w:r w:rsidR="001801DE" w:rsidRPr="005142F1">
        <w:rPr>
          <w:rFonts w:ascii="Times New Roman" w:hAnsi="Times New Roman" w:cs="Times New Roman"/>
          <w:sz w:val="28"/>
          <w:szCs w:val="28"/>
        </w:rPr>
        <w:t xml:space="preserve"> 23).</w:t>
      </w:r>
    </w:p>
    <w:p w:rsidR="001801DE" w:rsidRPr="005142F1" w:rsidRDefault="001801DE">
      <w:pPr>
        <w:pStyle w:val="ConsPlusNormal"/>
        <w:ind w:firstLine="540"/>
        <w:jc w:val="both"/>
        <w:rPr>
          <w:rFonts w:ascii="Times New Roman" w:hAnsi="Times New Roman" w:cs="Times New Roman"/>
          <w:sz w:val="28"/>
          <w:szCs w:val="28"/>
        </w:rPr>
      </w:pPr>
    </w:p>
    <w:p w:rsidR="001801DE" w:rsidRPr="005142F1" w:rsidRDefault="001801DE" w:rsidP="00C27D97">
      <w:pPr>
        <w:pStyle w:val="ConsPlusNormal"/>
        <w:ind w:left="709"/>
        <w:jc w:val="center"/>
        <w:outlineLvl w:val="2"/>
        <w:rPr>
          <w:rFonts w:ascii="Times New Roman" w:hAnsi="Times New Roman" w:cs="Times New Roman"/>
          <w:b/>
          <w:sz w:val="28"/>
          <w:szCs w:val="28"/>
        </w:rPr>
      </w:pPr>
      <w:r w:rsidRPr="005142F1">
        <w:rPr>
          <w:rFonts w:ascii="Times New Roman" w:hAnsi="Times New Roman" w:cs="Times New Roman"/>
          <w:b/>
          <w:sz w:val="28"/>
          <w:szCs w:val="28"/>
        </w:rPr>
        <w:t>Исчерпывающий перечень документов (информации), необходимых</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в соответствии с законодательными или иными нормативными</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правовыми актами для предоставления муниципальной услуги,</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услуг, необходимых и обязательных для предоставления</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lastRenderedPageBreak/>
        <w:t>муниципальной услуги, которые заявитель должен</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представить самостоятельно, способы их получения</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заявителями, в том числе в электронной форме,</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и порядок их представления</w:t>
      </w:r>
    </w:p>
    <w:p w:rsidR="001801DE" w:rsidRPr="005142F1" w:rsidRDefault="001801DE" w:rsidP="00C27D97">
      <w:pPr>
        <w:pStyle w:val="ConsPlusNormal"/>
        <w:ind w:left="709"/>
        <w:jc w:val="both"/>
        <w:rPr>
          <w:rFonts w:ascii="Times New Roman" w:hAnsi="Times New Roman" w:cs="Times New Roman"/>
          <w:sz w:val="28"/>
          <w:szCs w:val="28"/>
        </w:rPr>
      </w:pPr>
    </w:p>
    <w:p w:rsidR="00551CAB" w:rsidRPr="005142F1" w:rsidRDefault="001801DE" w:rsidP="00551CAB">
      <w:pPr>
        <w:pStyle w:val="ConsPlusNormal"/>
        <w:ind w:left="709" w:hanging="709"/>
        <w:jc w:val="both"/>
        <w:rPr>
          <w:rFonts w:ascii="Times New Roman" w:hAnsi="Times New Roman" w:cs="Times New Roman"/>
          <w:sz w:val="28"/>
          <w:szCs w:val="28"/>
        </w:rPr>
      </w:pPr>
      <w:r w:rsidRPr="005142F1">
        <w:rPr>
          <w:rFonts w:ascii="Times New Roman" w:hAnsi="Times New Roman" w:cs="Times New Roman"/>
          <w:sz w:val="28"/>
          <w:szCs w:val="28"/>
        </w:rPr>
        <w:t xml:space="preserve">2.7. </w:t>
      </w:r>
      <w:r w:rsidR="001D72DA" w:rsidRPr="005142F1">
        <w:rPr>
          <w:rFonts w:ascii="Times New Roman" w:hAnsi="Times New Roman" w:cs="Times New Roman"/>
          <w:sz w:val="28"/>
          <w:szCs w:val="28"/>
        </w:rPr>
        <w:t xml:space="preserve">   </w:t>
      </w:r>
      <w:r w:rsidR="00FA0DBD">
        <w:rPr>
          <w:rFonts w:ascii="Times New Roman" w:hAnsi="Times New Roman" w:cs="Times New Roman"/>
          <w:sz w:val="28"/>
          <w:szCs w:val="28"/>
        </w:rPr>
        <w:tab/>
      </w:r>
      <w:r w:rsidRPr="005142F1">
        <w:rPr>
          <w:rFonts w:ascii="Times New Roman" w:hAnsi="Times New Roman" w:cs="Times New Roman"/>
          <w:sz w:val="28"/>
          <w:szCs w:val="28"/>
        </w:rPr>
        <w:t>Для предоставления муниципальной услуги представляются следующие документы, необходимые в соответствии с нормативно-правовыми актами для предоставления муниципальной услуги, подлежащие представлению заявителем.</w:t>
      </w:r>
      <w:bookmarkStart w:id="2" w:name="P170"/>
      <w:bookmarkEnd w:id="2"/>
    </w:p>
    <w:p w:rsidR="00C90FE2" w:rsidRPr="005142F1" w:rsidRDefault="00AE22A0" w:rsidP="00551CAB">
      <w:pPr>
        <w:pStyle w:val="ConsPlusNormal"/>
        <w:ind w:left="709" w:hanging="709"/>
        <w:jc w:val="both"/>
        <w:rPr>
          <w:rFonts w:ascii="Times New Roman" w:hAnsi="Times New Roman" w:cs="Times New Roman"/>
          <w:sz w:val="28"/>
          <w:szCs w:val="28"/>
        </w:rPr>
      </w:pPr>
      <w:hyperlink r:id="rId22" w:history="1">
        <w:r w:rsidR="001801DE" w:rsidRPr="005142F1">
          <w:rPr>
            <w:rFonts w:ascii="Times New Roman" w:hAnsi="Times New Roman" w:cs="Times New Roman"/>
            <w:sz w:val="28"/>
            <w:szCs w:val="28"/>
          </w:rPr>
          <w:t>2.7.1</w:t>
        </w:r>
      </w:hyperlink>
      <w:r w:rsidR="001801DE" w:rsidRPr="005142F1">
        <w:rPr>
          <w:rFonts w:ascii="Times New Roman" w:hAnsi="Times New Roman" w:cs="Times New Roman"/>
          <w:sz w:val="28"/>
          <w:szCs w:val="28"/>
        </w:rPr>
        <w:t>.</w:t>
      </w:r>
      <w:r w:rsidR="00551CAB" w:rsidRPr="005142F1">
        <w:rPr>
          <w:rFonts w:ascii="Times New Roman" w:hAnsi="Times New Roman" w:cs="Times New Roman"/>
          <w:sz w:val="28"/>
          <w:szCs w:val="28"/>
        </w:rPr>
        <w:t xml:space="preserve"> </w:t>
      </w:r>
      <w:r w:rsidR="001801DE" w:rsidRPr="005142F1">
        <w:rPr>
          <w:rFonts w:ascii="Times New Roman" w:hAnsi="Times New Roman" w:cs="Times New Roman"/>
          <w:sz w:val="28"/>
          <w:szCs w:val="28"/>
        </w:rPr>
        <w:t>В случае заключения договора на размещение нестационарных торговых объектов по результатам проведения аукциона по продаже права на заключение договора на размещение нестационарного торгового объекта на территории муниципального образования города Белогорск:</w:t>
      </w:r>
    </w:p>
    <w:p w:rsidR="00C90FE2" w:rsidRPr="005142F1" w:rsidRDefault="00AE22A0" w:rsidP="00AA084B">
      <w:pPr>
        <w:pStyle w:val="ConsPlusNormal"/>
        <w:numPr>
          <w:ilvl w:val="0"/>
          <w:numId w:val="17"/>
        </w:numPr>
        <w:ind w:left="709" w:hanging="709"/>
        <w:jc w:val="both"/>
        <w:rPr>
          <w:rFonts w:ascii="Times New Roman" w:hAnsi="Times New Roman" w:cs="Times New Roman"/>
          <w:sz w:val="28"/>
          <w:szCs w:val="28"/>
        </w:rPr>
      </w:pPr>
      <w:hyperlink w:anchor="P778" w:history="1">
        <w:r w:rsidR="001801DE" w:rsidRPr="005142F1">
          <w:rPr>
            <w:rFonts w:ascii="Times New Roman" w:hAnsi="Times New Roman" w:cs="Times New Roman"/>
            <w:sz w:val="28"/>
            <w:szCs w:val="28"/>
          </w:rPr>
          <w:t>заявление</w:t>
        </w:r>
      </w:hyperlink>
      <w:r w:rsidR="00806672" w:rsidRPr="005142F1">
        <w:rPr>
          <w:rFonts w:ascii="Times New Roman" w:hAnsi="Times New Roman" w:cs="Times New Roman"/>
          <w:sz w:val="28"/>
          <w:szCs w:val="28"/>
        </w:rPr>
        <w:t xml:space="preserve"> по форме согласно приложению №</w:t>
      </w:r>
      <w:r w:rsidR="001801DE" w:rsidRPr="005142F1">
        <w:rPr>
          <w:rFonts w:ascii="Times New Roman" w:hAnsi="Times New Roman" w:cs="Times New Roman"/>
          <w:sz w:val="28"/>
          <w:szCs w:val="28"/>
        </w:rPr>
        <w:t xml:space="preserve"> 2 к настоящему Административному регламенту;</w:t>
      </w:r>
    </w:p>
    <w:p w:rsidR="009C6E59" w:rsidRPr="005142F1" w:rsidRDefault="001801DE" w:rsidP="00AA084B">
      <w:pPr>
        <w:pStyle w:val="ConsPlusNormal"/>
        <w:numPr>
          <w:ilvl w:val="0"/>
          <w:numId w:val="17"/>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копии документов, удостоверяющих личность заявителя (для индивидуального предпринимателя);</w:t>
      </w:r>
    </w:p>
    <w:p w:rsidR="009C6E59" w:rsidRPr="005142F1" w:rsidRDefault="001801DE" w:rsidP="00AA084B">
      <w:pPr>
        <w:pStyle w:val="ConsPlusNormal"/>
        <w:numPr>
          <w:ilvl w:val="0"/>
          <w:numId w:val="17"/>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копии учредительных документов (для юридического лица);</w:t>
      </w:r>
    </w:p>
    <w:p w:rsidR="001801DE" w:rsidRPr="005142F1" w:rsidRDefault="001801DE" w:rsidP="00AA084B">
      <w:pPr>
        <w:pStyle w:val="ConsPlusNormal"/>
        <w:numPr>
          <w:ilvl w:val="0"/>
          <w:numId w:val="17"/>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подписанный договор купли-продажи права на заключение договора на размещение нестационарного торгового объекта.</w:t>
      </w:r>
    </w:p>
    <w:bookmarkStart w:id="3" w:name="P175"/>
    <w:bookmarkEnd w:id="3"/>
    <w:p w:rsidR="002164EB" w:rsidRPr="005142F1" w:rsidRDefault="00AE22A0" w:rsidP="00236427">
      <w:pPr>
        <w:pStyle w:val="ConsPlusNormal"/>
        <w:ind w:left="709" w:hanging="709"/>
        <w:jc w:val="both"/>
        <w:rPr>
          <w:rFonts w:ascii="Times New Roman" w:hAnsi="Times New Roman" w:cs="Times New Roman"/>
          <w:sz w:val="28"/>
          <w:szCs w:val="28"/>
        </w:rPr>
      </w:pPr>
      <w:r w:rsidRPr="005142F1">
        <w:rPr>
          <w:rFonts w:ascii="Times New Roman" w:hAnsi="Times New Roman" w:cs="Times New Roman"/>
          <w:sz w:val="28"/>
          <w:szCs w:val="28"/>
        </w:rPr>
        <w:fldChar w:fldCharType="begin"/>
      </w:r>
      <w:r w:rsidR="001801DE" w:rsidRPr="005142F1">
        <w:rPr>
          <w:rFonts w:ascii="Times New Roman" w:hAnsi="Times New Roman" w:cs="Times New Roman"/>
          <w:sz w:val="28"/>
          <w:szCs w:val="28"/>
        </w:rPr>
        <w:instrText>HYPERLINK "consultantplus://offline/ref=EC64A52F3DB7F833E4C4FF1EB0A0669DFC391DF05F4805EEAE1FD14A950C15D63DB398752DADBEC82531AE7B0225B440EAD03ABB25530335E9A202TFP8C"</w:instrText>
      </w:r>
      <w:r w:rsidRPr="005142F1">
        <w:rPr>
          <w:rFonts w:ascii="Times New Roman" w:hAnsi="Times New Roman" w:cs="Times New Roman"/>
          <w:sz w:val="28"/>
          <w:szCs w:val="28"/>
        </w:rPr>
        <w:fldChar w:fldCharType="separate"/>
      </w:r>
      <w:r w:rsidR="001801DE" w:rsidRPr="005142F1">
        <w:rPr>
          <w:rFonts w:ascii="Times New Roman" w:hAnsi="Times New Roman" w:cs="Times New Roman"/>
          <w:sz w:val="28"/>
          <w:szCs w:val="28"/>
        </w:rPr>
        <w:t>2.7.2</w:t>
      </w:r>
      <w:r w:rsidRPr="005142F1">
        <w:rPr>
          <w:rFonts w:ascii="Times New Roman" w:hAnsi="Times New Roman" w:cs="Times New Roman"/>
          <w:sz w:val="28"/>
          <w:szCs w:val="28"/>
        </w:rPr>
        <w:fldChar w:fldCharType="end"/>
      </w:r>
      <w:r w:rsidR="001801DE" w:rsidRPr="005142F1">
        <w:rPr>
          <w:rFonts w:ascii="Times New Roman" w:hAnsi="Times New Roman" w:cs="Times New Roman"/>
          <w:sz w:val="28"/>
          <w:szCs w:val="28"/>
        </w:rPr>
        <w:t xml:space="preserve">. </w:t>
      </w:r>
      <w:r w:rsidR="00236427" w:rsidRPr="005142F1">
        <w:rPr>
          <w:rFonts w:ascii="Times New Roman" w:hAnsi="Times New Roman" w:cs="Times New Roman"/>
          <w:sz w:val="28"/>
          <w:szCs w:val="28"/>
        </w:rPr>
        <w:tab/>
      </w:r>
      <w:r w:rsidR="001801DE" w:rsidRPr="005142F1">
        <w:rPr>
          <w:rFonts w:ascii="Times New Roman" w:hAnsi="Times New Roman" w:cs="Times New Roman"/>
          <w:sz w:val="28"/>
          <w:szCs w:val="28"/>
        </w:rPr>
        <w:t>В случае заключения договора на размещение нестационарных торговых объектов без проведения аукциона на размещение передвижных объектов развозной и разносной торговли, осуществляющих продажу собственной сельскохозяйственной продукции из личных подсобных хозяйств:</w:t>
      </w:r>
    </w:p>
    <w:p w:rsidR="002E139A" w:rsidRPr="005142F1" w:rsidRDefault="00AE22A0" w:rsidP="00AA084B">
      <w:pPr>
        <w:pStyle w:val="ConsPlusNormal"/>
        <w:numPr>
          <w:ilvl w:val="0"/>
          <w:numId w:val="18"/>
        </w:numPr>
        <w:ind w:left="709" w:hanging="709"/>
        <w:jc w:val="both"/>
        <w:rPr>
          <w:rFonts w:ascii="Times New Roman" w:hAnsi="Times New Roman" w:cs="Times New Roman"/>
          <w:sz w:val="28"/>
          <w:szCs w:val="28"/>
        </w:rPr>
      </w:pPr>
      <w:hyperlink w:anchor="P778" w:history="1">
        <w:r w:rsidR="001801DE" w:rsidRPr="005142F1">
          <w:rPr>
            <w:rFonts w:ascii="Times New Roman" w:hAnsi="Times New Roman" w:cs="Times New Roman"/>
            <w:sz w:val="28"/>
            <w:szCs w:val="28"/>
          </w:rPr>
          <w:t>заявление</w:t>
        </w:r>
      </w:hyperlink>
      <w:r w:rsidR="00806672" w:rsidRPr="005142F1">
        <w:rPr>
          <w:rFonts w:ascii="Times New Roman" w:hAnsi="Times New Roman" w:cs="Times New Roman"/>
          <w:sz w:val="28"/>
          <w:szCs w:val="28"/>
        </w:rPr>
        <w:t xml:space="preserve"> по форме согласно приложению №</w:t>
      </w:r>
      <w:r w:rsidR="001801DE" w:rsidRPr="005142F1">
        <w:rPr>
          <w:rFonts w:ascii="Times New Roman" w:hAnsi="Times New Roman" w:cs="Times New Roman"/>
          <w:sz w:val="28"/>
          <w:szCs w:val="28"/>
        </w:rPr>
        <w:t xml:space="preserve"> 2 к настоящему Административному регламенту;</w:t>
      </w:r>
    </w:p>
    <w:p w:rsidR="002E139A" w:rsidRPr="005142F1" w:rsidRDefault="001801DE" w:rsidP="00AA084B">
      <w:pPr>
        <w:pStyle w:val="ConsPlusNormal"/>
        <w:numPr>
          <w:ilvl w:val="0"/>
          <w:numId w:val="18"/>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ассортиментный перечень товаров и услуг;</w:t>
      </w:r>
    </w:p>
    <w:p w:rsidR="002E139A" w:rsidRPr="005142F1" w:rsidRDefault="001801DE" w:rsidP="00AA084B">
      <w:pPr>
        <w:pStyle w:val="ConsPlusNormal"/>
        <w:numPr>
          <w:ilvl w:val="0"/>
          <w:numId w:val="18"/>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копии документов, удостоверяющих личность заявителя;</w:t>
      </w:r>
    </w:p>
    <w:p w:rsidR="00CC653C" w:rsidRPr="005142F1" w:rsidRDefault="001801DE" w:rsidP="00AA084B">
      <w:pPr>
        <w:pStyle w:val="ConsPlusNormal"/>
        <w:numPr>
          <w:ilvl w:val="0"/>
          <w:numId w:val="18"/>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справка или иной документ, подтверждающий наличие личного подсобного хозяйства и (или) земельного участка с видом разрешенного использования: для ведения личного подсобного хозяйства (приусадебные участки), для дачного строительства, садоводства и огородничества, предназначенного для сельскохозяйственного использования.</w:t>
      </w:r>
      <w:bookmarkStart w:id="4" w:name="P180"/>
      <w:bookmarkEnd w:id="4"/>
    </w:p>
    <w:p w:rsidR="00CC653C" w:rsidRPr="005142F1" w:rsidRDefault="00AE22A0" w:rsidP="004E50C0">
      <w:pPr>
        <w:pStyle w:val="ConsPlusNormal"/>
        <w:ind w:left="709" w:hanging="709"/>
        <w:jc w:val="both"/>
        <w:rPr>
          <w:rFonts w:ascii="Times New Roman" w:hAnsi="Times New Roman" w:cs="Times New Roman"/>
          <w:sz w:val="28"/>
          <w:szCs w:val="28"/>
        </w:rPr>
      </w:pPr>
      <w:hyperlink r:id="rId23" w:history="1">
        <w:r w:rsidR="001801DE" w:rsidRPr="005142F1">
          <w:rPr>
            <w:rFonts w:ascii="Times New Roman" w:hAnsi="Times New Roman" w:cs="Times New Roman"/>
            <w:sz w:val="28"/>
            <w:szCs w:val="28"/>
          </w:rPr>
          <w:t>2.7.3</w:t>
        </w:r>
      </w:hyperlink>
      <w:r w:rsidR="001801DE" w:rsidRPr="005142F1">
        <w:rPr>
          <w:rFonts w:ascii="Times New Roman" w:hAnsi="Times New Roman" w:cs="Times New Roman"/>
          <w:sz w:val="28"/>
          <w:szCs w:val="28"/>
        </w:rPr>
        <w:t xml:space="preserve">. </w:t>
      </w:r>
      <w:r w:rsidR="004E50C0" w:rsidRPr="005142F1">
        <w:rPr>
          <w:rFonts w:ascii="Times New Roman" w:hAnsi="Times New Roman" w:cs="Times New Roman"/>
          <w:sz w:val="28"/>
          <w:szCs w:val="28"/>
        </w:rPr>
        <w:tab/>
      </w:r>
      <w:r w:rsidR="001801DE" w:rsidRPr="005142F1">
        <w:rPr>
          <w:rFonts w:ascii="Times New Roman" w:hAnsi="Times New Roman" w:cs="Times New Roman"/>
          <w:sz w:val="28"/>
          <w:szCs w:val="28"/>
        </w:rPr>
        <w:t>В случае заключения договора на размещение нестационарных торговых объектов без проведения аукциона на размещение нестационарных торговых объектов - временных сооружений отдельными категориями граждан - инвалидами, оказывающими бытовые услуги:</w:t>
      </w:r>
    </w:p>
    <w:p w:rsidR="00433278" w:rsidRPr="005142F1" w:rsidRDefault="00AE22A0" w:rsidP="00AA084B">
      <w:pPr>
        <w:pStyle w:val="ConsPlusNormal"/>
        <w:numPr>
          <w:ilvl w:val="0"/>
          <w:numId w:val="19"/>
        </w:numPr>
        <w:ind w:left="709" w:hanging="709"/>
        <w:jc w:val="both"/>
        <w:rPr>
          <w:rFonts w:ascii="Times New Roman" w:hAnsi="Times New Roman" w:cs="Times New Roman"/>
          <w:sz w:val="28"/>
          <w:szCs w:val="28"/>
        </w:rPr>
      </w:pPr>
      <w:hyperlink w:anchor="P778" w:history="1">
        <w:r w:rsidR="001801DE" w:rsidRPr="005142F1">
          <w:rPr>
            <w:rFonts w:ascii="Times New Roman" w:hAnsi="Times New Roman" w:cs="Times New Roman"/>
            <w:sz w:val="28"/>
            <w:szCs w:val="28"/>
          </w:rPr>
          <w:t>заявление</w:t>
        </w:r>
      </w:hyperlink>
      <w:r w:rsidR="001801DE" w:rsidRPr="005142F1">
        <w:rPr>
          <w:rFonts w:ascii="Times New Roman" w:hAnsi="Times New Roman" w:cs="Times New Roman"/>
          <w:sz w:val="28"/>
          <w:szCs w:val="28"/>
        </w:rPr>
        <w:t xml:space="preserve"> по форме согласно приложению </w:t>
      </w:r>
      <w:r w:rsidR="00806672" w:rsidRPr="005142F1">
        <w:rPr>
          <w:rFonts w:ascii="Times New Roman" w:hAnsi="Times New Roman" w:cs="Times New Roman"/>
          <w:sz w:val="28"/>
          <w:szCs w:val="28"/>
        </w:rPr>
        <w:t>№</w:t>
      </w:r>
      <w:r w:rsidR="001801DE" w:rsidRPr="005142F1">
        <w:rPr>
          <w:rFonts w:ascii="Times New Roman" w:hAnsi="Times New Roman" w:cs="Times New Roman"/>
          <w:sz w:val="28"/>
          <w:szCs w:val="28"/>
        </w:rPr>
        <w:t xml:space="preserve"> 2 к настоящему Административному регламенту;</w:t>
      </w:r>
    </w:p>
    <w:p w:rsidR="00DA369D" w:rsidRPr="005142F1" w:rsidRDefault="001801DE" w:rsidP="00AA084B">
      <w:pPr>
        <w:pStyle w:val="ConsPlusNormal"/>
        <w:numPr>
          <w:ilvl w:val="0"/>
          <w:numId w:val="19"/>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документ, подтверждающий факт установления инвалидности индивидуальному предпринимателю;</w:t>
      </w:r>
    </w:p>
    <w:p w:rsidR="001801DE" w:rsidRPr="005142F1" w:rsidRDefault="001801DE" w:rsidP="00256251">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абзац исключен. - Постановление администрации города Белогорска от </w:t>
      </w:r>
      <w:r w:rsidRPr="005142F1">
        <w:rPr>
          <w:rFonts w:ascii="Times New Roman" w:hAnsi="Times New Roman" w:cs="Times New Roman"/>
          <w:sz w:val="28"/>
          <w:szCs w:val="28"/>
        </w:rPr>
        <w:lastRenderedPageBreak/>
        <w:t xml:space="preserve">03.11.2017 </w:t>
      </w:r>
      <w:r w:rsidR="00806672" w:rsidRPr="005142F1">
        <w:rPr>
          <w:rFonts w:ascii="Times New Roman" w:hAnsi="Times New Roman" w:cs="Times New Roman"/>
          <w:sz w:val="28"/>
          <w:szCs w:val="28"/>
        </w:rPr>
        <w:t xml:space="preserve"> </w:t>
      </w:r>
      <w:hyperlink r:id="rId24" w:history="1">
        <w:r w:rsidR="00806672" w:rsidRPr="005142F1">
          <w:rPr>
            <w:rFonts w:ascii="Times New Roman" w:hAnsi="Times New Roman" w:cs="Times New Roman"/>
            <w:sz w:val="28"/>
            <w:szCs w:val="28"/>
          </w:rPr>
          <w:t>№</w:t>
        </w:r>
        <w:r w:rsidR="00DA54A4" w:rsidRPr="005142F1">
          <w:rPr>
            <w:rFonts w:ascii="Times New Roman" w:hAnsi="Times New Roman" w:cs="Times New Roman"/>
            <w:sz w:val="28"/>
            <w:szCs w:val="28"/>
          </w:rPr>
          <w:t> </w:t>
        </w:r>
        <w:r w:rsidRPr="005142F1">
          <w:rPr>
            <w:rFonts w:ascii="Times New Roman" w:hAnsi="Times New Roman" w:cs="Times New Roman"/>
            <w:sz w:val="28"/>
            <w:szCs w:val="28"/>
          </w:rPr>
          <w:t>2584</w:t>
        </w:r>
      </w:hyperlink>
      <w:r w:rsidRPr="005142F1">
        <w:rPr>
          <w:rFonts w:ascii="Times New Roman" w:hAnsi="Times New Roman" w:cs="Times New Roman"/>
          <w:sz w:val="28"/>
          <w:szCs w:val="28"/>
        </w:rPr>
        <w:t>.</w:t>
      </w:r>
    </w:p>
    <w:p w:rsidR="00A76D50" w:rsidRPr="005142F1" w:rsidRDefault="001801DE" w:rsidP="00AA084B">
      <w:pPr>
        <w:pStyle w:val="ConsPlusNormal"/>
        <w:numPr>
          <w:ilvl w:val="1"/>
          <w:numId w:val="20"/>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В случае обращения за получением муниципальной услуги представителя ему необходимо представить документ, подтверждающий его полномочия.</w:t>
      </w:r>
    </w:p>
    <w:p w:rsidR="00A76D50" w:rsidRPr="005142F1" w:rsidRDefault="00256251" w:rsidP="00AA084B">
      <w:pPr>
        <w:pStyle w:val="ConsPlusNormal"/>
        <w:numPr>
          <w:ilvl w:val="1"/>
          <w:numId w:val="20"/>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З</w:t>
      </w:r>
      <w:r w:rsidR="001801DE" w:rsidRPr="005142F1">
        <w:rPr>
          <w:rFonts w:ascii="Times New Roman" w:hAnsi="Times New Roman" w:cs="Times New Roman"/>
          <w:sz w:val="28"/>
          <w:szCs w:val="28"/>
        </w:rPr>
        <w:t>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1801DE" w:rsidRPr="005142F1" w:rsidRDefault="001801DE" w:rsidP="00020B2C">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Электронные документы должны соответствовать требованиям, установленным в </w:t>
      </w:r>
      <w:hyperlink w:anchor="P366" w:history="1">
        <w:r w:rsidRPr="005142F1">
          <w:rPr>
            <w:rFonts w:ascii="Times New Roman" w:hAnsi="Times New Roman" w:cs="Times New Roman"/>
            <w:sz w:val="28"/>
            <w:szCs w:val="28"/>
          </w:rPr>
          <w:t>пункте 2.27</w:t>
        </w:r>
      </w:hyperlink>
      <w:r w:rsidRPr="005142F1">
        <w:rPr>
          <w:rFonts w:ascii="Times New Roman" w:hAnsi="Times New Roman" w:cs="Times New Roman"/>
          <w:sz w:val="28"/>
          <w:szCs w:val="28"/>
        </w:rPr>
        <w:t xml:space="preserve"> Административного регламента.</w:t>
      </w:r>
    </w:p>
    <w:p w:rsidR="00A76D50" w:rsidRPr="005142F1" w:rsidRDefault="001801DE" w:rsidP="00020B2C">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(в ред. постановления администрации города Белогорска от 03.11.2017 </w:t>
      </w:r>
      <w:hyperlink r:id="rId25" w:history="1">
        <w:r w:rsidR="00806672" w:rsidRPr="005142F1">
          <w:rPr>
            <w:rFonts w:ascii="Times New Roman" w:hAnsi="Times New Roman" w:cs="Times New Roman"/>
            <w:sz w:val="28"/>
            <w:szCs w:val="28"/>
          </w:rPr>
          <w:t>№</w:t>
        </w:r>
        <w:r w:rsidRPr="005142F1">
          <w:rPr>
            <w:rFonts w:ascii="Times New Roman" w:hAnsi="Times New Roman" w:cs="Times New Roman"/>
            <w:sz w:val="28"/>
            <w:szCs w:val="28"/>
          </w:rPr>
          <w:t xml:space="preserve"> 2584</w:t>
        </w:r>
      </w:hyperlink>
      <w:r w:rsidRPr="005142F1">
        <w:rPr>
          <w:rFonts w:ascii="Times New Roman" w:hAnsi="Times New Roman" w:cs="Times New Roman"/>
          <w:sz w:val="28"/>
          <w:szCs w:val="28"/>
        </w:rPr>
        <w:t>)</w:t>
      </w:r>
    </w:p>
    <w:p w:rsidR="001801DE" w:rsidRPr="005142F1" w:rsidRDefault="001801DE" w:rsidP="00020B2C">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1801DE" w:rsidRPr="005142F1" w:rsidRDefault="001801DE" w:rsidP="00020B2C">
      <w:pPr>
        <w:pStyle w:val="ConsPlusNormal"/>
        <w:ind w:left="709"/>
        <w:jc w:val="both"/>
        <w:rPr>
          <w:rFonts w:ascii="Times New Roman" w:hAnsi="Times New Roman" w:cs="Times New Roman"/>
          <w:sz w:val="28"/>
          <w:szCs w:val="28"/>
        </w:rPr>
      </w:pPr>
    </w:p>
    <w:p w:rsidR="001801DE" w:rsidRPr="005142F1" w:rsidRDefault="001801DE" w:rsidP="00C27D97">
      <w:pPr>
        <w:pStyle w:val="ConsPlusNormal"/>
        <w:ind w:left="709"/>
        <w:jc w:val="center"/>
        <w:outlineLvl w:val="2"/>
        <w:rPr>
          <w:rFonts w:ascii="Times New Roman" w:hAnsi="Times New Roman" w:cs="Times New Roman"/>
          <w:b/>
          <w:sz w:val="28"/>
          <w:szCs w:val="28"/>
        </w:rPr>
      </w:pPr>
      <w:r w:rsidRPr="005142F1">
        <w:rPr>
          <w:rFonts w:ascii="Times New Roman" w:hAnsi="Times New Roman" w:cs="Times New Roman"/>
          <w:b/>
          <w:sz w:val="28"/>
          <w:szCs w:val="28"/>
        </w:rPr>
        <w:t>Исчерпывающий перечень документов (информации), необходимых</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в соответствии с законодательными или иными нормативными</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правовыми актами для предоставления муниципальной услуги,</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которые заявитель вправе представить по собственной</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инициативе, так как они подлежат получению в рамках</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межведомственного информационного взаимодействия</w:t>
      </w:r>
    </w:p>
    <w:p w:rsidR="001801DE" w:rsidRPr="005142F1" w:rsidRDefault="001801DE" w:rsidP="00C27D97">
      <w:pPr>
        <w:pStyle w:val="ConsPlusNormal"/>
        <w:ind w:left="709" w:firstLine="540"/>
        <w:jc w:val="both"/>
        <w:rPr>
          <w:rFonts w:ascii="Times New Roman" w:hAnsi="Times New Roman" w:cs="Times New Roman"/>
          <w:sz w:val="28"/>
          <w:szCs w:val="28"/>
        </w:rPr>
      </w:pPr>
    </w:p>
    <w:p w:rsidR="00380A89" w:rsidRPr="005142F1" w:rsidRDefault="001801DE" w:rsidP="00AA084B">
      <w:pPr>
        <w:pStyle w:val="ConsPlusNormal"/>
        <w:numPr>
          <w:ilvl w:val="1"/>
          <w:numId w:val="20"/>
        </w:numPr>
        <w:ind w:left="709" w:hanging="709"/>
        <w:jc w:val="both"/>
        <w:rPr>
          <w:rFonts w:ascii="Times New Roman" w:hAnsi="Times New Roman" w:cs="Times New Roman"/>
          <w:sz w:val="28"/>
          <w:szCs w:val="28"/>
        </w:rPr>
      </w:pPr>
      <w:bookmarkStart w:id="5" w:name="P197"/>
      <w:bookmarkEnd w:id="5"/>
      <w:r w:rsidRPr="005142F1">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380A89" w:rsidRPr="005142F1" w:rsidRDefault="001801DE" w:rsidP="00AA084B">
      <w:pPr>
        <w:pStyle w:val="ConsPlusNormal"/>
        <w:numPr>
          <w:ilvl w:val="0"/>
          <w:numId w:val="21"/>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выписка из Единого государственного реестра юридических лиц (при подаче заявления юридическим лицом);</w:t>
      </w:r>
    </w:p>
    <w:p w:rsidR="00380A89" w:rsidRPr="005142F1" w:rsidRDefault="001801DE" w:rsidP="00AA084B">
      <w:pPr>
        <w:pStyle w:val="ConsPlusNormal"/>
        <w:numPr>
          <w:ilvl w:val="0"/>
          <w:numId w:val="21"/>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выписка из Единого государственного реестра индивидуальных предпринимателей (при подаче заявления индивидуальным предпринимателем);</w:t>
      </w:r>
    </w:p>
    <w:p w:rsidR="00380A89" w:rsidRPr="005142F1" w:rsidRDefault="001801DE" w:rsidP="00AA084B">
      <w:pPr>
        <w:pStyle w:val="ConsPlusNormal"/>
        <w:numPr>
          <w:ilvl w:val="0"/>
          <w:numId w:val="21"/>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схема размещения нестационарных торговых объектов на территории муниципального образования город Белогорск;</w:t>
      </w:r>
    </w:p>
    <w:p w:rsidR="00380A89" w:rsidRPr="005142F1" w:rsidRDefault="001801DE" w:rsidP="00AA084B">
      <w:pPr>
        <w:pStyle w:val="ConsPlusNormal"/>
        <w:numPr>
          <w:ilvl w:val="0"/>
          <w:numId w:val="21"/>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выписка из похозяйственной книги;</w:t>
      </w:r>
    </w:p>
    <w:p w:rsidR="001801DE" w:rsidRPr="005142F1" w:rsidRDefault="001801DE" w:rsidP="00AA084B">
      <w:pPr>
        <w:pStyle w:val="ConsPlusNormal"/>
        <w:numPr>
          <w:ilvl w:val="0"/>
          <w:numId w:val="21"/>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w:t>
      </w:r>
    </w:p>
    <w:p w:rsidR="00E40AC0" w:rsidRPr="005142F1" w:rsidRDefault="001801DE" w:rsidP="0025086A">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(абзац введен постановлением администрации города Белогорска от </w:t>
      </w:r>
      <w:r w:rsidRPr="005142F1">
        <w:rPr>
          <w:rFonts w:ascii="Times New Roman" w:hAnsi="Times New Roman" w:cs="Times New Roman"/>
          <w:sz w:val="28"/>
          <w:szCs w:val="28"/>
        </w:rPr>
        <w:lastRenderedPageBreak/>
        <w:t xml:space="preserve">03.11.2017 </w:t>
      </w:r>
      <w:hyperlink r:id="rId26" w:history="1">
        <w:r w:rsidR="00806672" w:rsidRPr="005142F1">
          <w:rPr>
            <w:rFonts w:ascii="Times New Roman" w:hAnsi="Times New Roman" w:cs="Times New Roman"/>
            <w:sz w:val="28"/>
            <w:szCs w:val="28"/>
          </w:rPr>
          <w:t>№</w:t>
        </w:r>
        <w:r w:rsidRPr="005142F1">
          <w:rPr>
            <w:rFonts w:ascii="Times New Roman" w:hAnsi="Times New Roman" w:cs="Times New Roman"/>
            <w:sz w:val="28"/>
            <w:szCs w:val="28"/>
          </w:rPr>
          <w:t xml:space="preserve"> 2584</w:t>
        </w:r>
      </w:hyperlink>
      <w:r w:rsidRPr="005142F1">
        <w:rPr>
          <w:rFonts w:ascii="Times New Roman" w:hAnsi="Times New Roman" w:cs="Times New Roman"/>
          <w:sz w:val="28"/>
          <w:szCs w:val="28"/>
        </w:rPr>
        <w:t>)</w:t>
      </w:r>
    </w:p>
    <w:p w:rsidR="001801DE" w:rsidRPr="005142F1" w:rsidRDefault="001801DE" w:rsidP="00AA084B">
      <w:pPr>
        <w:pStyle w:val="ConsPlusNormal"/>
        <w:numPr>
          <w:ilvl w:val="1"/>
          <w:numId w:val="20"/>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 xml:space="preserve">Документы, указанные в </w:t>
      </w:r>
      <w:hyperlink w:anchor="P197" w:history="1">
        <w:r w:rsidRPr="005142F1">
          <w:rPr>
            <w:rFonts w:ascii="Times New Roman" w:hAnsi="Times New Roman" w:cs="Times New Roman"/>
            <w:sz w:val="28"/>
            <w:szCs w:val="28"/>
          </w:rPr>
          <w:t>пункте 2.10</w:t>
        </w:r>
      </w:hyperlink>
      <w:r w:rsidRPr="005142F1">
        <w:rPr>
          <w:rFonts w:ascii="Times New Roman" w:hAnsi="Times New Roman" w:cs="Times New Roman"/>
          <w:sz w:val="28"/>
          <w:szCs w:val="28"/>
        </w:rPr>
        <w:t xml:space="preserve"> Административного регламента, могут быть представлены заявителем по собственной инициативе.</w:t>
      </w:r>
    </w:p>
    <w:p w:rsidR="001801DE" w:rsidRPr="005142F1" w:rsidRDefault="001801DE" w:rsidP="0025086A">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(в ред. постановления администрации города Белогорска от 03.11.2017 </w:t>
      </w:r>
      <w:hyperlink r:id="rId27" w:history="1">
        <w:r w:rsidR="00806672" w:rsidRPr="005142F1">
          <w:rPr>
            <w:rFonts w:ascii="Times New Roman" w:hAnsi="Times New Roman" w:cs="Times New Roman"/>
            <w:sz w:val="28"/>
            <w:szCs w:val="28"/>
          </w:rPr>
          <w:t>№</w:t>
        </w:r>
        <w:r w:rsidRPr="005142F1">
          <w:rPr>
            <w:rFonts w:ascii="Times New Roman" w:hAnsi="Times New Roman" w:cs="Times New Roman"/>
            <w:sz w:val="28"/>
            <w:szCs w:val="28"/>
          </w:rPr>
          <w:t xml:space="preserve"> 2584</w:t>
        </w:r>
      </w:hyperlink>
      <w:r w:rsidRPr="005142F1">
        <w:rPr>
          <w:rFonts w:ascii="Times New Roman" w:hAnsi="Times New Roman" w:cs="Times New Roman"/>
          <w:sz w:val="28"/>
          <w:szCs w:val="28"/>
        </w:rPr>
        <w:t>)</w:t>
      </w:r>
    </w:p>
    <w:p w:rsidR="001801DE" w:rsidRPr="005142F1" w:rsidRDefault="001801DE">
      <w:pPr>
        <w:pStyle w:val="ConsPlusNormal"/>
        <w:ind w:firstLine="540"/>
        <w:jc w:val="both"/>
        <w:rPr>
          <w:rFonts w:ascii="Times New Roman" w:hAnsi="Times New Roman" w:cs="Times New Roman"/>
          <w:sz w:val="28"/>
          <w:szCs w:val="28"/>
        </w:rPr>
      </w:pPr>
    </w:p>
    <w:p w:rsidR="001801DE" w:rsidRPr="005142F1" w:rsidRDefault="001801DE" w:rsidP="00C27D97">
      <w:pPr>
        <w:pStyle w:val="ConsPlusNormal"/>
        <w:ind w:left="709"/>
        <w:jc w:val="center"/>
        <w:outlineLvl w:val="2"/>
        <w:rPr>
          <w:rFonts w:ascii="Times New Roman" w:hAnsi="Times New Roman" w:cs="Times New Roman"/>
          <w:b/>
          <w:sz w:val="28"/>
          <w:szCs w:val="28"/>
        </w:rPr>
      </w:pPr>
      <w:r w:rsidRPr="005142F1">
        <w:rPr>
          <w:rFonts w:ascii="Times New Roman" w:hAnsi="Times New Roman" w:cs="Times New Roman"/>
          <w:b/>
          <w:sz w:val="28"/>
          <w:szCs w:val="28"/>
        </w:rPr>
        <w:t>Исчерпывающий перечень оснований для отказа в приеме</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документов, необходимых для предоставления</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муниципальной услуги</w:t>
      </w:r>
    </w:p>
    <w:p w:rsidR="001801DE" w:rsidRPr="005142F1" w:rsidRDefault="001801DE">
      <w:pPr>
        <w:pStyle w:val="ConsPlusNormal"/>
        <w:ind w:firstLine="540"/>
        <w:jc w:val="both"/>
        <w:rPr>
          <w:rFonts w:ascii="Times New Roman" w:hAnsi="Times New Roman" w:cs="Times New Roman"/>
          <w:sz w:val="28"/>
          <w:szCs w:val="28"/>
        </w:rPr>
      </w:pPr>
    </w:p>
    <w:p w:rsidR="001801DE" w:rsidRPr="005142F1" w:rsidRDefault="001801DE" w:rsidP="00AA084B">
      <w:pPr>
        <w:pStyle w:val="ConsPlusNormal"/>
        <w:numPr>
          <w:ilvl w:val="1"/>
          <w:numId w:val="20"/>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Основания для отказа в приеме документов, необходимых для предоставления услуги, отсутствуют.</w:t>
      </w:r>
    </w:p>
    <w:p w:rsidR="001801DE" w:rsidRPr="005142F1" w:rsidRDefault="001801DE">
      <w:pPr>
        <w:pStyle w:val="ConsPlusNormal"/>
        <w:ind w:firstLine="540"/>
        <w:jc w:val="both"/>
        <w:rPr>
          <w:rFonts w:ascii="Times New Roman" w:hAnsi="Times New Roman" w:cs="Times New Roman"/>
          <w:sz w:val="28"/>
          <w:szCs w:val="28"/>
        </w:rPr>
      </w:pPr>
    </w:p>
    <w:p w:rsidR="001801DE" w:rsidRPr="005142F1" w:rsidRDefault="001801DE" w:rsidP="00C27D97">
      <w:pPr>
        <w:pStyle w:val="ConsPlusNormal"/>
        <w:ind w:left="709"/>
        <w:jc w:val="center"/>
        <w:outlineLvl w:val="2"/>
        <w:rPr>
          <w:rFonts w:ascii="Times New Roman" w:hAnsi="Times New Roman" w:cs="Times New Roman"/>
          <w:b/>
          <w:sz w:val="28"/>
          <w:szCs w:val="28"/>
        </w:rPr>
      </w:pPr>
      <w:r w:rsidRPr="005142F1">
        <w:rPr>
          <w:rFonts w:ascii="Times New Roman" w:hAnsi="Times New Roman" w:cs="Times New Roman"/>
          <w:b/>
          <w:sz w:val="28"/>
          <w:szCs w:val="28"/>
        </w:rPr>
        <w:t>Исчерпывающий перечень оснований для приостановления</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или отказа в предоставлении муниципальной услуги</w:t>
      </w:r>
    </w:p>
    <w:p w:rsidR="001801DE" w:rsidRPr="005142F1" w:rsidRDefault="001801DE">
      <w:pPr>
        <w:pStyle w:val="ConsPlusNormal"/>
        <w:ind w:firstLine="540"/>
        <w:jc w:val="both"/>
        <w:rPr>
          <w:rFonts w:ascii="Times New Roman" w:hAnsi="Times New Roman" w:cs="Times New Roman"/>
          <w:sz w:val="28"/>
          <w:szCs w:val="28"/>
        </w:rPr>
      </w:pPr>
    </w:p>
    <w:p w:rsidR="001801DE" w:rsidRPr="005142F1" w:rsidRDefault="001801DE" w:rsidP="00AA084B">
      <w:pPr>
        <w:pStyle w:val="ConsPlusNormal"/>
        <w:numPr>
          <w:ilvl w:val="1"/>
          <w:numId w:val="20"/>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Приостановление предоставления муниципальной услуги не предусмотрено.</w:t>
      </w:r>
    </w:p>
    <w:p w:rsidR="00D63DA4" w:rsidRPr="005142F1" w:rsidRDefault="001801DE" w:rsidP="00AA084B">
      <w:pPr>
        <w:pStyle w:val="ConsPlusNormal"/>
        <w:numPr>
          <w:ilvl w:val="1"/>
          <w:numId w:val="20"/>
        </w:numPr>
        <w:ind w:left="709" w:hanging="709"/>
        <w:jc w:val="both"/>
        <w:rPr>
          <w:rFonts w:ascii="Times New Roman" w:hAnsi="Times New Roman" w:cs="Times New Roman"/>
          <w:sz w:val="28"/>
          <w:szCs w:val="28"/>
        </w:rPr>
      </w:pPr>
      <w:bookmarkStart w:id="6" w:name="P217"/>
      <w:bookmarkEnd w:id="6"/>
      <w:r w:rsidRPr="005142F1">
        <w:rPr>
          <w:rFonts w:ascii="Times New Roman" w:hAnsi="Times New Roman" w:cs="Times New Roman"/>
          <w:sz w:val="28"/>
          <w:szCs w:val="28"/>
        </w:rPr>
        <w:t>Исчерпывающий перечень оснований для отказа в предоставлении услуги:</w:t>
      </w:r>
    </w:p>
    <w:p w:rsidR="00D63DA4" w:rsidRPr="005142F1" w:rsidRDefault="001801DE" w:rsidP="00AA084B">
      <w:pPr>
        <w:pStyle w:val="ConsPlusNormal"/>
        <w:numPr>
          <w:ilvl w:val="0"/>
          <w:numId w:val="22"/>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отсутствие места, на которое подано заявление о заключении договора на размещение объекта, в схеме размещения либо его обременение правами третьих лиц;</w:t>
      </w:r>
    </w:p>
    <w:p w:rsidR="00D63DA4" w:rsidRPr="005142F1" w:rsidRDefault="001801DE" w:rsidP="00AA084B">
      <w:pPr>
        <w:pStyle w:val="ConsPlusNormal"/>
        <w:numPr>
          <w:ilvl w:val="0"/>
          <w:numId w:val="22"/>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несоответствие информации, содержащейся в заявлении на заключение договора на размещение нестационарного торгового объекта (тип, специализация, адрес расположения или площадь объекта, категория заявителя), требованиям к данному месту, установленным схемой размещения;</w:t>
      </w:r>
    </w:p>
    <w:p w:rsidR="00D63DA4" w:rsidRPr="005142F1" w:rsidRDefault="001801DE" w:rsidP="00AA084B">
      <w:pPr>
        <w:pStyle w:val="ConsPlusNormal"/>
        <w:numPr>
          <w:ilvl w:val="0"/>
          <w:numId w:val="22"/>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представление неполного комплекта документов, за исключением документов, находящихся в распоряжении органов местного самоуправления и иных государственных организаций.</w:t>
      </w:r>
    </w:p>
    <w:p w:rsidR="001801DE" w:rsidRPr="005142F1" w:rsidRDefault="001801DE" w:rsidP="000A2695">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После устранения оснований для отказа в предоставлении муниципальной услуги в случаях, предусмотренных </w:t>
      </w:r>
      <w:hyperlink w:anchor="P217" w:history="1">
        <w:r w:rsidRPr="005142F1">
          <w:rPr>
            <w:rFonts w:ascii="Times New Roman" w:hAnsi="Times New Roman" w:cs="Times New Roman"/>
            <w:sz w:val="28"/>
            <w:szCs w:val="28"/>
          </w:rPr>
          <w:t>пунктом 2.14</w:t>
        </w:r>
      </w:hyperlink>
      <w:r w:rsidRPr="005142F1">
        <w:rPr>
          <w:rFonts w:ascii="Times New Roman" w:hAnsi="Times New Roman" w:cs="Times New Roman"/>
          <w:sz w:val="28"/>
          <w:szCs w:val="28"/>
        </w:rPr>
        <w:t xml:space="preserve"> Административного регламента, заявитель вправе обратиться повторно за получением муниципальной услуги.</w:t>
      </w:r>
    </w:p>
    <w:p w:rsidR="001801DE" w:rsidRPr="005142F1" w:rsidRDefault="001801DE" w:rsidP="000A2695">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(в ред. постановления администрации города Белогорска от 03.11.2017 </w:t>
      </w:r>
      <w:hyperlink r:id="rId28" w:history="1">
        <w:r w:rsidR="00806672" w:rsidRPr="005142F1">
          <w:rPr>
            <w:rFonts w:ascii="Times New Roman" w:hAnsi="Times New Roman" w:cs="Times New Roman"/>
            <w:sz w:val="28"/>
            <w:szCs w:val="28"/>
          </w:rPr>
          <w:t>№</w:t>
        </w:r>
        <w:r w:rsidRPr="005142F1">
          <w:rPr>
            <w:rFonts w:ascii="Times New Roman" w:hAnsi="Times New Roman" w:cs="Times New Roman"/>
            <w:sz w:val="28"/>
            <w:szCs w:val="28"/>
          </w:rPr>
          <w:t xml:space="preserve"> 2584</w:t>
        </w:r>
      </w:hyperlink>
      <w:r w:rsidRPr="005142F1">
        <w:rPr>
          <w:rFonts w:ascii="Times New Roman" w:hAnsi="Times New Roman" w:cs="Times New Roman"/>
          <w:sz w:val="28"/>
          <w:szCs w:val="28"/>
        </w:rPr>
        <w:t>)</w:t>
      </w:r>
    </w:p>
    <w:p w:rsidR="001801DE" w:rsidRPr="005142F1" w:rsidRDefault="001801DE">
      <w:pPr>
        <w:pStyle w:val="ConsPlusNormal"/>
        <w:ind w:firstLine="540"/>
        <w:jc w:val="both"/>
        <w:rPr>
          <w:rFonts w:ascii="Times New Roman" w:hAnsi="Times New Roman" w:cs="Times New Roman"/>
          <w:sz w:val="28"/>
          <w:szCs w:val="28"/>
        </w:rPr>
      </w:pPr>
    </w:p>
    <w:p w:rsidR="001801DE" w:rsidRPr="005142F1" w:rsidRDefault="001801DE" w:rsidP="00C27D97">
      <w:pPr>
        <w:pStyle w:val="ConsPlusNormal"/>
        <w:ind w:left="709"/>
        <w:jc w:val="center"/>
        <w:outlineLvl w:val="2"/>
        <w:rPr>
          <w:rFonts w:ascii="Times New Roman" w:hAnsi="Times New Roman" w:cs="Times New Roman"/>
          <w:b/>
          <w:sz w:val="28"/>
          <w:szCs w:val="28"/>
        </w:rPr>
      </w:pPr>
      <w:r w:rsidRPr="005142F1">
        <w:rPr>
          <w:rFonts w:ascii="Times New Roman" w:hAnsi="Times New Roman" w:cs="Times New Roman"/>
          <w:b/>
          <w:sz w:val="28"/>
          <w:szCs w:val="28"/>
        </w:rPr>
        <w:t>Перечень услуг, которые являются необходимыми</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и обязательными для предоставления муниципальной</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услуги, в том числе сведения о документе</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(документах), выдаваемом (выдаваемых)</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организациями, участвующими в предоставлении</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муниципальной услуги</w:t>
      </w:r>
    </w:p>
    <w:p w:rsidR="001801DE" w:rsidRPr="005142F1" w:rsidRDefault="001801DE">
      <w:pPr>
        <w:pStyle w:val="ConsPlusNormal"/>
        <w:ind w:firstLine="540"/>
        <w:jc w:val="both"/>
        <w:rPr>
          <w:rFonts w:ascii="Times New Roman" w:hAnsi="Times New Roman" w:cs="Times New Roman"/>
          <w:sz w:val="28"/>
          <w:szCs w:val="28"/>
        </w:rPr>
      </w:pPr>
    </w:p>
    <w:p w:rsidR="001801DE" w:rsidRPr="005142F1" w:rsidRDefault="001801DE" w:rsidP="00AA084B">
      <w:pPr>
        <w:pStyle w:val="ConsPlusNormal"/>
        <w:numPr>
          <w:ilvl w:val="1"/>
          <w:numId w:val="20"/>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1801DE" w:rsidRPr="005142F1" w:rsidRDefault="001801DE">
      <w:pPr>
        <w:pStyle w:val="ConsPlusNormal"/>
        <w:ind w:firstLine="540"/>
        <w:jc w:val="both"/>
        <w:rPr>
          <w:rFonts w:ascii="Times New Roman" w:hAnsi="Times New Roman" w:cs="Times New Roman"/>
          <w:sz w:val="28"/>
          <w:szCs w:val="28"/>
        </w:rPr>
      </w:pPr>
    </w:p>
    <w:p w:rsidR="001801DE" w:rsidRPr="005142F1" w:rsidRDefault="001801DE" w:rsidP="00C27D97">
      <w:pPr>
        <w:pStyle w:val="ConsPlusNormal"/>
        <w:ind w:left="709"/>
        <w:jc w:val="center"/>
        <w:outlineLvl w:val="2"/>
        <w:rPr>
          <w:rFonts w:ascii="Times New Roman" w:hAnsi="Times New Roman" w:cs="Times New Roman"/>
          <w:b/>
          <w:sz w:val="28"/>
          <w:szCs w:val="28"/>
        </w:rPr>
      </w:pPr>
      <w:r w:rsidRPr="005142F1">
        <w:rPr>
          <w:rFonts w:ascii="Times New Roman" w:hAnsi="Times New Roman" w:cs="Times New Roman"/>
          <w:b/>
          <w:sz w:val="28"/>
          <w:szCs w:val="28"/>
        </w:rPr>
        <w:t>Размер платы, взимаемой с заявителя при предоставлении</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муниципальной услуги, и способы ее взимания в случаях,</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предусмотренных федеральными законами, принимаемыми</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в соответствии с ними иными нормативными правовыми</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актами Российской Федерации, нормативными правовыми</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актами субъектов Российской Федерации,</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муниципальными правовыми актами</w:t>
      </w:r>
    </w:p>
    <w:p w:rsidR="001801DE" w:rsidRPr="005142F1" w:rsidRDefault="001801DE">
      <w:pPr>
        <w:pStyle w:val="ConsPlusNormal"/>
        <w:ind w:firstLine="540"/>
        <w:jc w:val="both"/>
        <w:rPr>
          <w:rFonts w:ascii="Times New Roman" w:hAnsi="Times New Roman" w:cs="Times New Roman"/>
          <w:sz w:val="28"/>
          <w:szCs w:val="28"/>
        </w:rPr>
      </w:pPr>
    </w:p>
    <w:p w:rsidR="001801DE" w:rsidRPr="005142F1" w:rsidRDefault="001801DE" w:rsidP="00AA084B">
      <w:pPr>
        <w:pStyle w:val="ConsPlusNormal"/>
        <w:numPr>
          <w:ilvl w:val="1"/>
          <w:numId w:val="20"/>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Административные процедуры по предоставлению муниципальной услуги осуществляются бесплатно.</w:t>
      </w:r>
    </w:p>
    <w:p w:rsidR="001801DE" w:rsidRPr="005142F1" w:rsidRDefault="001801DE">
      <w:pPr>
        <w:pStyle w:val="ConsPlusNormal"/>
        <w:ind w:firstLine="540"/>
        <w:jc w:val="both"/>
        <w:rPr>
          <w:rFonts w:ascii="Times New Roman" w:hAnsi="Times New Roman" w:cs="Times New Roman"/>
          <w:sz w:val="28"/>
          <w:szCs w:val="28"/>
        </w:rPr>
      </w:pPr>
    </w:p>
    <w:p w:rsidR="001801DE" w:rsidRPr="005142F1" w:rsidRDefault="001801DE" w:rsidP="00C27D97">
      <w:pPr>
        <w:pStyle w:val="ConsPlusNormal"/>
        <w:ind w:left="709"/>
        <w:jc w:val="center"/>
        <w:outlineLvl w:val="2"/>
        <w:rPr>
          <w:rFonts w:ascii="Times New Roman" w:hAnsi="Times New Roman" w:cs="Times New Roman"/>
          <w:b/>
          <w:sz w:val="28"/>
          <w:szCs w:val="28"/>
        </w:rPr>
      </w:pPr>
      <w:r w:rsidRPr="005142F1">
        <w:rPr>
          <w:rFonts w:ascii="Times New Roman" w:hAnsi="Times New Roman" w:cs="Times New Roman"/>
          <w:b/>
          <w:sz w:val="28"/>
          <w:szCs w:val="28"/>
        </w:rPr>
        <w:t>Максимальный срок ожидания в очереди при подаче запроса</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о предоставлении муниципальной услуги, услуги организации,</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участвующей в предоставлении муниципальной услуги,</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и при получении результата предоставления</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таких услуг</w:t>
      </w:r>
    </w:p>
    <w:p w:rsidR="001801DE" w:rsidRPr="005142F1" w:rsidRDefault="001801DE">
      <w:pPr>
        <w:pStyle w:val="ConsPlusNormal"/>
        <w:ind w:firstLine="540"/>
        <w:jc w:val="both"/>
        <w:rPr>
          <w:rFonts w:ascii="Times New Roman" w:hAnsi="Times New Roman" w:cs="Times New Roman"/>
          <w:sz w:val="28"/>
          <w:szCs w:val="28"/>
        </w:rPr>
      </w:pPr>
    </w:p>
    <w:p w:rsidR="00337A5C" w:rsidRPr="005142F1" w:rsidRDefault="001801DE" w:rsidP="00AA084B">
      <w:pPr>
        <w:pStyle w:val="ConsPlusNormal"/>
        <w:numPr>
          <w:ilvl w:val="1"/>
          <w:numId w:val="20"/>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337A5C" w:rsidRPr="005142F1" w:rsidRDefault="001801DE" w:rsidP="009F7C11">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E764D" w:rsidRPr="005142F1" w:rsidRDefault="001801DE" w:rsidP="009F7C11">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1801DE" w:rsidRPr="005142F1" w:rsidRDefault="001801DE" w:rsidP="009F7C11">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1801DE" w:rsidRPr="005142F1" w:rsidRDefault="001801DE">
      <w:pPr>
        <w:pStyle w:val="ConsPlusNormal"/>
        <w:ind w:firstLine="540"/>
        <w:jc w:val="both"/>
        <w:rPr>
          <w:rFonts w:ascii="Times New Roman" w:hAnsi="Times New Roman" w:cs="Times New Roman"/>
          <w:sz w:val="28"/>
          <w:szCs w:val="28"/>
        </w:rPr>
      </w:pPr>
    </w:p>
    <w:p w:rsidR="001801DE" w:rsidRPr="005142F1" w:rsidRDefault="001801DE" w:rsidP="00C27D97">
      <w:pPr>
        <w:pStyle w:val="ConsPlusNormal"/>
        <w:ind w:left="709"/>
        <w:jc w:val="center"/>
        <w:outlineLvl w:val="2"/>
        <w:rPr>
          <w:rFonts w:ascii="Times New Roman" w:hAnsi="Times New Roman" w:cs="Times New Roman"/>
          <w:b/>
          <w:sz w:val="28"/>
          <w:szCs w:val="28"/>
        </w:rPr>
      </w:pPr>
      <w:r w:rsidRPr="005142F1">
        <w:rPr>
          <w:rFonts w:ascii="Times New Roman" w:hAnsi="Times New Roman" w:cs="Times New Roman"/>
          <w:b/>
          <w:sz w:val="28"/>
          <w:szCs w:val="28"/>
        </w:rPr>
        <w:t>Порядок и срок регистрации запроса заявителя</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о предоставлении муниципальной услуги, услуги</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организации, участвующей в предоставлении</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муниципальной услуги, в том числе</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в электронной форме</w:t>
      </w:r>
    </w:p>
    <w:p w:rsidR="001801DE" w:rsidRPr="005142F1" w:rsidRDefault="001801DE">
      <w:pPr>
        <w:pStyle w:val="ConsPlusNormal"/>
        <w:ind w:firstLine="540"/>
        <w:jc w:val="both"/>
        <w:rPr>
          <w:rFonts w:ascii="Times New Roman" w:hAnsi="Times New Roman" w:cs="Times New Roman"/>
          <w:sz w:val="28"/>
          <w:szCs w:val="28"/>
        </w:rPr>
      </w:pPr>
    </w:p>
    <w:p w:rsidR="005677B6" w:rsidRPr="005142F1" w:rsidRDefault="001801DE" w:rsidP="00AA084B">
      <w:pPr>
        <w:pStyle w:val="ConsPlusNormal"/>
        <w:numPr>
          <w:ilvl w:val="1"/>
          <w:numId w:val="20"/>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5677B6" w:rsidRPr="005142F1" w:rsidRDefault="001801DE" w:rsidP="001C7EAF">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lastRenderedPageBreak/>
        <w:t>Заявление и прилагаемые к нему документы регистрируются в день их поступления.</w:t>
      </w:r>
    </w:p>
    <w:p w:rsidR="005677B6" w:rsidRPr="005142F1" w:rsidRDefault="001801DE" w:rsidP="005677B6">
      <w:pPr>
        <w:pStyle w:val="ConsPlusNormal"/>
        <w:ind w:firstLine="709"/>
        <w:jc w:val="both"/>
        <w:rPr>
          <w:rFonts w:ascii="Times New Roman" w:hAnsi="Times New Roman" w:cs="Times New Roman"/>
          <w:sz w:val="28"/>
          <w:szCs w:val="28"/>
        </w:rPr>
      </w:pPr>
      <w:r w:rsidRPr="005142F1">
        <w:rPr>
          <w:rFonts w:ascii="Times New Roman" w:hAnsi="Times New Roman" w:cs="Times New Roman"/>
          <w:sz w:val="28"/>
          <w:szCs w:val="28"/>
        </w:rPr>
        <w:t>Срок регистрации обращения заявителя не должен превышать 10 минут.</w:t>
      </w:r>
    </w:p>
    <w:p w:rsidR="005677B6" w:rsidRPr="005142F1" w:rsidRDefault="001801DE" w:rsidP="00E617FF">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1801DE" w:rsidRPr="005142F1" w:rsidRDefault="001801DE" w:rsidP="00E617FF">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При направлении заявления через портал регистрация электронного заявления осуществляется в автоматическом режиме.</w:t>
      </w:r>
    </w:p>
    <w:p w:rsidR="001801DE" w:rsidRPr="005142F1" w:rsidRDefault="001801DE">
      <w:pPr>
        <w:pStyle w:val="ConsPlusNormal"/>
        <w:ind w:firstLine="540"/>
        <w:jc w:val="both"/>
        <w:rPr>
          <w:rFonts w:ascii="Times New Roman" w:hAnsi="Times New Roman" w:cs="Times New Roman"/>
          <w:sz w:val="28"/>
          <w:szCs w:val="28"/>
        </w:rPr>
      </w:pPr>
    </w:p>
    <w:p w:rsidR="001801DE" w:rsidRPr="005142F1" w:rsidRDefault="001801DE" w:rsidP="00C27D97">
      <w:pPr>
        <w:pStyle w:val="ConsPlusNormal"/>
        <w:ind w:left="709"/>
        <w:jc w:val="center"/>
        <w:outlineLvl w:val="2"/>
        <w:rPr>
          <w:rFonts w:ascii="Times New Roman" w:hAnsi="Times New Roman" w:cs="Times New Roman"/>
          <w:b/>
          <w:sz w:val="28"/>
          <w:szCs w:val="28"/>
        </w:rPr>
      </w:pPr>
      <w:r w:rsidRPr="005142F1">
        <w:rPr>
          <w:rFonts w:ascii="Times New Roman" w:hAnsi="Times New Roman" w:cs="Times New Roman"/>
          <w:b/>
          <w:sz w:val="28"/>
          <w:szCs w:val="28"/>
        </w:rPr>
        <w:t>Требования к помещениям, в которых предоставляются</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муниципальные услуги, услуги организации, участвующей</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в предоставлении муниципальной услуги, к местам ожидания</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и приема заявителей, размещению и оформлению визуальной,</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текстовой и мультимедийной информации о порядке</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предоставления муниципальной услуги</w:t>
      </w:r>
    </w:p>
    <w:p w:rsidR="001801DE" w:rsidRPr="005142F1" w:rsidRDefault="001801DE">
      <w:pPr>
        <w:pStyle w:val="ConsPlusNormal"/>
        <w:ind w:firstLine="540"/>
        <w:jc w:val="both"/>
        <w:rPr>
          <w:rFonts w:ascii="Times New Roman" w:hAnsi="Times New Roman" w:cs="Times New Roman"/>
          <w:sz w:val="28"/>
          <w:szCs w:val="28"/>
        </w:rPr>
      </w:pPr>
    </w:p>
    <w:p w:rsidR="00C37944" w:rsidRPr="005142F1" w:rsidRDefault="001801DE" w:rsidP="00C37944">
      <w:pPr>
        <w:pStyle w:val="ConsPlusNormal"/>
        <w:ind w:firstLine="709"/>
        <w:jc w:val="both"/>
        <w:rPr>
          <w:rFonts w:ascii="Times New Roman" w:hAnsi="Times New Roman" w:cs="Times New Roman"/>
          <w:sz w:val="28"/>
          <w:szCs w:val="28"/>
        </w:rPr>
      </w:pPr>
      <w:r w:rsidRPr="005142F1">
        <w:rPr>
          <w:rFonts w:ascii="Times New Roman" w:hAnsi="Times New Roman" w:cs="Times New Roman"/>
          <w:sz w:val="28"/>
          <w:szCs w:val="28"/>
        </w:rPr>
        <w:t>При организации предоставления муниципальной услуги в ОМСУ:</w:t>
      </w:r>
    </w:p>
    <w:p w:rsidR="00C37944" w:rsidRPr="005142F1" w:rsidRDefault="001801DE" w:rsidP="00AA084B">
      <w:pPr>
        <w:pStyle w:val="ConsPlusNormal"/>
        <w:numPr>
          <w:ilvl w:val="1"/>
          <w:numId w:val="20"/>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C37944" w:rsidRPr="005142F1" w:rsidRDefault="001801DE" w:rsidP="008F2B56">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C37944" w:rsidRPr="005142F1" w:rsidRDefault="001801DE" w:rsidP="008F2B56">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Прием заявителей и оказание услуги в уполномоченном органе осуществляются в обособленных местах приема.</w:t>
      </w:r>
    </w:p>
    <w:p w:rsidR="00C37944" w:rsidRPr="005142F1" w:rsidRDefault="001801DE" w:rsidP="008F2B56">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C37944" w:rsidRPr="005142F1" w:rsidRDefault="001801DE" w:rsidP="008F2B56">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C37944" w:rsidRPr="005142F1" w:rsidRDefault="001801DE" w:rsidP="008F2B56">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w:t>
      </w:r>
    </w:p>
    <w:p w:rsidR="00C37944" w:rsidRPr="005142F1" w:rsidRDefault="001801DE" w:rsidP="008F2B56">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Сектор ожидания оборудуется креслами, столами (стойками) для возможности оформления заявлений (запросов), документов.</w:t>
      </w:r>
    </w:p>
    <w:p w:rsidR="00C37944" w:rsidRPr="005142F1" w:rsidRDefault="001801DE" w:rsidP="008F2B56">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1801DE" w:rsidRPr="005142F1" w:rsidRDefault="001801DE" w:rsidP="008F2B56">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Стенды должны располагаться в доступном для просмотра месте, представлять информацию в удобной для восприятия форме.</w:t>
      </w:r>
    </w:p>
    <w:p w:rsidR="00904B4B" w:rsidRPr="005142F1" w:rsidRDefault="001801DE" w:rsidP="008F2B56">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Информационные стенды должны содержать актуальную и </w:t>
      </w:r>
      <w:r w:rsidRPr="005142F1">
        <w:rPr>
          <w:rFonts w:ascii="Times New Roman" w:hAnsi="Times New Roman" w:cs="Times New Roman"/>
          <w:sz w:val="28"/>
          <w:szCs w:val="28"/>
        </w:rPr>
        <w:lastRenderedPageBreak/>
        <w:t>исчерпывающую информацию, необходимую для получения муниципальной услуги, включая образцы заполнения документов.</w:t>
      </w:r>
    </w:p>
    <w:p w:rsidR="001801DE" w:rsidRPr="005142F1" w:rsidRDefault="001801DE" w:rsidP="00904B4B">
      <w:pPr>
        <w:pStyle w:val="ConsPlusNormal"/>
        <w:ind w:firstLine="709"/>
        <w:jc w:val="both"/>
        <w:rPr>
          <w:rFonts w:ascii="Times New Roman" w:hAnsi="Times New Roman" w:cs="Times New Roman"/>
          <w:sz w:val="28"/>
          <w:szCs w:val="28"/>
        </w:rPr>
      </w:pPr>
      <w:r w:rsidRPr="005142F1">
        <w:rPr>
          <w:rFonts w:ascii="Times New Roman" w:hAnsi="Times New Roman" w:cs="Times New Roman"/>
          <w:sz w:val="28"/>
          <w:szCs w:val="28"/>
        </w:rPr>
        <w:t>При организации предоставления муниципальной услуги в МФЦ:</w:t>
      </w:r>
    </w:p>
    <w:p w:rsidR="00CA3033" w:rsidRPr="005142F1" w:rsidRDefault="001801DE" w:rsidP="00AA084B">
      <w:pPr>
        <w:pStyle w:val="ConsPlusNormal"/>
        <w:numPr>
          <w:ilvl w:val="1"/>
          <w:numId w:val="20"/>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Для организации взаимодействия с заявителями помещение МФЦ делится на следующие функциональные секторы (зоны):</w:t>
      </w:r>
    </w:p>
    <w:p w:rsidR="00CA3033" w:rsidRPr="005142F1" w:rsidRDefault="001801DE" w:rsidP="00AA084B">
      <w:pPr>
        <w:pStyle w:val="ConsPlusNormal"/>
        <w:numPr>
          <w:ilvl w:val="0"/>
          <w:numId w:val="23"/>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сектор информирования и ожидания;</w:t>
      </w:r>
    </w:p>
    <w:p w:rsidR="001801DE" w:rsidRPr="005142F1" w:rsidRDefault="001801DE" w:rsidP="00AA084B">
      <w:pPr>
        <w:pStyle w:val="ConsPlusNormal"/>
        <w:numPr>
          <w:ilvl w:val="0"/>
          <w:numId w:val="23"/>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сектор приема заявителей.</w:t>
      </w:r>
    </w:p>
    <w:p w:rsidR="00CA3033" w:rsidRPr="005142F1" w:rsidRDefault="001801DE" w:rsidP="00CA3033">
      <w:pPr>
        <w:pStyle w:val="ConsPlusNormal"/>
        <w:ind w:firstLine="709"/>
        <w:jc w:val="both"/>
        <w:rPr>
          <w:rFonts w:ascii="Times New Roman" w:hAnsi="Times New Roman" w:cs="Times New Roman"/>
          <w:sz w:val="28"/>
          <w:szCs w:val="28"/>
        </w:rPr>
      </w:pPr>
      <w:r w:rsidRPr="005142F1">
        <w:rPr>
          <w:rFonts w:ascii="Times New Roman" w:hAnsi="Times New Roman" w:cs="Times New Roman"/>
          <w:sz w:val="28"/>
          <w:szCs w:val="28"/>
        </w:rPr>
        <w:t>Сектор информирования и ожидания включает в себя:</w:t>
      </w:r>
    </w:p>
    <w:p w:rsidR="00CA3033" w:rsidRPr="005142F1" w:rsidRDefault="001801DE" w:rsidP="00AA084B">
      <w:pPr>
        <w:pStyle w:val="ConsPlusNormal"/>
        <w:numPr>
          <w:ilvl w:val="0"/>
          <w:numId w:val="24"/>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информационные стенды, содержащие актуальную и исчерпывающую информацию, необходимую для</w:t>
      </w:r>
      <w:r w:rsidR="008F2B56" w:rsidRPr="005142F1">
        <w:rPr>
          <w:rFonts w:ascii="Times New Roman" w:hAnsi="Times New Roman" w:cs="Times New Roman"/>
          <w:sz w:val="28"/>
          <w:szCs w:val="28"/>
        </w:rPr>
        <w:t xml:space="preserve"> получения муниципальной услуги;</w:t>
      </w:r>
    </w:p>
    <w:p w:rsidR="00CA3033" w:rsidRPr="005142F1" w:rsidRDefault="001801DE" w:rsidP="00AA084B">
      <w:pPr>
        <w:pStyle w:val="ConsPlusNormal"/>
        <w:numPr>
          <w:ilvl w:val="0"/>
          <w:numId w:val="24"/>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представления иной информации, необходимой для получения муниципальной услуги;</w:t>
      </w:r>
    </w:p>
    <w:p w:rsidR="00CA3033" w:rsidRPr="005142F1" w:rsidRDefault="001801DE" w:rsidP="00AA084B">
      <w:pPr>
        <w:pStyle w:val="ConsPlusNormal"/>
        <w:numPr>
          <w:ilvl w:val="0"/>
          <w:numId w:val="24"/>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CA3033" w:rsidRPr="005142F1" w:rsidRDefault="001801DE" w:rsidP="00AA084B">
      <w:pPr>
        <w:pStyle w:val="ConsPlusNormal"/>
        <w:numPr>
          <w:ilvl w:val="0"/>
          <w:numId w:val="24"/>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CA3033" w:rsidRPr="005142F1" w:rsidRDefault="001801DE" w:rsidP="00AA084B">
      <w:pPr>
        <w:pStyle w:val="ConsPlusNormal"/>
        <w:numPr>
          <w:ilvl w:val="0"/>
          <w:numId w:val="24"/>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CA3033" w:rsidRPr="005142F1" w:rsidRDefault="001801DE" w:rsidP="00AA084B">
      <w:pPr>
        <w:pStyle w:val="ConsPlusNormal"/>
        <w:numPr>
          <w:ilvl w:val="0"/>
          <w:numId w:val="24"/>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электронную систему управления очередью, предназначенную для:регистрации заявителя в очереди;</w:t>
      </w:r>
    </w:p>
    <w:p w:rsidR="00CA3033" w:rsidRPr="005142F1" w:rsidRDefault="001801DE" w:rsidP="00AA084B">
      <w:pPr>
        <w:pStyle w:val="ConsPlusNormal"/>
        <w:numPr>
          <w:ilvl w:val="0"/>
          <w:numId w:val="24"/>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учета заявителей в очереди, управления отдельными очередями в зависимости от видов услуг;</w:t>
      </w:r>
    </w:p>
    <w:p w:rsidR="00CA3033" w:rsidRPr="005142F1" w:rsidRDefault="001801DE" w:rsidP="00AA084B">
      <w:pPr>
        <w:pStyle w:val="ConsPlusNormal"/>
        <w:numPr>
          <w:ilvl w:val="0"/>
          <w:numId w:val="24"/>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отображения статуса очереди;</w:t>
      </w:r>
    </w:p>
    <w:p w:rsidR="00CA3033" w:rsidRPr="005142F1" w:rsidRDefault="001801DE" w:rsidP="00AA084B">
      <w:pPr>
        <w:pStyle w:val="ConsPlusNormal"/>
        <w:numPr>
          <w:ilvl w:val="0"/>
          <w:numId w:val="24"/>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автоматического перенаправления заявителя в очередь на обслуживание к следующему работнику МФЦ;</w:t>
      </w:r>
    </w:p>
    <w:p w:rsidR="00CA3033" w:rsidRPr="005142F1" w:rsidRDefault="001801DE" w:rsidP="00AA084B">
      <w:pPr>
        <w:pStyle w:val="ConsPlusNormal"/>
        <w:numPr>
          <w:ilvl w:val="0"/>
          <w:numId w:val="24"/>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CA3033" w:rsidRPr="005142F1" w:rsidRDefault="001801DE" w:rsidP="00AA084B">
      <w:pPr>
        <w:pStyle w:val="ConsPlusNormal"/>
        <w:numPr>
          <w:ilvl w:val="0"/>
          <w:numId w:val="24"/>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средства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CA3033" w:rsidRPr="005142F1" w:rsidRDefault="001801DE" w:rsidP="008F2B56">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CA3033" w:rsidRPr="005142F1" w:rsidRDefault="001801DE" w:rsidP="008F2B56">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Для инвалидов по зрению обеспечивается дублирование необходимой </w:t>
      </w:r>
      <w:r w:rsidRPr="005142F1">
        <w:rPr>
          <w:rFonts w:ascii="Times New Roman" w:hAnsi="Times New Roman" w:cs="Times New Roman"/>
          <w:sz w:val="28"/>
          <w:szCs w:val="28"/>
        </w:rPr>
        <w:lastRenderedPageBreak/>
        <w:t>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801DE" w:rsidRPr="005142F1" w:rsidRDefault="001801DE" w:rsidP="008F2B56">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При наличии заключения общественной организации инвалидов о технической невозможности обеспечения доступности помещения (здания) МФЦ для инвалидов на специально подготовленного сотрудника МФЦ, в котором предоставляется муниципальная услуга,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w:t>
      </w:r>
    </w:p>
    <w:p w:rsidR="00CA3033" w:rsidRPr="005142F1" w:rsidRDefault="001801DE" w:rsidP="008F2B56">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Площадь сектора информирования и ожидания определяется из расчета не менее 10 квадратных метров на одно окно.</w:t>
      </w:r>
    </w:p>
    <w:p w:rsidR="00CA3033" w:rsidRPr="005142F1" w:rsidRDefault="001801DE" w:rsidP="008F2B56">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461EDB" w:rsidRPr="005142F1" w:rsidRDefault="001801DE" w:rsidP="008F2B56">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61EDB" w:rsidRPr="005142F1" w:rsidRDefault="001801DE" w:rsidP="008F2B56">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461EDB" w:rsidRPr="005142F1" w:rsidRDefault="001801DE" w:rsidP="008F2B56">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61EDB" w:rsidRPr="005142F1" w:rsidRDefault="001801DE" w:rsidP="008F2B56">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29" w:history="1">
        <w:r w:rsidRPr="005142F1">
          <w:rPr>
            <w:rFonts w:ascii="Times New Roman" w:hAnsi="Times New Roman" w:cs="Times New Roman"/>
            <w:sz w:val="28"/>
            <w:szCs w:val="28"/>
          </w:rPr>
          <w:t>закона</w:t>
        </w:r>
      </w:hyperlink>
      <w:r w:rsidRPr="005142F1">
        <w:rPr>
          <w:rFonts w:ascii="Times New Roman" w:hAnsi="Times New Roman" w:cs="Times New Roman"/>
          <w:sz w:val="28"/>
          <w:szCs w:val="28"/>
        </w:rPr>
        <w:t xml:space="preserve"> "Технический регламент о безопасности зданий и сооружений".</w:t>
      </w:r>
    </w:p>
    <w:p w:rsidR="00461EDB" w:rsidRPr="005142F1" w:rsidRDefault="001801DE" w:rsidP="008F2B56">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61EDB" w:rsidRPr="005142F1" w:rsidRDefault="001801DE" w:rsidP="008F2B56">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В МФЦ организуется бесплатный туалет для посетителей, в том числе туалет, предназначенный для инвалидов.</w:t>
      </w:r>
    </w:p>
    <w:p w:rsidR="00461EDB" w:rsidRPr="005142F1" w:rsidRDefault="001801DE" w:rsidP="008F2B56">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На территории, прилегающей к МФЦ, располагается бесплатная парковка для автомобильного транспорта посетителей, в том числе </w:t>
      </w:r>
      <w:r w:rsidRPr="005142F1">
        <w:rPr>
          <w:rFonts w:ascii="Times New Roman" w:hAnsi="Times New Roman" w:cs="Times New Roman"/>
          <w:sz w:val="28"/>
          <w:szCs w:val="28"/>
        </w:rPr>
        <w:lastRenderedPageBreak/>
        <w:t>предусматривающая места для специальных автотранспортных средств инвалидов.</w:t>
      </w:r>
    </w:p>
    <w:p w:rsidR="00461EDB" w:rsidRPr="005142F1" w:rsidRDefault="001801DE" w:rsidP="008F2B56">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F0A65" w:rsidRPr="005142F1" w:rsidRDefault="001801DE" w:rsidP="00A508BB">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Организации, участвующие в предоставлении муниципальной услуги, должны отвечать следующим требованиям:</w:t>
      </w:r>
    </w:p>
    <w:p w:rsidR="001F0A65" w:rsidRPr="005142F1" w:rsidRDefault="001801DE" w:rsidP="00AA084B">
      <w:pPr>
        <w:pStyle w:val="ConsPlusNormal"/>
        <w:numPr>
          <w:ilvl w:val="0"/>
          <w:numId w:val="25"/>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1F0A65" w:rsidRPr="005142F1" w:rsidRDefault="001801DE" w:rsidP="00AA084B">
      <w:pPr>
        <w:pStyle w:val="ConsPlusNormal"/>
        <w:numPr>
          <w:ilvl w:val="0"/>
          <w:numId w:val="25"/>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наличие инфраструктуры, обеспечивающей доступ к информационно-телекоммуникационной сети "Интернет";</w:t>
      </w:r>
    </w:p>
    <w:p w:rsidR="001F0A65" w:rsidRPr="005142F1" w:rsidRDefault="001801DE" w:rsidP="00AA084B">
      <w:pPr>
        <w:pStyle w:val="ConsPlusNormal"/>
        <w:numPr>
          <w:ilvl w:val="0"/>
          <w:numId w:val="25"/>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наличие не менее одного окна для приема и выдачи документов.</w:t>
      </w:r>
    </w:p>
    <w:p w:rsidR="001F0A65" w:rsidRPr="005142F1" w:rsidRDefault="001801DE" w:rsidP="00A508BB">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1F0A65" w:rsidRPr="005142F1" w:rsidRDefault="001801DE" w:rsidP="00A508BB">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1F0A65" w:rsidRPr="005142F1" w:rsidRDefault="001801DE" w:rsidP="00AA084B">
      <w:pPr>
        <w:pStyle w:val="ConsPlusNormal"/>
        <w:numPr>
          <w:ilvl w:val="0"/>
          <w:numId w:val="26"/>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прием заявителей осуществляется не менее 3 дней в неделю и не менее 6 часов в день;</w:t>
      </w:r>
    </w:p>
    <w:p w:rsidR="00A508BB" w:rsidRPr="005142F1" w:rsidRDefault="001801DE" w:rsidP="00AA084B">
      <w:pPr>
        <w:pStyle w:val="ConsPlusNormal"/>
        <w:numPr>
          <w:ilvl w:val="0"/>
          <w:numId w:val="26"/>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максимальный срок ожидания в очереди - 15 минут.</w:t>
      </w:r>
    </w:p>
    <w:p w:rsidR="001F0A65" w:rsidRPr="005142F1" w:rsidRDefault="001801DE" w:rsidP="00A508BB">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Условия комфортности приема заявителей должны соответствовать следующим требованиям:</w:t>
      </w:r>
    </w:p>
    <w:p w:rsidR="001F0A65" w:rsidRPr="005142F1" w:rsidRDefault="001801DE" w:rsidP="00AA084B">
      <w:pPr>
        <w:pStyle w:val="ConsPlusNormal"/>
        <w:numPr>
          <w:ilvl w:val="0"/>
          <w:numId w:val="27"/>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1F0A65" w:rsidRPr="005142F1" w:rsidRDefault="001801DE" w:rsidP="00AA084B">
      <w:pPr>
        <w:pStyle w:val="ConsPlusNormal"/>
        <w:numPr>
          <w:ilvl w:val="0"/>
          <w:numId w:val="27"/>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перечень необходимых и обязательных услуг, предоставление которых организовано;</w:t>
      </w:r>
    </w:p>
    <w:p w:rsidR="001F0A65" w:rsidRPr="005142F1" w:rsidRDefault="001801DE" w:rsidP="00AA084B">
      <w:pPr>
        <w:pStyle w:val="ConsPlusNormal"/>
        <w:numPr>
          <w:ilvl w:val="0"/>
          <w:numId w:val="27"/>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сроки предоставления необходимых и обязательных услуг;</w:t>
      </w:r>
    </w:p>
    <w:p w:rsidR="001F0A65" w:rsidRPr="005142F1" w:rsidRDefault="001801DE" w:rsidP="00AA084B">
      <w:pPr>
        <w:pStyle w:val="ConsPlusNormal"/>
        <w:numPr>
          <w:ilvl w:val="0"/>
          <w:numId w:val="27"/>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размеры платежей, уплачиваемых заявителем при получении необходимых и обязательных услуг, порядок их уплаты;</w:t>
      </w:r>
    </w:p>
    <w:p w:rsidR="001F0A65" w:rsidRPr="005142F1" w:rsidRDefault="001801DE" w:rsidP="00AA084B">
      <w:pPr>
        <w:pStyle w:val="ConsPlusNormal"/>
        <w:numPr>
          <w:ilvl w:val="0"/>
          <w:numId w:val="27"/>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информацию о дополнительных (сопутствующих) услугах, размерах и порядке их оплаты;</w:t>
      </w:r>
    </w:p>
    <w:p w:rsidR="001F0A65" w:rsidRPr="005142F1" w:rsidRDefault="001801DE" w:rsidP="00AA084B">
      <w:pPr>
        <w:pStyle w:val="ConsPlusNormal"/>
        <w:numPr>
          <w:ilvl w:val="0"/>
          <w:numId w:val="27"/>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1F0A65" w:rsidRPr="005142F1" w:rsidRDefault="001801DE" w:rsidP="00AA084B">
      <w:pPr>
        <w:pStyle w:val="ConsPlusNormal"/>
        <w:numPr>
          <w:ilvl w:val="0"/>
          <w:numId w:val="27"/>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 xml:space="preserve">информацию о предусмотренной законодательством Российской Федерации ответственности работников организаций, предоставляющих </w:t>
      </w:r>
      <w:r w:rsidRPr="005142F1">
        <w:rPr>
          <w:rFonts w:ascii="Times New Roman" w:hAnsi="Times New Roman" w:cs="Times New Roman"/>
          <w:sz w:val="28"/>
          <w:szCs w:val="28"/>
        </w:rPr>
        <w:lastRenderedPageBreak/>
        <w:t>необходимые и обязательные услуги, за нарушение порядка их предоставления;</w:t>
      </w:r>
    </w:p>
    <w:p w:rsidR="001F0A65" w:rsidRPr="005142F1" w:rsidRDefault="001801DE" w:rsidP="00AA084B">
      <w:pPr>
        <w:pStyle w:val="ConsPlusNormal"/>
        <w:numPr>
          <w:ilvl w:val="0"/>
          <w:numId w:val="27"/>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1F0A65" w:rsidRPr="005142F1" w:rsidRDefault="001801DE" w:rsidP="00AA084B">
      <w:pPr>
        <w:pStyle w:val="ConsPlusNormal"/>
        <w:numPr>
          <w:ilvl w:val="0"/>
          <w:numId w:val="27"/>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иную информацию, необходимую для получения необходимой и обязательной услуги;</w:t>
      </w:r>
    </w:p>
    <w:p w:rsidR="001F0A65" w:rsidRPr="005142F1" w:rsidRDefault="001801DE" w:rsidP="00AA084B">
      <w:pPr>
        <w:pStyle w:val="ConsPlusNormal"/>
        <w:numPr>
          <w:ilvl w:val="0"/>
          <w:numId w:val="27"/>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1F0A65" w:rsidRPr="005142F1" w:rsidRDefault="001801DE" w:rsidP="00AA084B">
      <w:pPr>
        <w:pStyle w:val="ConsPlusNormal"/>
        <w:numPr>
          <w:ilvl w:val="0"/>
          <w:numId w:val="27"/>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1F0A65" w:rsidRPr="005142F1" w:rsidRDefault="001801DE" w:rsidP="00AA084B">
      <w:pPr>
        <w:pStyle w:val="ConsPlusNormal"/>
        <w:numPr>
          <w:ilvl w:val="0"/>
          <w:numId w:val="27"/>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1F0A65" w:rsidRPr="005142F1" w:rsidRDefault="001801DE" w:rsidP="00AA084B">
      <w:pPr>
        <w:pStyle w:val="ConsPlusNormal"/>
        <w:numPr>
          <w:ilvl w:val="0"/>
          <w:numId w:val="27"/>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1801DE" w:rsidRPr="005142F1" w:rsidRDefault="001801DE" w:rsidP="00AA084B">
      <w:pPr>
        <w:pStyle w:val="ConsPlusNormal"/>
        <w:numPr>
          <w:ilvl w:val="0"/>
          <w:numId w:val="27"/>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1801DE" w:rsidRPr="005142F1" w:rsidRDefault="001801DE">
      <w:pPr>
        <w:pStyle w:val="ConsPlusNormal"/>
        <w:ind w:firstLine="540"/>
        <w:jc w:val="both"/>
        <w:rPr>
          <w:rFonts w:ascii="Times New Roman" w:hAnsi="Times New Roman" w:cs="Times New Roman"/>
          <w:sz w:val="28"/>
          <w:szCs w:val="28"/>
        </w:rPr>
      </w:pPr>
    </w:p>
    <w:p w:rsidR="001801DE" w:rsidRPr="005142F1" w:rsidRDefault="001801DE" w:rsidP="00C27D97">
      <w:pPr>
        <w:pStyle w:val="ConsPlusNormal"/>
        <w:ind w:left="709"/>
        <w:jc w:val="center"/>
        <w:outlineLvl w:val="2"/>
        <w:rPr>
          <w:rFonts w:ascii="Times New Roman" w:hAnsi="Times New Roman" w:cs="Times New Roman"/>
          <w:b/>
          <w:sz w:val="28"/>
          <w:szCs w:val="28"/>
        </w:rPr>
      </w:pPr>
      <w:r w:rsidRPr="005142F1">
        <w:rPr>
          <w:rFonts w:ascii="Times New Roman" w:hAnsi="Times New Roman" w:cs="Times New Roman"/>
          <w:b/>
          <w:sz w:val="28"/>
          <w:szCs w:val="28"/>
        </w:rPr>
        <w:t>Показатели доступности и качества муниципальных услуг</w:t>
      </w:r>
    </w:p>
    <w:p w:rsidR="001801DE" w:rsidRPr="005142F1" w:rsidRDefault="001801DE">
      <w:pPr>
        <w:pStyle w:val="ConsPlusNormal"/>
        <w:ind w:firstLine="540"/>
        <w:jc w:val="both"/>
        <w:rPr>
          <w:rFonts w:ascii="Times New Roman" w:hAnsi="Times New Roman" w:cs="Times New Roman"/>
          <w:sz w:val="28"/>
          <w:szCs w:val="28"/>
        </w:rPr>
      </w:pPr>
    </w:p>
    <w:p w:rsidR="004563DE" w:rsidRPr="005142F1" w:rsidRDefault="001801DE" w:rsidP="00AA084B">
      <w:pPr>
        <w:pStyle w:val="ConsPlusNormal"/>
        <w:numPr>
          <w:ilvl w:val="1"/>
          <w:numId w:val="20"/>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Показатели доступности и качества муниципальных услуг:</w:t>
      </w:r>
    </w:p>
    <w:p w:rsidR="004563DE" w:rsidRPr="005142F1" w:rsidRDefault="001801DE" w:rsidP="00AA084B">
      <w:pPr>
        <w:pStyle w:val="ConsPlusNormal"/>
        <w:numPr>
          <w:ilvl w:val="0"/>
          <w:numId w:val="28"/>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 xml:space="preserve">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w:t>
      </w:r>
      <w:r w:rsidRPr="005142F1">
        <w:rPr>
          <w:rFonts w:ascii="Times New Roman" w:hAnsi="Times New Roman" w:cs="Times New Roman"/>
          <w:sz w:val="28"/>
          <w:szCs w:val="28"/>
        </w:rPr>
        <w:lastRenderedPageBreak/>
        <w:t>(далее - Портал);</w:t>
      </w:r>
    </w:p>
    <w:p w:rsidR="004563DE" w:rsidRPr="005142F1" w:rsidRDefault="001801DE" w:rsidP="00AA084B">
      <w:pPr>
        <w:pStyle w:val="ConsPlusNormal"/>
        <w:numPr>
          <w:ilvl w:val="0"/>
          <w:numId w:val="28"/>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563DE" w:rsidRPr="005142F1" w:rsidRDefault="001801DE" w:rsidP="00AA084B">
      <w:pPr>
        <w:pStyle w:val="ConsPlusNormal"/>
        <w:numPr>
          <w:ilvl w:val="0"/>
          <w:numId w:val="28"/>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соблюдение сроков исполнения административных процедур;</w:t>
      </w:r>
    </w:p>
    <w:p w:rsidR="004563DE" w:rsidRPr="005142F1" w:rsidRDefault="001801DE" w:rsidP="00AA084B">
      <w:pPr>
        <w:pStyle w:val="ConsPlusNormal"/>
        <w:numPr>
          <w:ilvl w:val="0"/>
          <w:numId w:val="28"/>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563DE" w:rsidRPr="005142F1" w:rsidRDefault="001801DE" w:rsidP="00AA084B">
      <w:pPr>
        <w:pStyle w:val="ConsPlusNormal"/>
        <w:numPr>
          <w:ilvl w:val="0"/>
          <w:numId w:val="28"/>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соблюдение графика работы с заявителями по предоставлению муниципальной услуги;</w:t>
      </w:r>
    </w:p>
    <w:p w:rsidR="004563DE" w:rsidRPr="005142F1" w:rsidRDefault="004563DE" w:rsidP="00AA084B">
      <w:pPr>
        <w:pStyle w:val="ConsPlusNormal"/>
        <w:numPr>
          <w:ilvl w:val="0"/>
          <w:numId w:val="28"/>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 xml:space="preserve"> </w:t>
      </w:r>
      <w:r w:rsidR="001801DE" w:rsidRPr="005142F1">
        <w:rPr>
          <w:rFonts w:ascii="Times New Roman" w:hAnsi="Times New Roman" w:cs="Times New Roman"/>
          <w:sz w:val="28"/>
          <w:szCs w:val="28"/>
        </w:rPr>
        <w:t>доля заявителей, получивших муниципальную услугу в электронном виде;</w:t>
      </w:r>
    </w:p>
    <w:p w:rsidR="004563DE" w:rsidRPr="005142F1" w:rsidRDefault="001801DE" w:rsidP="00AA084B">
      <w:pPr>
        <w:pStyle w:val="ConsPlusNormal"/>
        <w:numPr>
          <w:ilvl w:val="0"/>
          <w:numId w:val="28"/>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4563DE" w:rsidRPr="005142F1" w:rsidRDefault="001801DE" w:rsidP="00AA084B">
      <w:pPr>
        <w:pStyle w:val="ConsPlusNormal"/>
        <w:numPr>
          <w:ilvl w:val="0"/>
          <w:numId w:val="28"/>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1801DE" w:rsidRPr="005142F1" w:rsidRDefault="001801DE" w:rsidP="00AA084B">
      <w:pPr>
        <w:pStyle w:val="ConsPlusNormal"/>
        <w:numPr>
          <w:ilvl w:val="0"/>
          <w:numId w:val="28"/>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1801DE" w:rsidRPr="005142F1" w:rsidRDefault="001801DE">
      <w:pPr>
        <w:pStyle w:val="ConsPlusNormal"/>
        <w:ind w:firstLine="540"/>
        <w:jc w:val="both"/>
        <w:rPr>
          <w:rFonts w:ascii="Times New Roman" w:hAnsi="Times New Roman" w:cs="Times New Roman"/>
          <w:sz w:val="28"/>
          <w:szCs w:val="28"/>
        </w:rPr>
      </w:pPr>
    </w:p>
    <w:p w:rsidR="00C15984" w:rsidRPr="005142F1" w:rsidRDefault="00C15984" w:rsidP="00C27D97">
      <w:pPr>
        <w:autoSpaceDE w:val="0"/>
        <w:autoSpaceDN w:val="0"/>
        <w:adjustRightInd w:val="0"/>
        <w:spacing w:after="0" w:line="240" w:lineRule="auto"/>
        <w:ind w:left="709"/>
        <w:jc w:val="center"/>
        <w:rPr>
          <w:rFonts w:ascii="Times New Roman" w:hAnsi="Times New Roman" w:cs="Times New Roman"/>
          <w:b/>
          <w:bCs/>
          <w:sz w:val="28"/>
          <w:szCs w:val="28"/>
        </w:rPr>
      </w:pPr>
      <w:r w:rsidRPr="005142F1">
        <w:rPr>
          <w:rFonts w:ascii="Times New Roman" w:hAnsi="Times New Roman" w:cs="Times New Roman"/>
          <w:b/>
          <w:bCs/>
          <w:sz w:val="28"/>
          <w:szCs w:val="28"/>
        </w:rPr>
        <w:t>Иные требования, в том числе учитывающие особенности</w:t>
      </w:r>
    </w:p>
    <w:p w:rsidR="00C15984" w:rsidRPr="005142F1" w:rsidRDefault="00C15984" w:rsidP="00C27D97">
      <w:pPr>
        <w:autoSpaceDE w:val="0"/>
        <w:autoSpaceDN w:val="0"/>
        <w:adjustRightInd w:val="0"/>
        <w:spacing w:after="0" w:line="240" w:lineRule="auto"/>
        <w:ind w:left="709"/>
        <w:jc w:val="center"/>
        <w:rPr>
          <w:rFonts w:ascii="Times New Roman" w:hAnsi="Times New Roman" w:cs="Times New Roman"/>
          <w:b/>
          <w:bCs/>
          <w:sz w:val="28"/>
          <w:szCs w:val="28"/>
        </w:rPr>
      </w:pPr>
      <w:r w:rsidRPr="005142F1">
        <w:rPr>
          <w:rFonts w:ascii="Times New Roman" w:hAnsi="Times New Roman" w:cs="Times New Roman"/>
          <w:b/>
          <w:bCs/>
          <w:sz w:val="28"/>
          <w:szCs w:val="28"/>
        </w:rPr>
        <w:t>предоставления государственной услуги в многофункциональных</w:t>
      </w:r>
    </w:p>
    <w:p w:rsidR="00C15984" w:rsidRPr="005142F1" w:rsidRDefault="00C15984" w:rsidP="00C27D97">
      <w:pPr>
        <w:autoSpaceDE w:val="0"/>
        <w:autoSpaceDN w:val="0"/>
        <w:adjustRightInd w:val="0"/>
        <w:spacing w:after="0" w:line="240" w:lineRule="auto"/>
        <w:ind w:left="709"/>
        <w:jc w:val="center"/>
        <w:rPr>
          <w:rFonts w:ascii="Times New Roman" w:hAnsi="Times New Roman" w:cs="Times New Roman"/>
          <w:b/>
          <w:bCs/>
          <w:sz w:val="28"/>
          <w:szCs w:val="28"/>
        </w:rPr>
      </w:pPr>
      <w:r w:rsidRPr="005142F1">
        <w:rPr>
          <w:rFonts w:ascii="Times New Roman" w:hAnsi="Times New Roman" w:cs="Times New Roman"/>
          <w:b/>
          <w:bCs/>
          <w:sz w:val="28"/>
          <w:szCs w:val="28"/>
        </w:rPr>
        <w:t>центрах, особенности предоставления государственной услуги по</w:t>
      </w:r>
    </w:p>
    <w:p w:rsidR="00C15984" w:rsidRPr="005142F1" w:rsidRDefault="00C15984" w:rsidP="00C27D97">
      <w:pPr>
        <w:autoSpaceDE w:val="0"/>
        <w:autoSpaceDN w:val="0"/>
        <w:adjustRightInd w:val="0"/>
        <w:spacing w:after="0" w:line="240" w:lineRule="auto"/>
        <w:ind w:left="709"/>
        <w:jc w:val="center"/>
        <w:rPr>
          <w:rFonts w:ascii="Times New Roman" w:hAnsi="Times New Roman" w:cs="Times New Roman"/>
          <w:b/>
          <w:bCs/>
          <w:sz w:val="28"/>
          <w:szCs w:val="28"/>
        </w:rPr>
      </w:pPr>
      <w:r w:rsidRPr="005142F1">
        <w:rPr>
          <w:rFonts w:ascii="Times New Roman" w:hAnsi="Times New Roman" w:cs="Times New Roman"/>
          <w:b/>
          <w:bCs/>
          <w:sz w:val="28"/>
          <w:szCs w:val="28"/>
        </w:rPr>
        <w:t>экстерриториальному принципу и особенности предоставления</w:t>
      </w:r>
    </w:p>
    <w:p w:rsidR="00C15984" w:rsidRPr="005142F1" w:rsidRDefault="00C15984" w:rsidP="00C27D97">
      <w:pPr>
        <w:autoSpaceDE w:val="0"/>
        <w:autoSpaceDN w:val="0"/>
        <w:adjustRightInd w:val="0"/>
        <w:spacing w:after="0" w:line="240" w:lineRule="auto"/>
        <w:ind w:left="709"/>
        <w:jc w:val="center"/>
        <w:rPr>
          <w:rFonts w:ascii="Times New Roman" w:hAnsi="Times New Roman" w:cs="Times New Roman"/>
          <w:b/>
          <w:bCs/>
          <w:sz w:val="28"/>
          <w:szCs w:val="28"/>
        </w:rPr>
      </w:pPr>
      <w:r w:rsidRPr="005142F1">
        <w:rPr>
          <w:rFonts w:ascii="Times New Roman" w:hAnsi="Times New Roman" w:cs="Times New Roman"/>
          <w:b/>
          <w:bCs/>
          <w:sz w:val="28"/>
          <w:szCs w:val="28"/>
        </w:rPr>
        <w:t>государственной услуги в электронной форме</w:t>
      </w:r>
    </w:p>
    <w:p w:rsidR="001801DE" w:rsidRPr="005142F1" w:rsidRDefault="001801DE" w:rsidP="00C27D97">
      <w:pPr>
        <w:pStyle w:val="ConsPlusNormal"/>
        <w:ind w:left="709"/>
        <w:jc w:val="both"/>
        <w:rPr>
          <w:rFonts w:ascii="Times New Roman" w:hAnsi="Times New Roman" w:cs="Times New Roman"/>
          <w:sz w:val="28"/>
          <w:szCs w:val="28"/>
        </w:rPr>
      </w:pPr>
    </w:p>
    <w:p w:rsidR="000C3542" w:rsidRPr="005142F1" w:rsidRDefault="00C15984" w:rsidP="00AA084B">
      <w:pPr>
        <w:pStyle w:val="a5"/>
        <w:numPr>
          <w:ilvl w:val="1"/>
          <w:numId w:val="20"/>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многофункциональном центре.</w:t>
      </w:r>
    </w:p>
    <w:p w:rsidR="00C15984" w:rsidRPr="005142F1" w:rsidRDefault="00C15984" w:rsidP="002B52DB">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C3542" w:rsidRPr="005142F1" w:rsidRDefault="00C15984" w:rsidP="002B52DB">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w:t>
      </w:r>
      <w:r w:rsidR="000C3542" w:rsidRPr="005142F1">
        <w:rPr>
          <w:rFonts w:ascii="Times New Roman" w:hAnsi="Times New Roman" w:cs="Times New Roman"/>
          <w:sz w:val="28"/>
          <w:szCs w:val="28"/>
        </w:rPr>
        <w:t xml:space="preserve"> </w:t>
      </w:r>
      <w:r w:rsidRPr="005142F1">
        <w:rPr>
          <w:rFonts w:ascii="Times New Roman" w:hAnsi="Times New Roman" w:cs="Times New Roman"/>
          <w:sz w:val="28"/>
          <w:szCs w:val="28"/>
        </w:rPr>
        <w:t>предоставлении государственной услуги с использованием интерактивной</w:t>
      </w:r>
      <w:r w:rsidR="00065EDC" w:rsidRPr="005142F1">
        <w:rPr>
          <w:rFonts w:ascii="Times New Roman" w:hAnsi="Times New Roman" w:cs="Times New Roman"/>
          <w:sz w:val="28"/>
          <w:szCs w:val="28"/>
        </w:rPr>
        <w:t xml:space="preserve"> </w:t>
      </w:r>
      <w:r w:rsidRPr="005142F1">
        <w:rPr>
          <w:rFonts w:ascii="Times New Roman" w:hAnsi="Times New Roman" w:cs="Times New Roman"/>
          <w:sz w:val="28"/>
          <w:szCs w:val="28"/>
        </w:rPr>
        <w:t>формы в электронном виде.</w:t>
      </w:r>
    </w:p>
    <w:p w:rsidR="00C15984" w:rsidRPr="005142F1" w:rsidRDefault="00C15984" w:rsidP="002B52DB">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Заполненное заявление о предоставлении государственной услуги отправляется заявителем вместе с прикрепленными электронными образцами документов, необходимыми для предоставления государственной услуги в МФЦ. При авторизации в ЕСИА заявление о предоставлении государственной услуги считается подписанным </w:t>
      </w:r>
      <w:r w:rsidRPr="005142F1">
        <w:rPr>
          <w:rFonts w:ascii="Times New Roman" w:hAnsi="Times New Roman" w:cs="Times New Roman"/>
          <w:sz w:val="28"/>
          <w:szCs w:val="28"/>
        </w:rPr>
        <w:lastRenderedPageBreak/>
        <w:t>простой электронной подписью заявителя, представителя, уполномоченного на подписание заявления.</w:t>
      </w:r>
    </w:p>
    <w:p w:rsidR="000C3542" w:rsidRPr="005142F1" w:rsidRDefault="00C15984" w:rsidP="002B52DB">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Результаты предоставления государственно</w:t>
      </w:r>
      <w:r w:rsidR="00391D8C" w:rsidRPr="005142F1">
        <w:rPr>
          <w:rFonts w:ascii="Times New Roman" w:hAnsi="Times New Roman" w:cs="Times New Roman"/>
          <w:sz w:val="28"/>
          <w:szCs w:val="28"/>
        </w:rPr>
        <w:t>й услуги, указанные в пункте 2.4</w:t>
      </w:r>
      <w:r w:rsidRPr="005142F1">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МФЦ в случае направления заявления посредством ЕПГУ.</w:t>
      </w:r>
    </w:p>
    <w:p w:rsidR="00C15984" w:rsidRPr="005142F1" w:rsidRDefault="00C15984" w:rsidP="002B52DB">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В случае направления заявления посредством ЕПГУ результат</w:t>
      </w:r>
      <w:r w:rsidR="000C3542" w:rsidRPr="005142F1">
        <w:rPr>
          <w:rFonts w:ascii="Times New Roman" w:hAnsi="Times New Roman" w:cs="Times New Roman"/>
          <w:sz w:val="28"/>
          <w:szCs w:val="28"/>
        </w:rPr>
        <w:t xml:space="preserve"> </w:t>
      </w:r>
      <w:r w:rsidRPr="005142F1">
        <w:rPr>
          <w:rFonts w:ascii="Times New Roman" w:hAnsi="Times New Roman" w:cs="Times New Roman"/>
          <w:sz w:val="28"/>
          <w:szCs w:val="28"/>
        </w:rPr>
        <w:t>предоставления государственной услуги также может быть выдан заявителю</w:t>
      </w:r>
      <w:r w:rsidR="000C3542" w:rsidRPr="005142F1">
        <w:rPr>
          <w:rFonts w:ascii="Times New Roman" w:hAnsi="Times New Roman" w:cs="Times New Roman"/>
          <w:sz w:val="28"/>
          <w:szCs w:val="28"/>
        </w:rPr>
        <w:t xml:space="preserve"> </w:t>
      </w:r>
      <w:r w:rsidRPr="005142F1">
        <w:rPr>
          <w:rFonts w:ascii="Times New Roman" w:hAnsi="Times New Roman" w:cs="Times New Roman"/>
          <w:sz w:val="28"/>
          <w:szCs w:val="28"/>
        </w:rPr>
        <w:t>на бумажном носителе в МФЦ в порядке, предусмотренном пунктом 6.3 настоящего Административного регламента.</w:t>
      </w:r>
    </w:p>
    <w:p w:rsidR="008C2FD9" w:rsidRPr="005142F1" w:rsidRDefault="00C15984" w:rsidP="002B52DB">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Электронные документы представляются в следующих форматах:</w:t>
      </w:r>
    </w:p>
    <w:p w:rsidR="00C15984" w:rsidRPr="005142F1" w:rsidRDefault="00C15984" w:rsidP="00AA084B">
      <w:pPr>
        <w:pStyle w:val="a5"/>
        <w:numPr>
          <w:ilvl w:val="0"/>
          <w:numId w:val="29"/>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xml - для формализованных документов;</w:t>
      </w:r>
    </w:p>
    <w:p w:rsidR="00C15984" w:rsidRPr="005142F1" w:rsidRDefault="00C15984" w:rsidP="00AA084B">
      <w:pPr>
        <w:pStyle w:val="a5"/>
        <w:numPr>
          <w:ilvl w:val="0"/>
          <w:numId w:val="29"/>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doc, docx, odt - для документов с текстовым содержанием, невключающим формулы (за исключением документов, указанных в подпункте«в» настоящего пункта);</w:t>
      </w:r>
    </w:p>
    <w:p w:rsidR="00C15984" w:rsidRPr="005142F1" w:rsidRDefault="00C15984" w:rsidP="00AA084B">
      <w:pPr>
        <w:pStyle w:val="a5"/>
        <w:numPr>
          <w:ilvl w:val="0"/>
          <w:numId w:val="29"/>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xls, xlsx, ods - для документов, содержащих расчеты;</w:t>
      </w:r>
    </w:p>
    <w:p w:rsidR="00C15984" w:rsidRPr="005142F1" w:rsidRDefault="00C15984" w:rsidP="00AA084B">
      <w:pPr>
        <w:pStyle w:val="a5"/>
        <w:numPr>
          <w:ilvl w:val="0"/>
          <w:numId w:val="29"/>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C2FD9" w:rsidRPr="005142F1" w:rsidRDefault="00C15984" w:rsidP="002B52DB">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C2FD9" w:rsidRPr="005142F1" w:rsidRDefault="00C15984" w:rsidP="00AA084B">
      <w:pPr>
        <w:pStyle w:val="a5"/>
        <w:numPr>
          <w:ilvl w:val="0"/>
          <w:numId w:val="30"/>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8C2FD9" w:rsidRPr="005142F1" w:rsidRDefault="00C15984" w:rsidP="00AA084B">
      <w:pPr>
        <w:pStyle w:val="a5"/>
        <w:numPr>
          <w:ilvl w:val="0"/>
          <w:numId w:val="30"/>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8C2FD9" w:rsidRPr="005142F1" w:rsidRDefault="00C15984" w:rsidP="00AA084B">
      <w:pPr>
        <w:pStyle w:val="a5"/>
        <w:numPr>
          <w:ilvl w:val="0"/>
          <w:numId w:val="30"/>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8C2FD9" w:rsidRPr="005142F1" w:rsidRDefault="00C15984" w:rsidP="00AA084B">
      <w:pPr>
        <w:pStyle w:val="a5"/>
        <w:numPr>
          <w:ilvl w:val="0"/>
          <w:numId w:val="30"/>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C15984" w:rsidRPr="005142F1" w:rsidRDefault="00C15984" w:rsidP="00AA084B">
      <w:pPr>
        <w:pStyle w:val="a5"/>
        <w:numPr>
          <w:ilvl w:val="0"/>
          <w:numId w:val="30"/>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321C6" w:rsidRPr="005142F1" w:rsidRDefault="00C15984" w:rsidP="00050DEA">
      <w:pPr>
        <w:spacing w:after="0" w:line="240" w:lineRule="auto"/>
        <w:ind w:firstLine="709"/>
        <w:jc w:val="both"/>
        <w:rPr>
          <w:rFonts w:ascii="Times New Roman" w:hAnsi="Times New Roman" w:cs="Times New Roman"/>
          <w:sz w:val="28"/>
          <w:szCs w:val="28"/>
        </w:rPr>
      </w:pPr>
      <w:r w:rsidRPr="005142F1">
        <w:rPr>
          <w:rFonts w:ascii="Times New Roman" w:hAnsi="Times New Roman" w:cs="Times New Roman"/>
          <w:sz w:val="28"/>
          <w:szCs w:val="28"/>
        </w:rPr>
        <w:t>Электронные документы должны обеспечивать:</w:t>
      </w:r>
    </w:p>
    <w:p w:rsidR="00F321C6" w:rsidRPr="005142F1" w:rsidRDefault="00C15984" w:rsidP="00AA084B">
      <w:pPr>
        <w:pStyle w:val="a5"/>
        <w:numPr>
          <w:ilvl w:val="0"/>
          <w:numId w:val="31"/>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возможность идентифицировать документ и количество листов в документе;</w:t>
      </w:r>
    </w:p>
    <w:p w:rsidR="00C15984" w:rsidRPr="005142F1" w:rsidRDefault="00C15984" w:rsidP="00AA084B">
      <w:pPr>
        <w:pStyle w:val="a5"/>
        <w:numPr>
          <w:ilvl w:val="0"/>
          <w:numId w:val="31"/>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пооглавлению и (или) к содержащимся в тексте рисункам и таблицам.</w:t>
      </w:r>
    </w:p>
    <w:p w:rsidR="003C735B" w:rsidRPr="005142F1" w:rsidRDefault="00C15984" w:rsidP="002B52DB">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lastRenderedPageBreak/>
        <w:t>Документы, подлежащие представлению в форматах xls, xlsx или ods,</w:t>
      </w:r>
      <w:r w:rsidR="003C735B" w:rsidRPr="005142F1">
        <w:rPr>
          <w:rFonts w:ascii="Times New Roman" w:hAnsi="Times New Roman" w:cs="Times New Roman"/>
          <w:sz w:val="28"/>
          <w:szCs w:val="28"/>
        </w:rPr>
        <w:t xml:space="preserve"> </w:t>
      </w:r>
      <w:r w:rsidRPr="005142F1">
        <w:rPr>
          <w:rFonts w:ascii="Times New Roman" w:hAnsi="Times New Roman" w:cs="Times New Roman"/>
          <w:sz w:val="28"/>
          <w:szCs w:val="28"/>
        </w:rPr>
        <w:t>формируются в виде отдельного электронного документа.</w:t>
      </w:r>
    </w:p>
    <w:p w:rsidR="00C15984" w:rsidRPr="005142F1" w:rsidRDefault="00C15984" w:rsidP="002B52DB">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В целях предоставления государственной услуги заявителю</w:t>
      </w:r>
      <w:r w:rsidR="003C735B" w:rsidRPr="005142F1">
        <w:rPr>
          <w:rFonts w:ascii="Times New Roman" w:hAnsi="Times New Roman" w:cs="Times New Roman"/>
          <w:sz w:val="28"/>
          <w:szCs w:val="28"/>
        </w:rPr>
        <w:t xml:space="preserve"> </w:t>
      </w:r>
      <w:r w:rsidRPr="005142F1">
        <w:rPr>
          <w:rFonts w:ascii="Times New Roman" w:hAnsi="Times New Roman" w:cs="Times New Roman"/>
          <w:sz w:val="28"/>
          <w:szCs w:val="28"/>
        </w:rPr>
        <w:t>обеспечивается возможность предварительной записи на прием в любые</w:t>
      </w:r>
      <w:r w:rsidR="003C735B" w:rsidRPr="005142F1">
        <w:rPr>
          <w:rFonts w:ascii="Times New Roman" w:hAnsi="Times New Roman" w:cs="Times New Roman"/>
          <w:sz w:val="28"/>
          <w:szCs w:val="28"/>
        </w:rPr>
        <w:t xml:space="preserve"> </w:t>
      </w:r>
      <w:r w:rsidRPr="005142F1">
        <w:rPr>
          <w:rFonts w:ascii="Times New Roman" w:hAnsi="Times New Roman" w:cs="Times New Roman"/>
          <w:sz w:val="28"/>
          <w:szCs w:val="28"/>
        </w:rPr>
        <w:t>свободные дату и время в пределах установленного в МФЦ графика приема заявителей.</w:t>
      </w:r>
    </w:p>
    <w:p w:rsidR="00745468" w:rsidRPr="005142F1" w:rsidRDefault="00C15984" w:rsidP="002B52DB">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Запись на прием может осуществляться МФЦ.</w:t>
      </w:r>
    </w:p>
    <w:p w:rsidR="00745468" w:rsidRPr="005142F1" w:rsidRDefault="001801DE" w:rsidP="00AA084B">
      <w:pPr>
        <w:pStyle w:val="a5"/>
        <w:numPr>
          <w:ilvl w:val="1"/>
          <w:numId w:val="20"/>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 xml:space="preserve">МФЦ участвует в предоставлении муниципальной услуги в порядке, предусмотренном </w:t>
      </w:r>
      <w:hyperlink w:anchor="P373" w:history="1">
        <w:r w:rsidRPr="005142F1">
          <w:rPr>
            <w:rFonts w:ascii="Times New Roman" w:hAnsi="Times New Roman" w:cs="Times New Roman"/>
            <w:sz w:val="28"/>
            <w:szCs w:val="28"/>
          </w:rPr>
          <w:t>разделом 3</w:t>
        </w:r>
      </w:hyperlink>
      <w:r w:rsidRPr="005142F1">
        <w:rPr>
          <w:rFonts w:ascii="Times New Roman" w:hAnsi="Times New Roman" w:cs="Times New Roman"/>
          <w:sz w:val="28"/>
          <w:szCs w:val="28"/>
        </w:rPr>
        <w:t xml:space="preserve"> настоящего Административного регламента, для осуществления соответствующих административных процедур.</w:t>
      </w:r>
    </w:p>
    <w:p w:rsidR="00745468" w:rsidRPr="005142F1" w:rsidRDefault="001801DE" w:rsidP="00AA084B">
      <w:pPr>
        <w:pStyle w:val="a5"/>
        <w:numPr>
          <w:ilvl w:val="1"/>
          <w:numId w:val="20"/>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bookmarkStart w:id="7" w:name="P366"/>
      <w:bookmarkEnd w:id="7"/>
    </w:p>
    <w:p w:rsidR="00745468" w:rsidRPr="005142F1" w:rsidRDefault="001801DE" w:rsidP="00AA084B">
      <w:pPr>
        <w:pStyle w:val="a5"/>
        <w:numPr>
          <w:ilvl w:val="1"/>
          <w:numId w:val="20"/>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Требования к электронным документам и электронным копиям документов, представляемым через Портал:</w:t>
      </w:r>
    </w:p>
    <w:p w:rsidR="00745468" w:rsidRPr="005142F1" w:rsidRDefault="001801DE" w:rsidP="00AA084B">
      <w:pPr>
        <w:pStyle w:val="a5"/>
        <w:numPr>
          <w:ilvl w:val="0"/>
          <w:numId w:val="32"/>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размер одного файла, представляемого через Портал, содержащего электронный документ или электронную копию документа, не должен превышать 10 Мб;</w:t>
      </w:r>
    </w:p>
    <w:p w:rsidR="001801DE" w:rsidRPr="005142F1" w:rsidRDefault="001801DE" w:rsidP="00AA084B">
      <w:pPr>
        <w:pStyle w:val="a5"/>
        <w:numPr>
          <w:ilvl w:val="0"/>
          <w:numId w:val="32"/>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через Портал допускается представлять файлы следующих форматов: docx, doc, rtf, txt, pdf, xls, xlsx, rar, zip, ppt, bmp, jpg, jpeg, gif, tif, tiff, odf. Представление файлов, имеющих форматы, отличные от указанных, не допускается;</w:t>
      </w:r>
    </w:p>
    <w:p w:rsidR="00745468" w:rsidRPr="005142F1" w:rsidRDefault="001801DE" w:rsidP="00AA084B">
      <w:pPr>
        <w:pStyle w:val="a5"/>
        <w:numPr>
          <w:ilvl w:val="0"/>
          <w:numId w:val="32"/>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745468" w:rsidRPr="005142F1" w:rsidRDefault="001801DE" w:rsidP="00AA084B">
      <w:pPr>
        <w:pStyle w:val="a5"/>
        <w:numPr>
          <w:ilvl w:val="0"/>
          <w:numId w:val="32"/>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1801DE" w:rsidRPr="005142F1" w:rsidRDefault="001801DE" w:rsidP="00AA084B">
      <w:pPr>
        <w:pStyle w:val="a5"/>
        <w:numPr>
          <w:ilvl w:val="0"/>
          <w:numId w:val="32"/>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файлы, представляемые через Портал, не должны содержать вирусов и вредоносных программ.</w:t>
      </w:r>
    </w:p>
    <w:p w:rsidR="001801DE" w:rsidRPr="005142F1" w:rsidRDefault="001801DE">
      <w:pPr>
        <w:pStyle w:val="ConsPlusNormal"/>
        <w:ind w:firstLine="540"/>
        <w:jc w:val="both"/>
        <w:rPr>
          <w:rFonts w:ascii="Times New Roman" w:hAnsi="Times New Roman" w:cs="Times New Roman"/>
          <w:sz w:val="28"/>
          <w:szCs w:val="28"/>
        </w:rPr>
      </w:pPr>
    </w:p>
    <w:p w:rsidR="007C2A12" w:rsidRPr="005142F1" w:rsidRDefault="001801DE" w:rsidP="00C27D97">
      <w:pPr>
        <w:autoSpaceDE w:val="0"/>
        <w:autoSpaceDN w:val="0"/>
        <w:adjustRightInd w:val="0"/>
        <w:spacing w:after="0"/>
        <w:ind w:left="851"/>
        <w:jc w:val="center"/>
        <w:rPr>
          <w:rFonts w:ascii="Times New Roman" w:hAnsi="Times New Roman" w:cs="Times New Roman"/>
          <w:b/>
          <w:sz w:val="28"/>
          <w:szCs w:val="28"/>
        </w:rPr>
      </w:pPr>
      <w:bookmarkStart w:id="8" w:name="P373"/>
      <w:bookmarkEnd w:id="8"/>
      <w:r w:rsidRPr="005142F1">
        <w:rPr>
          <w:rFonts w:ascii="Times New Roman" w:hAnsi="Times New Roman" w:cs="Times New Roman"/>
          <w:b/>
          <w:sz w:val="28"/>
          <w:szCs w:val="28"/>
        </w:rPr>
        <w:lastRenderedPageBreak/>
        <w:t xml:space="preserve">3. </w:t>
      </w:r>
      <w:r w:rsidR="007C2A12" w:rsidRPr="005142F1">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C2A12" w:rsidRPr="005142F1" w:rsidRDefault="007C2A12" w:rsidP="00302BAA">
      <w:pPr>
        <w:pStyle w:val="a5"/>
        <w:numPr>
          <w:ilvl w:val="0"/>
          <w:numId w:val="62"/>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 xml:space="preserve">Исчерпывающий перечень административных процедур, </w:t>
      </w:r>
      <w:r w:rsidR="00AB7898">
        <w:rPr>
          <w:rFonts w:ascii="Times New Roman" w:hAnsi="Times New Roman" w:cs="Times New Roman"/>
          <w:sz w:val="28"/>
          <w:szCs w:val="28"/>
        </w:rPr>
        <w:t xml:space="preserve"> </w:t>
      </w:r>
      <w:r w:rsidRPr="005142F1">
        <w:rPr>
          <w:rFonts w:ascii="Times New Roman" w:hAnsi="Times New Roman" w:cs="Times New Roman"/>
          <w:sz w:val="28"/>
          <w:szCs w:val="28"/>
        </w:rPr>
        <w:t xml:space="preserve">выполняемых </w:t>
      </w:r>
      <w:r w:rsidR="00AB7898">
        <w:rPr>
          <w:rFonts w:ascii="Times New Roman" w:hAnsi="Times New Roman" w:cs="Times New Roman"/>
          <w:sz w:val="28"/>
          <w:szCs w:val="28"/>
        </w:rPr>
        <w:t xml:space="preserve">   </w:t>
      </w:r>
      <w:r w:rsidRPr="005142F1">
        <w:rPr>
          <w:rFonts w:ascii="Times New Roman" w:hAnsi="Times New Roman" w:cs="Times New Roman"/>
          <w:sz w:val="28"/>
          <w:szCs w:val="28"/>
        </w:rPr>
        <w:t>многофункциональными центрами предоставления государственных и муниципальных услуг (далее – МФЦ):</w:t>
      </w:r>
    </w:p>
    <w:p w:rsidR="007C2A12" w:rsidRPr="005142F1" w:rsidRDefault="007C2A12" w:rsidP="00AA084B">
      <w:pPr>
        <w:pStyle w:val="a5"/>
        <w:numPr>
          <w:ilvl w:val="0"/>
          <w:numId w:val="33"/>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7C2A12" w:rsidRPr="005142F1" w:rsidRDefault="007C2A12" w:rsidP="00AA084B">
      <w:pPr>
        <w:pStyle w:val="a5"/>
        <w:numPr>
          <w:ilvl w:val="0"/>
          <w:numId w:val="33"/>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w:t>
      </w:r>
    </w:p>
    <w:p w:rsidR="007C2A12" w:rsidRPr="005142F1" w:rsidRDefault="007C2A12" w:rsidP="00AA084B">
      <w:pPr>
        <w:pStyle w:val="a5"/>
        <w:numPr>
          <w:ilvl w:val="0"/>
          <w:numId w:val="33"/>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7C2A12" w:rsidRPr="005142F1" w:rsidRDefault="007C2A12" w:rsidP="00AA084B">
      <w:pPr>
        <w:pStyle w:val="a5"/>
        <w:numPr>
          <w:ilvl w:val="0"/>
          <w:numId w:val="33"/>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передача МФЦ принятых документов от заявителей в орган оказывающий услугу;</w:t>
      </w:r>
    </w:p>
    <w:p w:rsidR="007C2A12" w:rsidRPr="005142F1" w:rsidRDefault="007C2A12" w:rsidP="00AA084B">
      <w:pPr>
        <w:pStyle w:val="a5"/>
        <w:numPr>
          <w:ilvl w:val="0"/>
          <w:numId w:val="33"/>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выдача заявителю результата предоставления государственной (муниципальной) услуги, в том числе выдача документов на бумажном носителе, направленных в МФЦ по результатам предоставления государственных (муниципальных) услуг органами, предоставляющими государственные и муниципальные услуги.</w:t>
      </w:r>
    </w:p>
    <w:p w:rsidR="007C2A12" w:rsidRPr="005142F1" w:rsidRDefault="007C2A12" w:rsidP="00290771">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Информирование заявителей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7C2A12" w:rsidRPr="005142F1" w:rsidRDefault="007C2A12" w:rsidP="00290771">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Основанием для начала административной процедуры является обращение заявителя в МФЦ.</w:t>
      </w:r>
    </w:p>
    <w:p w:rsidR="007C2A12" w:rsidRPr="005142F1" w:rsidRDefault="007C2A12" w:rsidP="00290771">
      <w:pPr>
        <w:spacing w:after="0" w:line="240" w:lineRule="auto"/>
        <w:ind w:left="709"/>
        <w:jc w:val="both"/>
        <w:rPr>
          <w:rFonts w:ascii="Times New Roman" w:hAnsi="Times New Roman" w:cs="Times New Roman"/>
          <w:color w:val="22272F"/>
          <w:sz w:val="28"/>
          <w:szCs w:val="28"/>
        </w:rPr>
      </w:pPr>
      <w:r w:rsidRPr="005142F1">
        <w:rPr>
          <w:rFonts w:ascii="Times New Roman" w:hAnsi="Times New Roman" w:cs="Times New Roman"/>
          <w:sz w:val="28"/>
          <w:szCs w:val="28"/>
        </w:rPr>
        <w:t>Предоставление информации заявителям, обеспечение доступа заявителей в МФЦ к сведениям о государственной (муниципальной) услуге, а также консультирование заявителей о порядке предоставления государственной (муниципальной) услуги осуществляются в соответствии с соглашением о взаимодействии</w:t>
      </w:r>
      <w:r w:rsidRPr="005142F1">
        <w:rPr>
          <w:rFonts w:ascii="Times New Roman" w:hAnsi="Times New Roman" w:cs="Times New Roman"/>
          <w:color w:val="22272F"/>
          <w:sz w:val="28"/>
          <w:szCs w:val="28"/>
        </w:rPr>
        <w:t>.</w:t>
      </w:r>
    </w:p>
    <w:p w:rsidR="007C2A12" w:rsidRPr="005142F1" w:rsidRDefault="007C2A12" w:rsidP="00290771">
      <w:pPr>
        <w:spacing w:after="0" w:line="240" w:lineRule="auto"/>
        <w:ind w:left="709"/>
        <w:jc w:val="both"/>
        <w:rPr>
          <w:rFonts w:ascii="Times New Roman" w:hAnsi="Times New Roman" w:cs="Times New Roman"/>
          <w:color w:val="22272F"/>
          <w:sz w:val="28"/>
          <w:szCs w:val="28"/>
        </w:rPr>
      </w:pPr>
      <w:r w:rsidRPr="005142F1">
        <w:rPr>
          <w:rFonts w:ascii="Times New Roman" w:hAnsi="Times New Roman" w:cs="Times New Roman"/>
          <w:sz w:val="28"/>
          <w:szCs w:val="28"/>
        </w:rPr>
        <w:t>Результатом административной процедуры является представление сведений о порядке предоставления государственной (муниципальной) услуги в МФЦ</w:t>
      </w:r>
      <w:r w:rsidRPr="005142F1">
        <w:rPr>
          <w:rFonts w:ascii="Times New Roman" w:hAnsi="Times New Roman" w:cs="Times New Roman"/>
          <w:color w:val="22272F"/>
          <w:sz w:val="28"/>
          <w:szCs w:val="28"/>
        </w:rPr>
        <w:t>.</w:t>
      </w:r>
    </w:p>
    <w:p w:rsidR="007C2A12" w:rsidRPr="005142F1" w:rsidRDefault="007C2A12" w:rsidP="00B25AC0">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lastRenderedPageBreak/>
        <w:t>Прием запросов о предоставлении государственной (муниципальной) услуги и иных документов, необходимых для предоставления государственной (муниципальной) услуги.</w:t>
      </w:r>
    </w:p>
    <w:p w:rsidR="007C2A12" w:rsidRPr="005142F1" w:rsidRDefault="007C2A12" w:rsidP="00B25AC0">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Основанием для начала административной процедуры является обращение заявителя либо его законного или уполномоченного представителя в МФЦ с заявлением и документами, необходимыми для предоставления государственной (муниципальной) услуги.</w:t>
      </w:r>
    </w:p>
    <w:p w:rsidR="00050DEA" w:rsidRPr="005142F1" w:rsidRDefault="007C2A12" w:rsidP="00B25AC0">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Заявление о предоставлении государственной (муниципальной) услуги на бумажном носителе заполняется в машинописном виде или от руки разборчиво (печатными буквами) и заверяется:</w:t>
      </w:r>
    </w:p>
    <w:p w:rsidR="00050DEA" w:rsidRPr="005142F1" w:rsidRDefault="007C2A12" w:rsidP="00AA084B">
      <w:pPr>
        <w:pStyle w:val="a5"/>
        <w:numPr>
          <w:ilvl w:val="0"/>
          <w:numId w:val="34"/>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для юридических лиц - печатью (при наличии) и подписью уполномоченного лица;</w:t>
      </w:r>
    </w:p>
    <w:p w:rsidR="00050DEA" w:rsidRPr="005142F1" w:rsidRDefault="007C2A12" w:rsidP="00AA084B">
      <w:pPr>
        <w:pStyle w:val="a5"/>
        <w:numPr>
          <w:ilvl w:val="0"/>
          <w:numId w:val="34"/>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для индивидуальных предпринимателей - печатью (при наличии) и подписью заявителя или уполномоченного лица;</w:t>
      </w:r>
    </w:p>
    <w:p w:rsidR="007C2A12" w:rsidRPr="005142F1" w:rsidRDefault="007C2A12" w:rsidP="00AA084B">
      <w:pPr>
        <w:pStyle w:val="a5"/>
        <w:numPr>
          <w:ilvl w:val="0"/>
          <w:numId w:val="34"/>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для физических лиц - подписью заявителя или уполномоченного лица.</w:t>
      </w:r>
    </w:p>
    <w:p w:rsidR="007C2A12" w:rsidRPr="005142F1" w:rsidRDefault="007C2A12" w:rsidP="00B25AC0">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Копии документов сверяются сотрудником МФЦ,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7C2A12" w:rsidRPr="005142F1" w:rsidRDefault="007C2A12" w:rsidP="00B25AC0">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Принятые документы регистрируются МФЦ, о чем выдается расписка о приеме документов.</w:t>
      </w:r>
    </w:p>
    <w:p w:rsidR="007C2A12" w:rsidRPr="005142F1" w:rsidRDefault="007C2A12" w:rsidP="00B25AC0">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7C2A12" w:rsidRPr="005142F1" w:rsidRDefault="007C2A12" w:rsidP="00B25AC0">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МФЦ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r w:rsidRPr="005142F1">
        <w:rPr>
          <w:rFonts w:ascii="Times New Roman" w:hAnsi="Times New Roman" w:cs="Times New Roman"/>
          <w:sz w:val="28"/>
          <w:szCs w:val="28"/>
          <w:lang w:val="en-US"/>
        </w:rPr>
        <w:t>online</w:t>
      </w:r>
      <w:r w:rsidRPr="005142F1">
        <w:rPr>
          <w:rFonts w:ascii="Times New Roman" w:hAnsi="Times New Roman" w:cs="Times New Roman"/>
          <w:sz w:val="28"/>
          <w:szCs w:val="28"/>
        </w:rPr>
        <w:t>.</w:t>
      </w:r>
    </w:p>
    <w:p w:rsidR="007C2A12" w:rsidRPr="005142F1" w:rsidRDefault="007C2A12" w:rsidP="00B25AC0">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Формирование МФЦ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7C2A12" w:rsidRPr="005142F1" w:rsidRDefault="007C2A12" w:rsidP="00B25AC0">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Передача МФЦ принятых документов от заявителей в орган оказывающий услугу.</w:t>
      </w:r>
    </w:p>
    <w:p w:rsidR="007C2A12" w:rsidRPr="005142F1" w:rsidRDefault="007C2A12" w:rsidP="00B25AC0">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Документы, зарегистрированные МФЦ, направляются в орган предоставляющий услугу для осуществления административных действий предусмотренных разделом III Административного регламента</w:t>
      </w:r>
    </w:p>
    <w:p w:rsidR="007C2A12" w:rsidRPr="005142F1" w:rsidRDefault="007C2A12" w:rsidP="00B25AC0">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lastRenderedPageBreak/>
        <w:t>Направление МФЦ принятых документов в орган предоставляющий услугу, осуществляется в сроки, установленные в Соглашении о взаимодействии между уполномоченным органом и МФЦ.</w:t>
      </w:r>
    </w:p>
    <w:p w:rsidR="007C2A12" w:rsidRPr="005142F1" w:rsidRDefault="007C2A12" w:rsidP="00B25AC0">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государственной (муниципальной) услуги, могут быть получены органом, предоставляющим услугу из МФЦ в электронной форме по защищенным каналам связи.</w:t>
      </w:r>
    </w:p>
    <w:p w:rsidR="007C2A12" w:rsidRPr="005142F1" w:rsidRDefault="007C2A12" w:rsidP="00B25AC0">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При этом оригиналы заявления и документов на бумажных носителях в уполномоченный орган не представляются.</w:t>
      </w:r>
    </w:p>
    <w:p w:rsidR="007C2A12" w:rsidRPr="005142F1" w:rsidRDefault="007C2A12" w:rsidP="00B25AC0">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Выдача заявителю результата предоставления государственной (муниципальной) услуги, в том числе выдача документов на бумажном носителе, направленных в МФЦ по результатам предоставления государственных (муниципальных) услуг органами, предоставляющими государственные и муниципальные услуги.</w:t>
      </w:r>
    </w:p>
    <w:p w:rsidR="007C2A12" w:rsidRPr="005142F1" w:rsidRDefault="007C2A12" w:rsidP="00B25AC0">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Основанием для начала административной процедуры является поступление в МФЦ документов, являющихся результатом предоставления государственной (муниципальной) услуги.</w:t>
      </w:r>
    </w:p>
    <w:p w:rsidR="007C2A12" w:rsidRPr="005142F1" w:rsidRDefault="007C2A12" w:rsidP="00B25AC0">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При поступлении в МФЦ документов, являющихся результатом предоставления государственной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7C2A12" w:rsidRPr="005142F1" w:rsidRDefault="007C2A12" w:rsidP="00B25AC0">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Результатом административной процедуры является выдача заявителю документов, предусмотренных (пункт, подпункт) Административного регламента, либо мотивированного отказа в соответствии с (пункт, подпункт) Административного регламента.</w:t>
      </w:r>
    </w:p>
    <w:p w:rsidR="00BE248C" w:rsidRPr="005142F1" w:rsidRDefault="007C2A12" w:rsidP="00B25AC0">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Результат предоставления государственной (муниципальной) услуги в МФЦ выдается заявителю (представителю заявителя), предъявившему следующие документы:</w:t>
      </w:r>
    </w:p>
    <w:p w:rsidR="00BE248C" w:rsidRPr="005142F1" w:rsidRDefault="007C2A12" w:rsidP="00AA084B">
      <w:pPr>
        <w:pStyle w:val="a5"/>
        <w:numPr>
          <w:ilvl w:val="0"/>
          <w:numId w:val="35"/>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документ, удостоверяющий личность заявителя либо его представителя;</w:t>
      </w:r>
    </w:p>
    <w:p w:rsidR="007C2A12" w:rsidRPr="005142F1" w:rsidRDefault="007C2A12" w:rsidP="00AA084B">
      <w:pPr>
        <w:pStyle w:val="a5"/>
        <w:numPr>
          <w:ilvl w:val="0"/>
          <w:numId w:val="35"/>
        </w:numPr>
        <w:spacing w:after="0" w:line="240" w:lineRule="auto"/>
        <w:ind w:left="709" w:hanging="709"/>
        <w:jc w:val="both"/>
        <w:rPr>
          <w:rFonts w:ascii="Times New Roman" w:hAnsi="Times New Roman" w:cs="Times New Roman"/>
          <w:sz w:val="28"/>
          <w:szCs w:val="28"/>
        </w:rPr>
      </w:pPr>
      <w:r w:rsidRPr="005142F1">
        <w:rPr>
          <w:rFonts w:ascii="Times New Roman" w:hAnsi="Times New Roman" w:cs="Times New Roman"/>
          <w:sz w:val="28"/>
          <w:szCs w:val="28"/>
        </w:rPr>
        <w:t>документ, подтверждающий полномочия представителя заявителя.</w:t>
      </w:r>
    </w:p>
    <w:p w:rsidR="007C2A12" w:rsidRPr="005142F1" w:rsidRDefault="007C2A12" w:rsidP="00B25AC0">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Выполнение иных административных действий МФЦ не предусмотрено.</w:t>
      </w:r>
    </w:p>
    <w:p w:rsidR="007C2A12" w:rsidRPr="005142F1" w:rsidRDefault="007C2A12" w:rsidP="00B25AC0">
      <w:pPr>
        <w:spacing w:after="0" w:line="240" w:lineRule="auto"/>
        <w:ind w:left="709"/>
        <w:jc w:val="both"/>
        <w:rPr>
          <w:rFonts w:ascii="Times New Roman" w:hAnsi="Times New Roman" w:cs="Times New Roman"/>
          <w:sz w:val="28"/>
          <w:szCs w:val="28"/>
        </w:rPr>
      </w:pPr>
      <w:r w:rsidRPr="005142F1">
        <w:rPr>
          <w:rFonts w:ascii="Times New Roman" w:hAnsi="Times New Roman" w:cs="Times New Roman"/>
          <w:sz w:val="28"/>
          <w:szCs w:val="28"/>
        </w:rPr>
        <w:t>Предоставление государственной (муниципальной) услуги в МФЦ, а также запись на прием в МФЦ для подачи заявления и документов, необходимых для предоставления государственной (муниципальной) услуги, осуществляется при наличии заключенного соглашения о взаимодействии между уполномоченным органом и МФЦ до начала фактического предоставления государственной (муниципальной) услуги.</w:t>
      </w:r>
    </w:p>
    <w:p w:rsidR="001801DE" w:rsidRPr="005142F1" w:rsidRDefault="00AE22A0" w:rsidP="00302BAA">
      <w:pPr>
        <w:pStyle w:val="ConsPlusNormal"/>
        <w:numPr>
          <w:ilvl w:val="0"/>
          <w:numId w:val="61"/>
        </w:numPr>
        <w:ind w:left="709" w:hanging="709"/>
        <w:jc w:val="both"/>
        <w:outlineLvl w:val="1"/>
        <w:rPr>
          <w:rFonts w:ascii="Times New Roman" w:hAnsi="Times New Roman" w:cs="Times New Roman"/>
          <w:sz w:val="28"/>
          <w:szCs w:val="28"/>
        </w:rPr>
      </w:pPr>
      <w:hyperlink w:anchor="P835" w:history="1">
        <w:r w:rsidR="001801DE" w:rsidRPr="005142F1">
          <w:rPr>
            <w:rFonts w:ascii="Times New Roman" w:hAnsi="Times New Roman" w:cs="Times New Roman"/>
            <w:sz w:val="28"/>
            <w:szCs w:val="28"/>
          </w:rPr>
          <w:t>Блок-схема</w:t>
        </w:r>
      </w:hyperlink>
      <w:r w:rsidR="001801DE" w:rsidRPr="005142F1">
        <w:rPr>
          <w:rFonts w:ascii="Times New Roman" w:hAnsi="Times New Roman" w:cs="Times New Roman"/>
          <w:sz w:val="28"/>
          <w:szCs w:val="28"/>
        </w:rPr>
        <w:t xml:space="preserve"> предоставления муниципальной</w:t>
      </w:r>
      <w:r w:rsidR="004112D9" w:rsidRPr="005142F1">
        <w:rPr>
          <w:rFonts w:ascii="Times New Roman" w:hAnsi="Times New Roman" w:cs="Times New Roman"/>
          <w:sz w:val="28"/>
          <w:szCs w:val="28"/>
        </w:rPr>
        <w:t xml:space="preserve"> услуги приведена в </w:t>
      </w:r>
      <w:r w:rsidR="002132FF">
        <w:rPr>
          <w:rFonts w:ascii="Times New Roman" w:hAnsi="Times New Roman" w:cs="Times New Roman"/>
          <w:sz w:val="28"/>
          <w:szCs w:val="28"/>
        </w:rPr>
        <w:t xml:space="preserve">   </w:t>
      </w:r>
      <w:r w:rsidR="004112D9" w:rsidRPr="005142F1">
        <w:rPr>
          <w:rFonts w:ascii="Times New Roman" w:hAnsi="Times New Roman" w:cs="Times New Roman"/>
          <w:sz w:val="28"/>
          <w:szCs w:val="28"/>
        </w:rPr>
        <w:t>приложении №</w:t>
      </w:r>
      <w:r w:rsidR="0050566B" w:rsidRPr="005142F1">
        <w:rPr>
          <w:rFonts w:ascii="Times New Roman" w:hAnsi="Times New Roman" w:cs="Times New Roman"/>
          <w:sz w:val="28"/>
          <w:szCs w:val="28"/>
        </w:rPr>
        <w:t> </w:t>
      </w:r>
      <w:r w:rsidR="001801DE" w:rsidRPr="005142F1">
        <w:rPr>
          <w:rFonts w:ascii="Times New Roman" w:hAnsi="Times New Roman" w:cs="Times New Roman"/>
          <w:sz w:val="28"/>
          <w:szCs w:val="28"/>
        </w:rPr>
        <w:t>3 к Административному регламенту.</w:t>
      </w:r>
    </w:p>
    <w:p w:rsidR="001801DE" w:rsidRPr="005142F1" w:rsidRDefault="001801DE">
      <w:pPr>
        <w:pStyle w:val="ConsPlusNormal"/>
        <w:ind w:firstLine="540"/>
        <w:jc w:val="both"/>
        <w:rPr>
          <w:rFonts w:ascii="Times New Roman" w:hAnsi="Times New Roman" w:cs="Times New Roman"/>
          <w:sz w:val="28"/>
          <w:szCs w:val="28"/>
        </w:rPr>
      </w:pPr>
    </w:p>
    <w:p w:rsidR="001801DE" w:rsidRPr="005142F1" w:rsidRDefault="001801DE" w:rsidP="00C27D97">
      <w:pPr>
        <w:pStyle w:val="ConsPlusNormal"/>
        <w:ind w:left="709"/>
        <w:jc w:val="center"/>
        <w:outlineLvl w:val="2"/>
        <w:rPr>
          <w:rFonts w:ascii="Times New Roman" w:hAnsi="Times New Roman" w:cs="Times New Roman"/>
          <w:b/>
          <w:sz w:val="28"/>
          <w:szCs w:val="28"/>
        </w:rPr>
      </w:pPr>
      <w:r w:rsidRPr="005142F1">
        <w:rPr>
          <w:rFonts w:ascii="Times New Roman" w:hAnsi="Times New Roman" w:cs="Times New Roman"/>
          <w:b/>
          <w:sz w:val="28"/>
          <w:szCs w:val="28"/>
        </w:rPr>
        <w:t>Прием и рассмотрение заявлений о предоставлении</w:t>
      </w:r>
    </w:p>
    <w:p w:rsidR="001801DE" w:rsidRPr="005142F1" w:rsidRDefault="001801DE" w:rsidP="00C27D97">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муниципальной услуги</w:t>
      </w:r>
      <w:r w:rsidR="00EE0592" w:rsidRPr="005142F1">
        <w:rPr>
          <w:rFonts w:ascii="Times New Roman" w:hAnsi="Times New Roman" w:cs="Times New Roman"/>
          <w:b/>
          <w:sz w:val="28"/>
          <w:szCs w:val="28"/>
        </w:rPr>
        <w:t xml:space="preserve"> в электронной форме</w:t>
      </w:r>
    </w:p>
    <w:p w:rsidR="001801DE" w:rsidRPr="005142F1" w:rsidRDefault="001801DE">
      <w:pPr>
        <w:pStyle w:val="ConsPlusNormal"/>
        <w:ind w:firstLine="540"/>
        <w:jc w:val="both"/>
        <w:rPr>
          <w:rFonts w:ascii="Times New Roman" w:hAnsi="Times New Roman" w:cs="Times New Roman"/>
          <w:b/>
          <w:sz w:val="28"/>
          <w:szCs w:val="28"/>
        </w:rPr>
      </w:pPr>
    </w:p>
    <w:p w:rsidR="008B7CC3" w:rsidRPr="005142F1" w:rsidRDefault="00C17F7F" w:rsidP="00AA084B">
      <w:pPr>
        <w:pStyle w:val="a5"/>
        <w:numPr>
          <w:ilvl w:val="0"/>
          <w:numId w:val="4"/>
        </w:numPr>
        <w:tabs>
          <w:tab w:val="left" w:pos="8175"/>
        </w:tabs>
        <w:spacing w:after="0" w:line="240" w:lineRule="auto"/>
        <w:ind w:left="709" w:hanging="709"/>
        <w:jc w:val="both"/>
        <w:rPr>
          <w:rFonts w:ascii="Times New Roman" w:eastAsia="Calibri" w:hAnsi="Times New Roman" w:cs="Times New Roman"/>
          <w:bCs/>
          <w:sz w:val="28"/>
          <w:szCs w:val="28"/>
        </w:rPr>
      </w:pPr>
      <w:r w:rsidRPr="005142F1">
        <w:rPr>
          <w:rFonts w:ascii="Times New Roman" w:eastAsia="Calibri" w:hAnsi="Times New Roman" w:cs="Times New Roman"/>
          <w:bCs/>
          <w:sz w:val="28"/>
          <w:szCs w:val="28"/>
        </w:rPr>
        <w:t>Порядок осуществления административных процедур (действий) в электронной форме.</w:t>
      </w:r>
    </w:p>
    <w:p w:rsidR="00C17F7F" w:rsidRPr="005142F1" w:rsidRDefault="00C17F7F" w:rsidP="008B7CC3">
      <w:pPr>
        <w:tabs>
          <w:tab w:val="left" w:pos="8175"/>
        </w:tabs>
        <w:spacing w:after="0" w:line="240" w:lineRule="auto"/>
        <w:ind w:left="709" w:hanging="709"/>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 xml:space="preserve">3.3.1. </w:t>
      </w:r>
      <w:r w:rsidR="008B7CC3"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Формирование заявления.</w:t>
      </w:r>
    </w:p>
    <w:p w:rsidR="00C17F7F" w:rsidRPr="005142F1" w:rsidRDefault="00C17F7F" w:rsidP="008B7CC3">
      <w:pPr>
        <w:tabs>
          <w:tab w:val="left" w:pos="8175"/>
        </w:tabs>
        <w:spacing w:after="0" w:line="240" w:lineRule="auto"/>
        <w:ind w:left="709"/>
        <w:contextualSpacing/>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17F7F" w:rsidRPr="005142F1" w:rsidRDefault="00C17F7F" w:rsidP="008B7CC3">
      <w:pPr>
        <w:tabs>
          <w:tab w:val="left" w:pos="8175"/>
        </w:tabs>
        <w:spacing w:after="0" w:line="240" w:lineRule="auto"/>
        <w:ind w:left="709"/>
        <w:contextualSpacing/>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17F7F" w:rsidRPr="005142F1" w:rsidRDefault="00C17F7F" w:rsidP="008B7CC3">
      <w:pPr>
        <w:tabs>
          <w:tab w:val="left" w:pos="8175"/>
        </w:tabs>
        <w:spacing w:after="0" w:line="240" w:lineRule="auto"/>
        <w:ind w:left="709"/>
        <w:contextualSpacing/>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При формировании заявления заявителю обеспечивается:</w:t>
      </w:r>
    </w:p>
    <w:p w:rsidR="00C17F7F" w:rsidRPr="005142F1" w:rsidRDefault="00C17F7F" w:rsidP="00AA084B">
      <w:pPr>
        <w:pStyle w:val="a5"/>
        <w:numPr>
          <w:ilvl w:val="0"/>
          <w:numId w:val="37"/>
        </w:numPr>
        <w:tabs>
          <w:tab w:val="left" w:pos="8175"/>
        </w:tabs>
        <w:spacing w:after="0" w:line="240" w:lineRule="auto"/>
        <w:ind w:left="709" w:hanging="709"/>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 xml:space="preserve">возможность копирования и сохранения заявления и иных документов, указанных в пункте </w:t>
      </w:r>
      <w:r w:rsidR="008B7CC3" w:rsidRPr="005142F1">
        <w:rPr>
          <w:rFonts w:ascii="Times New Roman" w:eastAsia="Calibri" w:hAnsi="Times New Roman" w:cs="Times New Roman"/>
          <w:sz w:val="28"/>
          <w:szCs w:val="28"/>
        </w:rPr>
        <w:t>2.22</w:t>
      </w:r>
      <w:r w:rsidRPr="005142F1">
        <w:rPr>
          <w:rFonts w:ascii="Times New Roman" w:eastAsia="Calibri" w:hAnsi="Times New Roman" w:cs="Times New Roman"/>
          <w:sz w:val="28"/>
          <w:szCs w:val="28"/>
        </w:rPr>
        <w:t xml:space="preserve"> настоящего Административного регламента, необходимых для предоставления государственной услуги;</w:t>
      </w:r>
    </w:p>
    <w:p w:rsidR="00C17F7F" w:rsidRPr="005142F1" w:rsidRDefault="00C17F7F" w:rsidP="00AA084B">
      <w:pPr>
        <w:pStyle w:val="a5"/>
        <w:numPr>
          <w:ilvl w:val="0"/>
          <w:numId w:val="37"/>
        </w:numPr>
        <w:tabs>
          <w:tab w:val="left" w:pos="8175"/>
        </w:tabs>
        <w:spacing w:after="0" w:line="240" w:lineRule="auto"/>
        <w:ind w:left="709" w:hanging="709"/>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возможность печати на бумажном носителе копии электронной формы заявления;</w:t>
      </w:r>
    </w:p>
    <w:p w:rsidR="00C17F7F" w:rsidRPr="005142F1" w:rsidRDefault="00C17F7F" w:rsidP="00AA084B">
      <w:pPr>
        <w:pStyle w:val="a5"/>
        <w:numPr>
          <w:ilvl w:val="0"/>
          <w:numId w:val="37"/>
        </w:numPr>
        <w:tabs>
          <w:tab w:val="left" w:pos="8175"/>
        </w:tabs>
        <w:spacing w:after="0" w:line="240" w:lineRule="auto"/>
        <w:ind w:left="709" w:hanging="709"/>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17F7F" w:rsidRPr="005142F1" w:rsidRDefault="00C17F7F" w:rsidP="00AA084B">
      <w:pPr>
        <w:pStyle w:val="a5"/>
        <w:numPr>
          <w:ilvl w:val="0"/>
          <w:numId w:val="37"/>
        </w:numPr>
        <w:tabs>
          <w:tab w:val="left" w:pos="8175"/>
        </w:tabs>
        <w:spacing w:after="0" w:line="240" w:lineRule="auto"/>
        <w:ind w:left="709" w:hanging="709"/>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17F7F" w:rsidRPr="005142F1" w:rsidRDefault="00C17F7F" w:rsidP="00AA084B">
      <w:pPr>
        <w:pStyle w:val="a5"/>
        <w:numPr>
          <w:ilvl w:val="0"/>
          <w:numId w:val="37"/>
        </w:numPr>
        <w:tabs>
          <w:tab w:val="left" w:pos="8175"/>
        </w:tabs>
        <w:spacing w:after="0" w:line="240" w:lineRule="auto"/>
        <w:ind w:left="709" w:hanging="709"/>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C17F7F" w:rsidRPr="005142F1" w:rsidRDefault="00C17F7F" w:rsidP="00AA084B">
      <w:pPr>
        <w:pStyle w:val="a5"/>
        <w:numPr>
          <w:ilvl w:val="0"/>
          <w:numId w:val="37"/>
        </w:numPr>
        <w:tabs>
          <w:tab w:val="left" w:pos="8175"/>
        </w:tabs>
        <w:spacing w:after="0" w:line="240" w:lineRule="auto"/>
        <w:ind w:left="709" w:hanging="709"/>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17F7F" w:rsidRPr="005142F1" w:rsidRDefault="00C17F7F" w:rsidP="00DF1181">
      <w:pPr>
        <w:tabs>
          <w:tab w:val="left" w:pos="8175"/>
        </w:tabs>
        <w:spacing w:after="0" w:line="240" w:lineRule="auto"/>
        <w:ind w:left="709"/>
        <w:contextualSpacing/>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Сформированное и подписанное заявление и иные документы, необходимые для предоставления государственной услуги, направляются в МФЦ посредством ЕПГУ.</w:t>
      </w:r>
    </w:p>
    <w:p w:rsidR="00C17F7F" w:rsidRPr="005142F1" w:rsidRDefault="00C17F7F" w:rsidP="00DF1181">
      <w:pPr>
        <w:tabs>
          <w:tab w:val="left" w:pos="8175"/>
        </w:tabs>
        <w:spacing w:after="0" w:line="240" w:lineRule="auto"/>
        <w:ind w:left="709" w:hanging="709"/>
        <w:contextualSpacing/>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3.3.2. МФЦ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17F7F" w:rsidRPr="005142F1" w:rsidRDefault="00C17F7F" w:rsidP="00AA084B">
      <w:pPr>
        <w:pStyle w:val="a5"/>
        <w:numPr>
          <w:ilvl w:val="0"/>
          <w:numId w:val="38"/>
        </w:numPr>
        <w:tabs>
          <w:tab w:val="left" w:pos="8175"/>
        </w:tabs>
        <w:spacing w:after="0" w:line="240" w:lineRule="auto"/>
        <w:ind w:left="709" w:hanging="709"/>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C17F7F" w:rsidRPr="005142F1" w:rsidRDefault="00C17F7F" w:rsidP="00AA084B">
      <w:pPr>
        <w:pStyle w:val="a5"/>
        <w:numPr>
          <w:ilvl w:val="0"/>
          <w:numId w:val="38"/>
        </w:numPr>
        <w:tabs>
          <w:tab w:val="left" w:pos="8175"/>
        </w:tabs>
        <w:spacing w:after="0" w:line="240" w:lineRule="auto"/>
        <w:ind w:left="709" w:hanging="709"/>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lastRenderedPageBreak/>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rsidR="00C17F7F" w:rsidRPr="005142F1" w:rsidRDefault="00C17F7F" w:rsidP="00D02932">
      <w:pPr>
        <w:tabs>
          <w:tab w:val="left" w:pos="8175"/>
        </w:tabs>
        <w:spacing w:after="0" w:line="240" w:lineRule="auto"/>
        <w:ind w:left="709" w:hanging="709"/>
        <w:contextualSpacing/>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 xml:space="preserve">3.3.3. </w:t>
      </w:r>
      <w:r w:rsidR="00415174">
        <w:rPr>
          <w:rFonts w:ascii="Times New Roman" w:eastAsia="Calibri" w:hAnsi="Times New Roman" w:cs="Times New Roman"/>
          <w:sz w:val="28"/>
          <w:szCs w:val="28"/>
        </w:rPr>
        <w:tab/>
      </w:r>
      <w:r w:rsidRPr="005142F1">
        <w:rPr>
          <w:rFonts w:ascii="Times New Roman" w:eastAsia="Calibri" w:hAnsi="Times New Roman" w:cs="Times New Roman"/>
          <w:sz w:val="28"/>
          <w:szCs w:val="28"/>
        </w:rPr>
        <w:t>Электронное заявление становится доступным для должностного лица ГКУ-УСЗН, ответственного за прием и регистрацию заявления (далее –ответственное должностное лицо), в электронной базе данных, используемой МФЦ для предоставления государственной услуги.</w:t>
      </w:r>
    </w:p>
    <w:p w:rsidR="00C17F7F" w:rsidRPr="005142F1" w:rsidRDefault="00C17F7F" w:rsidP="00C17F7F">
      <w:pPr>
        <w:tabs>
          <w:tab w:val="left" w:pos="8175"/>
        </w:tabs>
        <w:spacing w:after="0" w:line="240" w:lineRule="auto"/>
        <w:ind w:firstLine="709"/>
        <w:contextualSpacing/>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Ответственное должностное лицо:</w:t>
      </w:r>
    </w:p>
    <w:p w:rsidR="00C17F7F" w:rsidRPr="005142F1" w:rsidRDefault="00C17F7F" w:rsidP="00AA084B">
      <w:pPr>
        <w:pStyle w:val="a5"/>
        <w:numPr>
          <w:ilvl w:val="0"/>
          <w:numId w:val="39"/>
        </w:numPr>
        <w:tabs>
          <w:tab w:val="left" w:pos="8175"/>
        </w:tabs>
        <w:spacing w:after="0" w:line="240" w:lineRule="auto"/>
        <w:ind w:left="709" w:hanging="709"/>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проверяет наличие электронных заявлений, поступивших с ЕПГУ, с периодом не реже 2 раз в день;</w:t>
      </w:r>
    </w:p>
    <w:p w:rsidR="00C17F7F" w:rsidRPr="005142F1" w:rsidRDefault="00C17F7F" w:rsidP="00AA084B">
      <w:pPr>
        <w:pStyle w:val="a5"/>
        <w:numPr>
          <w:ilvl w:val="0"/>
          <w:numId w:val="39"/>
        </w:numPr>
        <w:tabs>
          <w:tab w:val="left" w:pos="8175"/>
        </w:tabs>
        <w:spacing w:after="0" w:line="240" w:lineRule="auto"/>
        <w:ind w:left="709" w:hanging="709"/>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рассматривает поступившие заявления и приложенные образы</w:t>
      </w:r>
      <w:r w:rsidR="001234ED"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документов (документы);</w:t>
      </w:r>
    </w:p>
    <w:p w:rsidR="00C17F7F" w:rsidRPr="005142F1" w:rsidRDefault="00C17F7F" w:rsidP="00AA084B">
      <w:pPr>
        <w:pStyle w:val="a5"/>
        <w:numPr>
          <w:ilvl w:val="0"/>
          <w:numId w:val="39"/>
        </w:numPr>
        <w:tabs>
          <w:tab w:val="left" w:pos="8175"/>
        </w:tabs>
        <w:spacing w:after="0" w:line="240" w:lineRule="auto"/>
        <w:ind w:left="709" w:hanging="709"/>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 xml:space="preserve">производит действия в соответствии с пунктом </w:t>
      </w:r>
      <w:r w:rsidR="003C3D3F" w:rsidRPr="005142F1">
        <w:rPr>
          <w:rFonts w:ascii="Times New Roman" w:eastAsia="Calibri" w:hAnsi="Times New Roman" w:cs="Times New Roman"/>
          <w:sz w:val="28"/>
          <w:szCs w:val="28"/>
        </w:rPr>
        <w:t>3.1</w:t>
      </w:r>
      <w:r w:rsidRPr="005142F1">
        <w:rPr>
          <w:rFonts w:ascii="Times New Roman" w:eastAsia="Calibri" w:hAnsi="Times New Roman" w:cs="Times New Roman"/>
          <w:sz w:val="28"/>
          <w:szCs w:val="28"/>
        </w:rPr>
        <w:t xml:space="preserve"> настоящего Административного регламента.</w:t>
      </w:r>
    </w:p>
    <w:p w:rsidR="00C17F7F" w:rsidRPr="005142F1" w:rsidRDefault="00C17F7F" w:rsidP="00D02932">
      <w:pPr>
        <w:tabs>
          <w:tab w:val="left" w:pos="8175"/>
        </w:tabs>
        <w:spacing w:after="0" w:line="240" w:lineRule="auto"/>
        <w:ind w:left="709" w:hanging="709"/>
        <w:contextualSpacing/>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3.3.4. Заявителю в качестве результата предоставления</w:t>
      </w:r>
    </w:p>
    <w:p w:rsidR="00C17F7F" w:rsidRPr="005142F1" w:rsidRDefault="00C17F7F" w:rsidP="00A35DD9">
      <w:pPr>
        <w:tabs>
          <w:tab w:val="left" w:pos="8175"/>
        </w:tabs>
        <w:spacing w:after="0" w:line="240" w:lineRule="auto"/>
        <w:ind w:left="709"/>
        <w:contextualSpacing/>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государственной услуги обеспечивается возможность получения документа:</w:t>
      </w:r>
    </w:p>
    <w:p w:rsidR="00C17F7F" w:rsidRPr="005142F1" w:rsidRDefault="00C17F7F" w:rsidP="00CD50A3">
      <w:pPr>
        <w:tabs>
          <w:tab w:val="left" w:pos="8175"/>
        </w:tabs>
        <w:spacing w:after="0" w:line="240" w:lineRule="auto"/>
        <w:ind w:left="709"/>
        <w:contextualSpacing/>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МФЦ, направленного заявителю в личный кабинет на ЕПГУ;</w:t>
      </w:r>
    </w:p>
    <w:p w:rsidR="00C17F7F" w:rsidRPr="005142F1" w:rsidRDefault="00C17F7F" w:rsidP="00CD50A3">
      <w:pPr>
        <w:tabs>
          <w:tab w:val="left" w:pos="8175"/>
        </w:tabs>
        <w:spacing w:after="0" w:line="240" w:lineRule="auto"/>
        <w:ind w:left="709"/>
        <w:contextualSpacing/>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C17F7F" w:rsidRPr="005142F1" w:rsidRDefault="00CD50A3" w:rsidP="00CD50A3">
      <w:pPr>
        <w:tabs>
          <w:tab w:val="left" w:pos="8175"/>
        </w:tabs>
        <w:spacing w:after="0" w:line="240" w:lineRule="auto"/>
        <w:ind w:left="709" w:hanging="709"/>
        <w:contextualSpacing/>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 xml:space="preserve">3.3.5. </w:t>
      </w:r>
      <w:r w:rsidRPr="005142F1">
        <w:rPr>
          <w:rFonts w:ascii="Times New Roman" w:eastAsia="Calibri" w:hAnsi="Times New Roman" w:cs="Times New Roman"/>
          <w:sz w:val="28"/>
          <w:szCs w:val="28"/>
        </w:rPr>
        <w:tab/>
      </w:r>
      <w:r w:rsidR="00C17F7F" w:rsidRPr="005142F1">
        <w:rPr>
          <w:rFonts w:ascii="Times New Roman" w:eastAsia="Calibri" w:hAnsi="Times New Roman" w:cs="Times New Roman"/>
          <w:sz w:val="28"/>
          <w:szCs w:val="28"/>
        </w:rPr>
        <w:t>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17F7F" w:rsidRPr="005142F1" w:rsidRDefault="00C17F7F" w:rsidP="0076650A">
      <w:pPr>
        <w:tabs>
          <w:tab w:val="left" w:pos="8175"/>
        </w:tabs>
        <w:spacing w:after="0" w:line="240" w:lineRule="auto"/>
        <w:ind w:left="709" w:hanging="709"/>
        <w:contextualSpacing/>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3.3.6.</w:t>
      </w:r>
      <w:r w:rsidR="0076650A" w:rsidRPr="005142F1">
        <w:rPr>
          <w:rFonts w:ascii="Times New Roman" w:eastAsia="Calibri" w:hAnsi="Times New Roman" w:cs="Times New Roman"/>
          <w:sz w:val="28"/>
          <w:szCs w:val="28"/>
        </w:rPr>
        <w:t xml:space="preserve"> </w:t>
      </w:r>
      <w:r w:rsidR="00415174">
        <w:rPr>
          <w:rFonts w:ascii="Times New Roman" w:eastAsia="Calibri" w:hAnsi="Times New Roman" w:cs="Times New Roman"/>
          <w:sz w:val="28"/>
          <w:szCs w:val="28"/>
        </w:rPr>
        <w:tab/>
      </w:r>
      <w:r w:rsidRPr="005142F1">
        <w:rPr>
          <w:rFonts w:ascii="Times New Roman" w:eastAsia="Calibri" w:hAnsi="Times New Roman" w:cs="Times New Roman"/>
          <w:sz w:val="28"/>
          <w:szCs w:val="28"/>
        </w:rPr>
        <w:t>При предоставлении государственной услуги в электронной</w:t>
      </w:r>
      <w:r w:rsidR="004E1460"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форме заявителю направляется:</w:t>
      </w:r>
    </w:p>
    <w:p w:rsidR="00C17F7F" w:rsidRPr="005142F1" w:rsidRDefault="00C17F7F" w:rsidP="00AA084B">
      <w:pPr>
        <w:pStyle w:val="a5"/>
        <w:numPr>
          <w:ilvl w:val="0"/>
          <w:numId w:val="40"/>
        </w:numPr>
        <w:tabs>
          <w:tab w:val="left" w:pos="8175"/>
        </w:tabs>
        <w:spacing w:after="0" w:line="240" w:lineRule="auto"/>
        <w:ind w:left="709" w:hanging="709"/>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уведомление о приеме и регистрации заявления и иных документов,</w:t>
      </w:r>
      <w:r w:rsidR="004E1460"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необходимых для предоставления государственной услуги, содержащее</w:t>
      </w:r>
      <w:r w:rsidR="004E1460"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сведения о факте приема заявления и документов, необходимых для</w:t>
      </w:r>
      <w:r w:rsidR="004E1460"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предоставления государственной услуги, и начале процедуры</w:t>
      </w:r>
      <w:r w:rsidR="004E1460"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предоставления государственной услуги, а также сведения о дате и времени</w:t>
      </w:r>
      <w:r w:rsidR="004E1460"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окончания предоставления государственной услуги либо мотивированный</w:t>
      </w:r>
      <w:r w:rsidR="004E1460"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отказ в приеме документов, необходимых для предоставления</w:t>
      </w:r>
      <w:r w:rsidR="004E1460"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государственной услуги;</w:t>
      </w:r>
    </w:p>
    <w:p w:rsidR="00C17F7F" w:rsidRPr="005142F1" w:rsidRDefault="00C17F7F" w:rsidP="00AA084B">
      <w:pPr>
        <w:pStyle w:val="a5"/>
        <w:numPr>
          <w:ilvl w:val="0"/>
          <w:numId w:val="40"/>
        </w:numPr>
        <w:tabs>
          <w:tab w:val="left" w:pos="8175"/>
        </w:tabs>
        <w:spacing w:after="0" w:line="240" w:lineRule="auto"/>
        <w:ind w:left="709" w:hanging="709"/>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уведомление о результатах рассмотрения документов, необходимых</w:t>
      </w:r>
      <w:r w:rsidR="004E1460"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для предоставления государственной услуги, содержащее сведения о</w:t>
      </w:r>
      <w:r w:rsidR="004E1460"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принятии положительного решения о предоставлении государственной</w:t>
      </w:r>
      <w:r w:rsidR="004E1460"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 xml:space="preserve">услуги и возможности получить результат предоставления </w:t>
      </w:r>
      <w:r w:rsidRPr="005142F1">
        <w:rPr>
          <w:rFonts w:ascii="Times New Roman" w:eastAsia="Calibri" w:hAnsi="Times New Roman" w:cs="Times New Roman"/>
          <w:sz w:val="28"/>
          <w:szCs w:val="28"/>
        </w:rPr>
        <w:lastRenderedPageBreak/>
        <w:t>государственной</w:t>
      </w:r>
      <w:r w:rsidR="004E1460"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услуги либо мотивированный отказ в предоставлении государственной</w:t>
      </w:r>
      <w:r w:rsidR="004E1460"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услуги.</w:t>
      </w:r>
    </w:p>
    <w:p w:rsidR="00C17F7F" w:rsidRPr="005142F1" w:rsidRDefault="00C17F7F" w:rsidP="0076650A">
      <w:pPr>
        <w:tabs>
          <w:tab w:val="left" w:pos="8175"/>
        </w:tabs>
        <w:spacing w:after="0" w:line="240" w:lineRule="auto"/>
        <w:ind w:left="709" w:hanging="709"/>
        <w:contextualSpacing/>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3.3.7. Оценка качества предоставления государственной услуги.</w:t>
      </w:r>
    </w:p>
    <w:p w:rsidR="00C17F7F" w:rsidRPr="005142F1" w:rsidRDefault="00C17F7F" w:rsidP="0076650A">
      <w:pPr>
        <w:tabs>
          <w:tab w:val="left" w:pos="8175"/>
        </w:tabs>
        <w:spacing w:after="0" w:line="240" w:lineRule="auto"/>
        <w:ind w:left="709"/>
        <w:contextualSpacing/>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Оценка качества предоставления государственной услуги</w:t>
      </w:r>
      <w:r w:rsidR="00615E7A"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осуществляется в соответствии с Правилами оценки гражданами</w:t>
      </w:r>
      <w:r w:rsidR="00615E7A"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эффективности деятельности руководителей территориальных органов</w:t>
      </w:r>
      <w:r w:rsidR="00615E7A"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федеральных органов исполнительной власти (их структурных</w:t>
      </w:r>
      <w:r w:rsidR="00615E7A"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подразделений) с учетом качества предоставления ими государственных</w:t>
      </w:r>
      <w:r w:rsidR="00615E7A"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услуг, а также применения результатов указанной оценки как основания для</w:t>
      </w:r>
      <w:r w:rsidR="00615E7A"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принятия решений о досрочном прекращении исполнения</w:t>
      </w:r>
      <w:r w:rsidR="00615E7A"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соответствующими руководителями своих должностных обязанностей,</w:t>
      </w:r>
      <w:r w:rsidR="00615E7A"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утвержденными постановлением Правительства Российской Федерации от</w:t>
      </w:r>
      <w:r w:rsidR="005A5DAA"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12.12.2012 № 1284 «Об оценке гражданами эффективности деятельности</w:t>
      </w:r>
      <w:r w:rsidR="00615E7A"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руководителей территориальных органов федеральных органов</w:t>
      </w:r>
      <w:r w:rsidR="00615E7A"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исполнительной власти (их структурных подразделений) и территориальных</w:t>
      </w:r>
      <w:r w:rsidR="00615E7A"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органов государственных внебюджетных фондов (их региональных</w:t>
      </w:r>
      <w:r w:rsidR="00615E7A"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отделений) с учетом качества предоставления государственных услуг,</w:t>
      </w:r>
      <w:r w:rsidR="005A5DAA"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 xml:space="preserve">руководителей </w:t>
      </w:r>
      <w:r w:rsidR="005A5DAA" w:rsidRPr="005142F1">
        <w:rPr>
          <w:rFonts w:ascii="Times New Roman" w:eastAsia="Calibri" w:hAnsi="Times New Roman" w:cs="Times New Roman"/>
          <w:sz w:val="28"/>
          <w:szCs w:val="28"/>
        </w:rPr>
        <w:t>МФЦ</w:t>
      </w:r>
      <w:r w:rsidRPr="005142F1">
        <w:rPr>
          <w:rFonts w:ascii="Times New Roman" w:eastAsia="Calibri" w:hAnsi="Times New Roman" w:cs="Times New Roman"/>
          <w:sz w:val="28"/>
          <w:szCs w:val="28"/>
        </w:rPr>
        <w:t xml:space="preserve"> предоставления</w:t>
      </w:r>
      <w:r w:rsidR="005A5DAA"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государственных и муниципальных услуг с учетом качества организации</w:t>
      </w:r>
      <w:r w:rsidR="005A5DAA"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предоставления государственных и муниципальных услуг, а также о</w:t>
      </w:r>
      <w:r w:rsidR="005A5DAA"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применении результатов указанной оценки как основания для принятия</w:t>
      </w:r>
      <w:r w:rsidR="005A5DAA"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решений о досрочном прекращении исполнения соответствующими</w:t>
      </w:r>
      <w:r w:rsidR="005A5DAA"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руководителями своих должностных обязанностей».</w:t>
      </w:r>
    </w:p>
    <w:p w:rsidR="00C17F7F" w:rsidRPr="005142F1" w:rsidRDefault="00C17F7F" w:rsidP="0076650A">
      <w:pPr>
        <w:tabs>
          <w:tab w:val="left" w:pos="8175"/>
        </w:tabs>
        <w:spacing w:after="0" w:line="240" w:lineRule="auto"/>
        <w:ind w:left="709" w:hanging="709"/>
        <w:contextualSpacing/>
        <w:jc w:val="both"/>
        <w:rPr>
          <w:rFonts w:ascii="Times New Roman" w:eastAsia="Calibri" w:hAnsi="Times New Roman" w:cs="Times New Roman"/>
          <w:sz w:val="28"/>
          <w:szCs w:val="28"/>
        </w:rPr>
      </w:pPr>
      <w:r w:rsidRPr="005142F1">
        <w:rPr>
          <w:rFonts w:ascii="Times New Roman" w:eastAsia="Calibri" w:hAnsi="Times New Roman" w:cs="Times New Roman"/>
          <w:sz w:val="28"/>
          <w:szCs w:val="28"/>
        </w:rPr>
        <w:t xml:space="preserve">3.3.8. </w:t>
      </w:r>
      <w:r w:rsidR="0076650A" w:rsidRPr="005142F1">
        <w:rPr>
          <w:rFonts w:ascii="Times New Roman" w:eastAsia="Calibri" w:hAnsi="Times New Roman" w:cs="Times New Roman"/>
          <w:sz w:val="28"/>
          <w:szCs w:val="28"/>
        </w:rPr>
        <w:tab/>
      </w:r>
      <w:r w:rsidRPr="005142F1">
        <w:rPr>
          <w:rFonts w:ascii="Times New Roman" w:eastAsia="Calibri" w:hAnsi="Times New Roman" w:cs="Times New Roman"/>
          <w:sz w:val="28"/>
          <w:szCs w:val="28"/>
        </w:rPr>
        <w:t>Заявителю обеспечивается возможность направления жалобы на решения, действия или бездействие ГКУ-УСЗН, должностного лица МФЦ в соответствии со статьей 11.2 Федерального закона № 210-ФЗ и в</w:t>
      </w:r>
      <w:r w:rsidR="005A5DAA"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порядке, установленном постановлением Правительства Российской</w:t>
      </w:r>
      <w:r w:rsidR="005A5DAA"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Федерации от 20.11.2012 № 1198 «О федеральной государственной</w:t>
      </w:r>
      <w:r w:rsidR="005A5DAA" w:rsidRPr="005142F1">
        <w:rPr>
          <w:rFonts w:ascii="Times New Roman" w:eastAsia="Calibri" w:hAnsi="Times New Roman" w:cs="Times New Roman"/>
          <w:sz w:val="28"/>
          <w:szCs w:val="28"/>
        </w:rPr>
        <w:t xml:space="preserve"> </w:t>
      </w:r>
      <w:r w:rsidRPr="005142F1">
        <w:rPr>
          <w:rFonts w:ascii="Times New Roman" w:eastAsia="Calibri" w:hAnsi="Times New Roman" w:cs="Times New Roman"/>
          <w:sz w:val="28"/>
          <w:szCs w:val="28"/>
        </w:rPr>
        <w:t>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и муниципальных услуг.</w:t>
      </w:r>
      <w:bookmarkStart w:id="9" w:name="_GoBack"/>
      <w:bookmarkEnd w:id="9"/>
    </w:p>
    <w:p w:rsidR="00C77752" w:rsidRPr="005142F1" w:rsidRDefault="00C77752" w:rsidP="00C77752">
      <w:pPr>
        <w:tabs>
          <w:tab w:val="left" w:pos="8175"/>
        </w:tabs>
        <w:spacing w:after="0" w:line="240" w:lineRule="auto"/>
        <w:ind w:firstLine="709"/>
        <w:contextualSpacing/>
        <w:jc w:val="both"/>
        <w:rPr>
          <w:rFonts w:ascii="Times New Roman" w:eastAsia="Calibri" w:hAnsi="Times New Roman" w:cs="Times New Roman"/>
          <w:sz w:val="28"/>
          <w:szCs w:val="28"/>
        </w:rPr>
      </w:pPr>
    </w:p>
    <w:p w:rsidR="001801DE" w:rsidRPr="005142F1" w:rsidRDefault="001801DE" w:rsidP="000150B2">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Направление межведомственных запросов в органы</w:t>
      </w:r>
    </w:p>
    <w:p w:rsidR="001801DE" w:rsidRPr="005142F1" w:rsidRDefault="001801DE" w:rsidP="000150B2">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государственной власти, органы местного самоуправления</w:t>
      </w:r>
    </w:p>
    <w:p w:rsidR="001801DE" w:rsidRPr="005142F1" w:rsidRDefault="001801DE" w:rsidP="000150B2">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и подведомственные этим органам организации в случае,</w:t>
      </w:r>
    </w:p>
    <w:p w:rsidR="001801DE" w:rsidRPr="005142F1" w:rsidRDefault="001801DE" w:rsidP="000150B2">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если определенные документы не были представлены</w:t>
      </w:r>
    </w:p>
    <w:p w:rsidR="001801DE" w:rsidRPr="005142F1" w:rsidRDefault="001801DE" w:rsidP="000150B2">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заявителем самостоятельно</w:t>
      </w:r>
    </w:p>
    <w:p w:rsidR="001801DE" w:rsidRPr="005142F1" w:rsidRDefault="001801DE">
      <w:pPr>
        <w:pStyle w:val="ConsPlusNormal"/>
        <w:ind w:firstLine="540"/>
        <w:jc w:val="both"/>
        <w:rPr>
          <w:rFonts w:ascii="Times New Roman" w:hAnsi="Times New Roman" w:cs="Times New Roman"/>
          <w:sz w:val="28"/>
          <w:szCs w:val="28"/>
        </w:rPr>
      </w:pPr>
    </w:p>
    <w:p w:rsidR="001801DE" w:rsidRPr="005142F1" w:rsidRDefault="001801DE" w:rsidP="00AA084B">
      <w:pPr>
        <w:pStyle w:val="ConsPlusNormal"/>
        <w:numPr>
          <w:ilvl w:val="0"/>
          <w:numId w:val="5"/>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 xml:space="preserve">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197" w:history="1">
        <w:r w:rsidRPr="005142F1">
          <w:rPr>
            <w:rFonts w:ascii="Times New Roman" w:hAnsi="Times New Roman" w:cs="Times New Roman"/>
            <w:sz w:val="28"/>
            <w:szCs w:val="28"/>
          </w:rPr>
          <w:t>пункте 2.10</w:t>
        </w:r>
      </w:hyperlink>
      <w:r w:rsidRPr="005142F1">
        <w:rPr>
          <w:rFonts w:ascii="Times New Roman" w:hAnsi="Times New Roman" w:cs="Times New Roman"/>
          <w:sz w:val="28"/>
          <w:szCs w:val="28"/>
        </w:rPr>
        <w:t xml:space="preserve"> Административного регламента.</w:t>
      </w:r>
    </w:p>
    <w:p w:rsidR="00647D57" w:rsidRPr="005142F1" w:rsidRDefault="001801DE" w:rsidP="00196C3D">
      <w:pPr>
        <w:pStyle w:val="ConsPlusNormal"/>
        <w:tabs>
          <w:tab w:val="left" w:pos="8728"/>
        </w:tabs>
        <w:ind w:left="709"/>
        <w:jc w:val="both"/>
        <w:rPr>
          <w:rFonts w:ascii="Times New Roman" w:hAnsi="Times New Roman" w:cs="Times New Roman"/>
          <w:sz w:val="28"/>
          <w:szCs w:val="28"/>
        </w:rPr>
      </w:pPr>
      <w:r w:rsidRPr="005142F1">
        <w:rPr>
          <w:rFonts w:ascii="Times New Roman" w:hAnsi="Times New Roman" w:cs="Times New Roman"/>
          <w:sz w:val="28"/>
          <w:szCs w:val="28"/>
        </w:rPr>
        <w:lastRenderedPageBreak/>
        <w:t xml:space="preserve">(в ред. постановления администрации города Белогорска от 03.11.2017 </w:t>
      </w:r>
      <w:hyperlink r:id="rId30" w:history="1">
        <w:r w:rsidR="004112D9" w:rsidRPr="005142F1">
          <w:rPr>
            <w:rFonts w:ascii="Times New Roman" w:hAnsi="Times New Roman" w:cs="Times New Roman"/>
            <w:sz w:val="28"/>
            <w:szCs w:val="28"/>
          </w:rPr>
          <w:t>№</w:t>
        </w:r>
        <w:r w:rsidRPr="005142F1">
          <w:rPr>
            <w:rFonts w:ascii="Times New Roman" w:hAnsi="Times New Roman" w:cs="Times New Roman"/>
            <w:sz w:val="28"/>
            <w:szCs w:val="28"/>
          </w:rPr>
          <w:t xml:space="preserve"> 2584</w:t>
        </w:r>
      </w:hyperlink>
      <w:r w:rsidRPr="005142F1">
        <w:rPr>
          <w:rFonts w:ascii="Times New Roman" w:hAnsi="Times New Roman" w:cs="Times New Roman"/>
          <w:sz w:val="28"/>
          <w:szCs w:val="28"/>
        </w:rPr>
        <w:t>)</w:t>
      </w:r>
      <w:r w:rsidR="00196C3D" w:rsidRPr="005142F1">
        <w:rPr>
          <w:rFonts w:ascii="Times New Roman" w:hAnsi="Times New Roman" w:cs="Times New Roman"/>
          <w:sz w:val="28"/>
          <w:szCs w:val="28"/>
        </w:rPr>
        <w:tab/>
      </w:r>
    </w:p>
    <w:p w:rsidR="00647D57" w:rsidRPr="005142F1" w:rsidRDefault="001801DE" w:rsidP="00196C3D">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Специалист, ответственный за межведомственное взаимодействие, не позднее дня, следующего за днем поступления заявления:</w:t>
      </w:r>
    </w:p>
    <w:p w:rsidR="00291E93" w:rsidRPr="005142F1" w:rsidRDefault="001801DE" w:rsidP="00AA084B">
      <w:pPr>
        <w:pStyle w:val="ConsPlusNormal"/>
        <w:numPr>
          <w:ilvl w:val="0"/>
          <w:numId w:val="41"/>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 xml:space="preserve">оформляет межведомственные </w:t>
      </w:r>
      <w:hyperlink w:anchor="P899" w:history="1">
        <w:r w:rsidRPr="005142F1">
          <w:rPr>
            <w:rFonts w:ascii="Times New Roman" w:hAnsi="Times New Roman" w:cs="Times New Roman"/>
            <w:sz w:val="28"/>
            <w:szCs w:val="28"/>
          </w:rPr>
          <w:t>запросы</w:t>
        </w:r>
      </w:hyperlink>
      <w:r w:rsidRPr="005142F1">
        <w:rPr>
          <w:rFonts w:ascii="Times New Roman" w:hAnsi="Times New Roman" w:cs="Times New Roman"/>
          <w:sz w:val="28"/>
          <w:szCs w:val="28"/>
        </w:rPr>
        <w:t xml:space="preserve"> в органы, указанные в </w:t>
      </w:r>
      <w:hyperlink w:anchor="P126" w:history="1">
        <w:r w:rsidRPr="005142F1">
          <w:rPr>
            <w:rFonts w:ascii="Times New Roman" w:hAnsi="Times New Roman" w:cs="Times New Roman"/>
            <w:sz w:val="28"/>
            <w:szCs w:val="28"/>
          </w:rPr>
          <w:t>пункте 2.3</w:t>
        </w:r>
      </w:hyperlink>
      <w:r w:rsidRPr="005142F1">
        <w:rPr>
          <w:rFonts w:ascii="Times New Roman" w:hAnsi="Times New Roman" w:cs="Times New Roman"/>
          <w:sz w:val="28"/>
          <w:szCs w:val="28"/>
        </w:rPr>
        <w:t xml:space="preserve"> Административного регламента, согласно приложению N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291E93" w:rsidRPr="005142F1" w:rsidRDefault="001801DE" w:rsidP="00AA084B">
      <w:pPr>
        <w:pStyle w:val="ConsPlusNormal"/>
        <w:numPr>
          <w:ilvl w:val="0"/>
          <w:numId w:val="41"/>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подписывает оформленный межведомственный запрос у руководителя;</w:t>
      </w:r>
    </w:p>
    <w:p w:rsidR="00291E93" w:rsidRPr="005142F1" w:rsidRDefault="001801DE" w:rsidP="00AA084B">
      <w:pPr>
        <w:pStyle w:val="ConsPlusNormal"/>
        <w:numPr>
          <w:ilvl w:val="0"/>
          <w:numId w:val="41"/>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регистрирует межведомственный запрос в соответствующем реестре;</w:t>
      </w:r>
    </w:p>
    <w:p w:rsidR="00291E93" w:rsidRPr="005142F1" w:rsidRDefault="001801DE" w:rsidP="00AA084B">
      <w:pPr>
        <w:pStyle w:val="ConsPlusNormal"/>
        <w:numPr>
          <w:ilvl w:val="0"/>
          <w:numId w:val="41"/>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направляет межведомственный запрос в соответствующий орган.</w:t>
      </w:r>
    </w:p>
    <w:p w:rsidR="001801DE" w:rsidRPr="005142F1" w:rsidRDefault="001801DE" w:rsidP="00196C3D">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1801DE" w:rsidRPr="005142F1" w:rsidRDefault="001801DE" w:rsidP="00196C3D">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Межведомственный запрос содержит:</w:t>
      </w:r>
    </w:p>
    <w:p w:rsidR="001801DE" w:rsidRPr="005142F1" w:rsidRDefault="001801DE" w:rsidP="00AA084B">
      <w:pPr>
        <w:pStyle w:val="ConsPlusNormal"/>
        <w:numPr>
          <w:ilvl w:val="0"/>
          <w:numId w:val="42"/>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наименование органа (организации), направляющего межведомственный запрос;</w:t>
      </w:r>
    </w:p>
    <w:p w:rsidR="001801DE" w:rsidRPr="005142F1" w:rsidRDefault="001801DE" w:rsidP="00AA084B">
      <w:pPr>
        <w:pStyle w:val="ConsPlusNormal"/>
        <w:numPr>
          <w:ilvl w:val="0"/>
          <w:numId w:val="42"/>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наименование органа или организации, в адрес которых направляется межведомственный запрос;</w:t>
      </w:r>
    </w:p>
    <w:p w:rsidR="001801DE" w:rsidRPr="005142F1" w:rsidRDefault="001801DE" w:rsidP="00AA084B">
      <w:pPr>
        <w:pStyle w:val="ConsPlusNormal"/>
        <w:numPr>
          <w:ilvl w:val="0"/>
          <w:numId w:val="42"/>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1801DE" w:rsidRPr="005142F1" w:rsidRDefault="001801DE" w:rsidP="00AA084B">
      <w:pPr>
        <w:pStyle w:val="ConsPlusNormal"/>
        <w:numPr>
          <w:ilvl w:val="0"/>
          <w:numId w:val="42"/>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801DE" w:rsidRPr="005142F1" w:rsidRDefault="001801DE" w:rsidP="00AA084B">
      <w:pPr>
        <w:pStyle w:val="ConsPlusNormal"/>
        <w:numPr>
          <w:ilvl w:val="0"/>
          <w:numId w:val="42"/>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сведения, необходимые для представления документа и (или) информации, изложенные заявителем в поданном заявлении;</w:t>
      </w:r>
    </w:p>
    <w:p w:rsidR="001801DE" w:rsidRPr="005142F1" w:rsidRDefault="001801DE" w:rsidP="00AA084B">
      <w:pPr>
        <w:pStyle w:val="ConsPlusNormal"/>
        <w:numPr>
          <w:ilvl w:val="0"/>
          <w:numId w:val="42"/>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контактную информацию для направления ответа на межведомственный запрос;</w:t>
      </w:r>
    </w:p>
    <w:p w:rsidR="001801DE" w:rsidRPr="005142F1" w:rsidRDefault="001801DE" w:rsidP="00AA084B">
      <w:pPr>
        <w:pStyle w:val="ConsPlusNormal"/>
        <w:numPr>
          <w:ilvl w:val="0"/>
          <w:numId w:val="42"/>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дату направления межведомственного запроса и срок ожидаемого ответа на межведомственный запрос;</w:t>
      </w:r>
    </w:p>
    <w:p w:rsidR="001801DE" w:rsidRPr="005142F1" w:rsidRDefault="001801DE" w:rsidP="00AA084B">
      <w:pPr>
        <w:pStyle w:val="ConsPlusNormal"/>
        <w:numPr>
          <w:ilvl w:val="0"/>
          <w:numId w:val="42"/>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801DE" w:rsidRPr="005142F1" w:rsidRDefault="001801DE" w:rsidP="00196C3D">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Направление межведомственного запроса осуществляется одним из следующих способов:</w:t>
      </w:r>
    </w:p>
    <w:p w:rsidR="00B47449" w:rsidRPr="005142F1" w:rsidRDefault="001801DE" w:rsidP="00AA084B">
      <w:pPr>
        <w:pStyle w:val="ConsPlusNormal"/>
        <w:numPr>
          <w:ilvl w:val="0"/>
          <w:numId w:val="43"/>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почтовым отправлением;</w:t>
      </w:r>
    </w:p>
    <w:p w:rsidR="00B47449" w:rsidRPr="005142F1" w:rsidRDefault="001801DE" w:rsidP="00AA084B">
      <w:pPr>
        <w:pStyle w:val="ConsPlusNormal"/>
        <w:numPr>
          <w:ilvl w:val="0"/>
          <w:numId w:val="43"/>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курьером под расписку;</w:t>
      </w:r>
    </w:p>
    <w:p w:rsidR="00B47449" w:rsidRPr="005142F1" w:rsidRDefault="001801DE" w:rsidP="00AA084B">
      <w:pPr>
        <w:pStyle w:val="ConsPlusNormal"/>
        <w:numPr>
          <w:ilvl w:val="0"/>
          <w:numId w:val="43"/>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через систему межведомственного электронного взаимодействия (СМЭВ).</w:t>
      </w:r>
    </w:p>
    <w:p w:rsidR="00B47449" w:rsidRPr="005142F1" w:rsidRDefault="001801DE" w:rsidP="00196C3D">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Использование СМЭВ для подготовки и направления межведомственного запроса, а также получения запрашиваемого </w:t>
      </w:r>
      <w:r w:rsidRPr="005142F1">
        <w:rPr>
          <w:rFonts w:ascii="Times New Roman" w:hAnsi="Times New Roman" w:cs="Times New Roman"/>
          <w:sz w:val="28"/>
          <w:szCs w:val="28"/>
        </w:rPr>
        <w:lastRenderedPageBreak/>
        <w:t>документа (информации) осуществляется в установленном нормативными правовыми актами Российской Федерации и Амурской области порядке.</w:t>
      </w:r>
    </w:p>
    <w:p w:rsidR="00B47449" w:rsidRPr="005142F1" w:rsidRDefault="001801DE" w:rsidP="00196C3D">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B47449" w:rsidRPr="005142F1" w:rsidRDefault="001801DE" w:rsidP="00196C3D">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B47449" w:rsidRPr="005142F1" w:rsidRDefault="001801DE" w:rsidP="00196C3D">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B47449" w:rsidRPr="005142F1" w:rsidRDefault="001801DE" w:rsidP="00196C3D">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B47449" w:rsidRPr="005142F1" w:rsidRDefault="001801DE" w:rsidP="00196C3D">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1801DE" w:rsidRPr="005142F1" w:rsidRDefault="001801DE" w:rsidP="00196C3D">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Если заявитель самостоятельно представил все документы, указанные в </w:t>
      </w:r>
      <w:hyperlink w:anchor="P197" w:history="1">
        <w:r w:rsidRPr="005142F1">
          <w:rPr>
            <w:rFonts w:ascii="Times New Roman" w:hAnsi="Times New Roman" w:cs="Times New Roman"/>
            <w:sz w:val="28"/>
            <w:szCs w:val="28"/>
          </w:rPr>
          <w:t>пункте 2.10</w:t>
        </w:r>
      </w:hyperlink>
      <w:r w:rsidRPr="005142F1">
        <w:rPr>
          <w:rFonts w:ascii="Times New Roman" w:hAnsi="Times New Roman" w:cs="Times New Roman"/>
          <w:sz w:val="28"/>
          <w:szCs w:val="28"/>
        </w:rPr>
        <w:t xml:space="preserve">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B47449" w:rsidRPr="005142F1" w:rsidRDefault="001801DE" w:rsidP="00196C3D">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(в ред. постановления администрации города Белогорска от 03.11.2017 </w:t>
      </w:r>
      <w:hyperlink r:id="rId31" w:history="1">
        <w:r w:rsidR="004112D9" w:rsidRPr="005142F1">
          <w:rPr>
            <w:rFonts w:ascii="Times New Roman" w:hAnsi="Times New Roman" w:cs="Times New Roman"/>
            <w:sz w:val="28"/>
            <w:szCs w:val="28"/>
          </w:rPr>
          <w:t>№</w:t>
        </w:r>
        <w:r w:rsidRPr="005142F1">
          <w:rPr>
            <w:rFonts w:ascii="Times New Roman" w:hAnsi="Times New Roman" w:cs="Times New Roman"/>
            <w:sz w:val="28"/>
            <w:szCs w:val="28"/>
          </w:rPr>
          <w:t xml:space="preserve"> 2584</w:t>
        </w:r>
      </w:hyperlink>
      <w:r w:rsidRPr="005142F1">
        <w:rPr>
          <w:rFonts w:ascii="Times New Roman" w:hAnsi="Times New Roman" w:cs="Times New Roman"/>
          <w:sz w:val="28"/>
          <w:szCs w:val="28"/>
        </w:rPr>
        <w:t>)</w:t>
      </w:r>
    </w:p>
    <w:p w:rsidR="00B47449" w:rsidRPr="005142F1" w:rsidRDefault="001801DE" w:rsidP="00196C3D">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Срок исполнения административной процедуры составляет 6 рабочих дней со дня обращения заявителя.</w:t>
      </w:r>
    </w:p>
    <w:p w:rsidR="001801DE" w:rsidRPr="005142F1" w:rsidRDefault="001801DE" w:rsidP="00196C3D">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Результатом исполнения административной процедуры являются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1801DE" w:rsidRPr="005142F1" w:rsidRDefault="001801DE">
      <w:pPr>
        <w:pStyle w:val="ConsPlusNormal"/>
        <w:ind w:firstLine="540"/>
        <w:jc w:val="both"/>
        <w:rPr>
          <w:rFonts w:ascii="Times New Roman" w:hAnsi="Times New Roman" w:cs="Times New Roman"/>
          <w:sz w:val="28"/>
          <w:szCs w:val="28"/>
        </w:rPr>
      </w:pPr>
    </w:p>
    <w:p w:rsidR="001801DE" w:rsidRPr="005142F1" w:rsidRDefault="0067445B" w:rsidP="000150B2">
      <w:pPr>
        <w:pStyle w:val="ConsPlusNormal"/>
        <w:ind w:left="709"/>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1801DE" w:rsidRPr="005142F1">
        <w:rPr>
          <w:rFonts w:ascii="Times New Roman" w:hAnsi="Times New Roman" w:cs="Times New Roman"/>
          <w:b/>
          <w:sz w:val="28"/>
          <w:szCs w:val="28"/>
        </w:rPr>
        <w:t>Принятие ОМСУ решения о заключении договора на размещение</w:t>
      </w:r>
    </w:p>
    <w:p w:rsidR="001801DE" w:rsidRPr="005142F1" w:rsidRDefault="001801DE" w:rsidP="000150B2">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нестационарных торговых объектов или решения</w:t>
      </w:r>
    </w:p>
    <w:p w:rsidR="001801DE" w:rsidRPr="005142F1" w:rsidRDefault="001801DE" w:rsidP="000150B2">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об отказе в заключении договора</w:t>
      </w:r>
    </w:p>
    <w:p w:rsidR="001801DE" w:rsidRPr="005142F1" w:rsidRDefault="001801DE">
      <w:pPr>
        <w:pStyle w:val="ConsPlusNormal"/>
        <w:ind w:firstLine="540"/>
        <w:jc w:val="both"/>
        <w:rPr>
          <w:rFonts w:ascii="Times New Roman" w:hAnsi="Times New Roman" w:cs="Times New Roman"/>
          <w:sz w:val="28"/>
          <w:szCs w:val="28"/>
        </w:rPr>
      </w:pPr>
    </w:p>
    <w:p w:rsidR="007B346D" w:rsidRPr="005142F1" w:rsidRDefault="001801DE" w:rsidP="00AA084B">
      <w:pPr>
        <w:pStyle w:val="ConsPlusNormal"/>
        <w:numPr>
          <w:ilvl w:val="0"/>
          <w:numId w:val="7"/>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Принятие ОМСУ решения о заключении договора на размещение нестационарных торговых объектов без проведения аукциона или решения об отказе в заключении указанного договора.</w:t>
      </w:r>
    </w:p>
    <w:p w:rsidR="007B346D" w:rsidRPr="005142F1" w:rsidRDefault="001801DE" w:rsidP="00042792">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7B346D" w:rsidRPr="005142F1" w:rsidRDefault="001801DE" w:rsidP="00042792">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7B346D" w:rsidRPr="005142F1" w:rsidRDefault="001801DE" w:rsidP="00042792">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7B346D" w:rsidRPr="005142F1" w:rsidRDefault="001801DE" w:rsidP="00042792">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w:t>
      </w:r>
    </w:p>
    <w:p w:rsidR="001801DE" w:rsidRPr="005142F1" w:rsidRDefault="001801DE" w:rsidP="00042792">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w:t>
      </w:r>
      <w:hyperlink w:anchor="P217" w:history="1">
        <w:r w:rsidRPr="005142F1">
          <w:rPr>
            <w:rFonts w:ascii="Times New Roman" w:hAnsi="Times New Roman" w:cs="Times New Roman"/>
            <w:sz w:val="28"/>
            <w:szCs w:val="28"/>
          </w:rPr>
          <w:t>пунктом 2.14</w:t>
        </w:r>
      </w:hyperlink>
      <w:r w:rsidRPr="005142F1">
        <w:rPr>
          <w:rFonts w:ascii="Times New Roman" w:hAnsi="Times New Roman" w:cs="Times New Roman"/>
          <w:sz w:val="28"/>
          <w:szCs w:val="28"/>
        </w:rPr>
        <w:t xml:space="preserve"> Административного регламента.</w:t>
      </w:r>
    </w:p>
    <w:p w:rsidR="007B346D" w:rsidRPr="005142F1" w:rsidRDefault="001801DE" w:rsidP="00042792">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(в ред. постановления администрации города Белогорска от 03.11.2017 </w:t>
      </w:r>
      <w:hyperlink r:id="rId32" w:history="1">
        <w:r w:rsidR="004112D9" w:rsidRPr="005142F1">
          <w:rPr>
            <w:rFonts w:ascii="Times New Roman" w:hAnsi="Times New Roman" w:cs="Times New Roman"/>
            <w:sz w:val="28"/>
            <w:szCs w:val="28"/>
          </w:rPr>
          <w:t>№</w:t>
        </w:r>
        <w:r w:rsidRPr="005142F1">
          <w:rPr>
            <w:rFonts w:ascii="Times New Roman" w:hAnsi="Times New Roman" w:cs="Times New Roman"/>
            <w:sz w:val="28"/>
            <w:szCs w:val="28"/>
          </w:rPr>
          <w:t xml:space="preserve"> 2584</w:t>
        </w:r>
      </w:hyperlink>
      <w:r w:rsidRPr="005142F1">
        <w:rPr>
          <w:rFonts w:ascii="Times New Roman" w:hAnsi="Times New Roman" w:cs="Times New Roman"/>
          <w:sz w:val="28"/>
          <w:szCs w:val="28"/>
        </w:rPr>
        <w:t>)</w:t>
      </w:r>
    </w:p>
    <w:p w:rsidR="001801DE" w:rsidRPr="005142F1" w:rsidRDefault="001801DE" w:rsidP="00042792">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Результатом административной процедуры являются установление наличия (отсутствия) оснований, указанных в </w:t>
      </w:r>
      <w:hyperlink w:anchor="P217" w:history="1">
        <w:r w:rsidRPr="005142F1">
          <w:rPr>
            <w:rFonts w:ascii="Times New Roman" w:hAnsi="Times New Roman" w:cs="Times New Roman"/>
            <w:sz w:val="28"/>
            <w:szCs w:val="28"/>
          </w:rPr>
          <w:t>пункте 2.14</w:t>
        </w:r>
      </w:hyperlink>
      <w:r w:rsidRPr="005142F1">
        <w:rPr>
          <w:rFonts w:ascii="Times New Roman" w:hAnsi="Times New Roman" w:cs="Times New Roman"/>
          <w:sz w:val="28"/>
          <w:szCs w:val="28"/>
        </w:rPr>
        <w:t xml:space="preserve"> </w:t>
      </w:r>
      <w:r w:rsidRPr="005142F1">
        <w:rPr>
          <w:rFonts w:ascii="Times New Roman" w:hAnsi="Times New Roman" w:cs="Times New Roman"/>
          <w:sz w:val="28"/>
          <w:szCs w:val="28"/>
        </w:rPr>
        <w:lastRenderedPageBreak/>
        <w:t>Административного регламента, и принятие решения о предоставлении муниципальной услуги либо отказе в ее предоставлении.</w:t>
      </w:r>
    </w:p>
    <w:p w:rsidR="007B346D" w:rsidRPr="005142F1" w:rsidRDefault="001801DE" w:rsidP="00042792">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(в ред. постановления администрации города Белогорска от 03.11.2017 </w:t>
      </w:r>
      <w:hyperlink r:id="rId33" w:history="1">
        <w:r w:rsidR="004112D9" w:rsidRPr="005142F1">
          <w:rPr>
            <w:rFonts w:ascii="Times New Roman" w:hAnsi="Times New Roman" w:cs="Times New Roman"/>
            <w:sz w:val="28"/>
            <w:szCs w:val="28"/>
          </w:rPr>
          <w:t xml:space="preserve">№ </w:t>
        </w:r>
        <w:r w:rsidRPr="005142F1">
          <w:rPr>
            <w:rFonts w:ascii="Times New Roman" w:hAnsi="Times New Roman" w:cs="Times New Roman"/>
            <w:sz w:val="28"/>
            <w:szCs w:val="28"/>
          </w:rPr>
          <w:t>2584</w:t>
        </w:r>
      </w:hyperlink>
      <w:r w:rsidRPr="005142F1">
        <w:rPr>
          <w:rFonts w:ascii="Times New Roman" w:hAnsi="Times New Roman" w:cs="Times New Roman"/>
          <w:sz w:val="28"/>
          <w:szCs w:val="28"/>
        </w:rPr>
        <w:t>)</w:t>
      </w:r>
    </w:p>
    <w:p w:rsidR="00F47F41" w:rsidRPr="005142F1" w:rsidRDefault="001801DE" w:rsidP="00042792">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В случае принятия решения о предоставлении муниципальной услуги - заключение договора на размещение передвижных объектов развозной и разносной торговли, осуществляющих продажу собственной сельскохозяйственной продукции из личных подсобных хозяйств, а также на размещение нестационарных торговых объектов - временных сооружений отдельными категориями граждан - инвалидами, оказывающими бытовые услуги, специалист:</w:t>
      </w:r>
    </w:p>
    <w:p w:rsidR="007071E0" w:rsidRPr="005142F1" w:rsidRDefault="001801DE" w:rsidP="00AA084B">
      <w:pPr>
        <w:pStyle w:val="ConsPlusNormal"/>
        <w:numPr>
          <w:ilvl w:val="0"/>
          <w:numId w:val="44"/>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готовит проект договора в двух экземплярах;</w:t>
      </w:r>
    </w:p>
    <w:p w:rsidR="007071E0" w:rsidRPr="005142F1" w:rsidRDefault="001801DE" w:rsidP="00AA084B">
      <w:pPr>
        <w:pStyle w:val="ConsPlusNormal"/>
        <w:numPr>
          <w:ilvl w:val="0"/>
          <w:numId w:val="44"/>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передает подготовленный проект договора в двух экземплярах на согласование и подписание уполномоченному лицу.</w:t>
      </w:r>
    </w:p>
    <w:p w:rsidR="007071E0" w:rsidRPr="005142F1" w:rsidRDefault="001801DE" w:rsidP="006E044F">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В случае принятия решения об отказе в предоставлении </w:t>
      </w:r>
      <w:r w:rsidR="006E044F">
        <w:rPr>
          <w:rFonts w:ascii="Times New Roman" w:hAnsi="Times New Roman" w:cs="Times New Roman"/>
          <w:sz w:val="28"/>
          <w:szCs w:val="28"/>
        </w:rPr>
        <w:t xml:space="preserve">муниципальной услуги специалист </w:t>
      </w:r>
      <w:r w:rsidRPr="005142F1">
        <w:rPr>
          <w:rFonts w:ascii="Times New Roman" w:hAnsi="Times New Roman" w:cs="Times New Roman"/>
          <w:sz w:val="28"/>
          <w:szCs w:val="28"/>
        </w:rPr>
        <w:t>готовит решение об отказе в заключении договора с указанием причин, послуживших основанием для отказа в заключении договора.</w:t>
      </w:r>
    </w:p>
    <w:p w:rsidR="007071E0" w:rsidRPr="005142F1" w:rsidRDefault="001801DE" w:rsidP="00A0092C">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При поступлении заявления о заключении договора через МФЦ специалист ОМСУ, ответственный за принятие решения о предоставлении услуги, направляет проект договора в двух экземплярах (уведомление об отказе в заключении договора) с сопроводительным письмом в адрес МФЦ в день регистрации указанных документов в журнале исходящей корреспонденции.</w:t>
      </w:r>
    </w:p>
    <w:p w:rsidR="007071E0" w:rsidRPr="005142F1" w:rsidRDefault="001801DE" w:rsidP="00A0092C">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Срок исполнения административной процедуры составляет 20 рабочих дней со дня получения в ОМСУ от заявителя документов, обязанность по представлению которых возложена на заявителя, 20 рабочих дней со дня получения из МФЦ полного комплекта документов, необходимых для принятия решения (при подаче документов через МФЦ).</w:t>
      </w:r>
    </w:p>
    <w:p w:rsidR="007071E0" w:rsidRPr="005142F1" w:rsidRDefault="001801DE" w:rsidP="00A0092C">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Результатом административной процедуры являются подготовка и подписание договора в двух экземплярах либо решение об отказе в заключении договора.</w:t>
      </w:r>
    </w:p>
    <w:p w:rsidR="007071E0" w:rsidRPr="005142F1" w:rsidRDefault="001801DE" w:rsidP="00A0092C">
      <w:pPr>
        <w:pStyle w:val="ConsPlusNormal"/>
        <w:ind w:left="709" w:hanging="709"/>
        <w:jc w:val="both"/>
        <w:rPr>
          <w:rFonts w:ascii="Times New Roman" w:hAnsi="Times New Roman" w:cs="Times New Roman"/>
          <w:sz w:val="28"/>
          <w:szCs w:val="28"/>
        </w:rPr>
      </w:pPr>
      <w:r w:rsidRPr="005142F1">
        <w:rPr>
          <w:rFonts w:ascii="Times New Roman" w:hAnsi="Times New Roman" w:cs="Times New Roman"/>
          <w:sz w:val="28"/>
          <w:szCs w:val="28"/>
        </w:rPr>
        <w:t xml:space="preserve">3.6. </w:t>
      </w:r>
      <w:r w:rsidR="0005084D">
        <w:rPr>
          <w:rFonts w:ascii="Times New Roman" w:hAnsi="Times New Roman" w:cs="Times New Roman"/>
          <w:sz w:val="28"/>
          <w:szCs w:val="28"/>
        </w:rPr>
        <w:tab/>
      </w:r>
      <w:r w:rsidRPr="005142F1">
        <w:rPr>
          <w:rFonts w:ascii="Times New Roman" w:hAnsi="Times New Roman" w:cs="Times New Roman"/>
          <w:sz w:val="28"/>
          <w:szCs w:val="28"/>
        </w:rPr>
        <w:t>Принятие ОМСУ решения о заключении договора на размещение нестационарных торговых объектов по результатам аукциона либо решения об отказе в заключении указанного договора.</w:t>
      </w:r>
    </w:p>
    <w:p w:rsidR="007071E0" w:rsidRPr="005142F1" w:rsidRDefault="001801DE" w:rsidP="0092227C">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7071E0" w:rsidRPr="005142F1" w:rsidRDefault="001801DE" w:rsidP="0092227C">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w:t>
      </w:r>
      <w:r w:rsidRPr="005142F1">
        <w:rPr>
          <w:rFonts w:ascii="Times New Roman" w:hAnsi="Times New Roman" w:cs="Times New Roman"/>
          <w:sz w:val="28"/>
          <w:szCs w:val="28"/>
        </w:rPr>
        <w:lastRenderedPageBreak/>
        <w:t>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7071E0" w:rsidRPr="005142F1" w:rsidRDefault="001801DE" w:rsidP="0092227C">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7071E0" w:rsidRPr="005142F1" w:rsidRDefault="001801DE" w:rsidP="0092227C">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w:t>
      </w:r>
    </w:p>
    <w:p w:rsidR="001801DE" w:rsidRPr="005142F1" w:rsidRDefault="001801DE" w:rsidP="0092227C">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w:t>
      </w:r>
      <w:hyperlink w:anchor="P217" w:history="1">
        <w:r w:rsidRPr="005142F1">
          <w:rPr>
            <w:rFonts w:ascii="Times New Roman" w:hAnsi="Times New Roman" w:cs="Times New Roman"/>
            <w:sz w:val="28"/>
            <w:szCs w:val="28"/>
          </w:rPr>
          <w:t>пунктом 2.14</w:t>
        </w:r>
      </w:hyperlink>
      <w:r w:rsidRPr="005142F1">
        <w:rPr>
          <w:rFonts w:ascii="Times New Roman" w:hAnsi="Times New Roman" w:cs="Times New Roman"/>
          <w:sz w:val="28"/>
          <w:szCs w:val="28"/>
        </w:rPr>
        <w:t xml:space="preserve"> Административного регламента.</w:t>
      </w:r>
    </w:p>
    <w:p w:rsidR="007071E0" w:rsidRPr="005142F1" w:rsidRDefault="001801DE" w:rsidP="0092227C">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(в ред. постановления администрации города Белогорска от 03.11.2017 </w:t>
      </w:r>
      <w:hyperlink r:id="rId34" w:history="1">
        <w:r w:rsidR="004112D9" w:rsidRPr="005142F1">
          <w:rPr>
            <w:rFonts w:ascii="Times New Roman" w:hAnsi="Times New Roman" w:cs="Times New Roman"/>
            <w:sz w:val="28"/>
            <w:szCs w:val="28"/>
          </w:rPr>
          <w:t>№</w:t>
        </w:r>
        <w:r w:rsidRPr="005142F1">
          <w:rPr>
            <w:rFonts w:ascii="Times New Roman" w:hAnsi="Times New Roman" w:cs="Times New Roman"/>
            <w:sz w:val="28"/>
            <w:szCs w:val="28"/>
          </w:rPr>
          <w:t xml:space="preserve"> 2584</w:t>
        </w:r>
      </w:hyperlink>
      <w:r w:rsidRPr="005142F1">
        <w:rPr>
          <w:rFonts w:ascii="Times New Roman" w:hAnsi="Times New Roman" w:cs="Times New Roman"/>
          <w:sz w:val="28"/>
          <w:szCs w:val="28"/>
        </w:rPr>
        <w:t>)</w:t>
      </w:r>
    </w:p>
    <w:p w:rsidR="001801DE" w:rsidRPr="005142F1" w:rsidRDefault="001801DE" w:rsidP="0092227C">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Результатом административной процедуры являются установление наличия (отсутствия) оснований, указанных в </w:t>
      </w:r>
      <w:hyperlink w:anchor="P217" w:history="1">
        <w:r w:rsidRPr="005142F1">
          <w:rPr>
            <w:rFonts w:ascii="Times New Roman" w:hAnsi="Times New Roman" w:cs="Times New Roman"/>
            <w:sz w:val="28"/>
            <w:szCs w:val="28"/>
          </w:rPr>
          <w:t>пункте 2.14</w:t>
        </w:r>
      </w:hyperlink>
      <w:r w:rsidRPr="005142F1">
        <w:rPr>
          <w:rFonts w:ascii="Times New Roman" w:hAnsi="Times New Roman" w:cs="Times New Roman"/>
          <w:sz w:val="28"/>
          <w:szCs w:val="28"/>
        </w:rPr>
        <w:t xml:space="preserve"> Административного регламента, и принятие решения о предоставлении муниципальной услуги либо отказе в ее предоставлении.</w:t>
      </w:r>
    </w:p>
    <w:p w:rsidR="007071E0" w:rsidRPr="005142F1" w:rsidRDefault="001801DE" w:rsidP="0092227C">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(в ред. постановления администрации города Белогорска от 03.11.2017 </w:t>
      </w:r>
      <w:hyperlink r:id="rId35" w:history="1">
        <w:r w:rsidR="004112D9" w:rsidRPr="005142F1">
          <w:rPr>
            <w:rFonts w:ascii="Times New Roman" w:hAnsi="Times New Roman" w:cs="Times New Roman"/>
            <w:sz w:val="28"/>
            <w:szCs w:val="28"/>
          </w:rPr>
          <w:t>№</w:t>
        </w:r>
        <w:r w:rsidRPr="005142F1">
          <w:rPr>
            <w:rFonts w:ascii="Times New Roman" w:hAnsi="Times New Roman" w:cs="Times New Roman"/>
            <w:sz w:val="28"/>
            <w:szCs w:val="28"/>
          </w:rPr>
          <w:t xml:space="preserve"> 2584</w:t>
        </w:r>
      </w:hyperlink>
      <w:r w:rsidRPr="005142F1">
        <w:rPr>
          <w:rFonts w:ascii="Times New Roman" w:hAnsi="Times New Roman" w:cs="Times New Roman"/>
          <w:sz w:val="28"/>
          <w:szCs w:val="28"/>
        </w:rPr>
        <w:t>)</w:t>
      </w:r>
    </w:p>
    <w:p w:rsidR="00C8736E" w:rsidRPr="005142F1" w:rsidRDefault="001801DE" w:rsidP="0092227C">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В случае принятия решения о предоставлении муниципальной услуги - заключение договора на размещение передвижных объектов развозной и разносной торговли, осуществляющих продажу собственной сельскохозяйственной продукции из личных подсобных хозяйств, а также на размещение нестационарных торговых объектов - временных сооружений отдельными категориями граждан - инвалидами, оказывающими бытовые услуги, специалист:</w:t>
      </w:r>
    </w:p>
    <w:p w:rsidR="00C8736E" w:rsidRPr="005142F1" w:rsidRDefault="001801DE" w:rsidP="00AA084B">
      <w:pPr>
        <w:pStyle w:val="ConsPlusNormal"/>
        <w:numPr>
          <w:ilvl w:val="0"/>
          <w:numId w:val="46"/>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готовит проект договора в двух экземплярах;</w:t>
      </w:r>
    </w:p>
    <w:p w:rsidR="00C8736E" w:rsidRPr="005142F1" w:rsidRDefault="001801DE" w:rsidP="00AA084B">
      <w:pPr>
        <w:pStyle w:val="ConsPlusNormal"/>
        <w:numPr>
          <w:ilvl w:val="0"/>
          <w:numId w:val="46"/>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передает подготовленный проект договора в двух экземплярах на согласование и подписание уполномоченному лицу.</w:t>
      </w:r>
    </w:p>
    <w:p w:rsidR="00C8736E" w:rsidRPr="005142F1" w:rsidRDefault="001801DE" w:rsidP="00C7187B">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В случае принятия решения об отказе в предоставлении </w:t>
      </w:r>
      <w:r w:rsidR="00C7187B">
        <w:rPr>
          <w:rFonts w:ascii="Times New Roman" w:hAnsi="Times New Roman" w:cs="Times New Roman"/>
          <w:sz w:val="28"/>
          <w:szCs w:val="28"/>
        </w:rPr>
        <w:t xml:space="preserve">муниципальной услуги специалист </w:t>
      </w:r>
      <w:r w:rsidRPr="005142F1">
        <w:rPr>
          <w:rFonts w:ascii="Times New Roman" w:hAnsi="Times New Roman" w:cs="Times New Roman"/>
          <w:sz w:val="28"/>
          <w:szCs w:val="28"/>
        </w:rPr>
        <w:t xml:space="preserve">готовит решение об отказе в заключении договора с указанием причин, послуживших основанием для отказа в заключении </w:t>
      </w:r>
      <w:r w:rsidRPr="005142F1">
        <w:rPr>
          <w:rFonts w:ascii="Times New Roman" w:hAnsi="Times New Roman" w:cs="Times New Roman"/>
          <w:sz w:val="28"/>
          <w:szCs w:val="28"/>
        </w:rPr>
        <w:lastRenderedPageBreak/>
        <w:t>договора.</w:t>
      </w:r>
    </w:p>
    <w:p w:rsidR="00C8736E" w:rsidRPr="005142F1" w:rsidRDefault="001801DE" w:rsidP="0092227C">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При поступлении заявления о заключении договора через МФЦ специалист ОМСУ, ответственный за принятие решения о предоставлении услуги, направляет проект договора в двух экземплярах (уведомление об отказе в заключении договора) с сопроводительным письмом в адрес МФЦ в день регистрации указанных документов в журнале исходящей корреспонденции.</w:t>
      </w:r>
    </w:p>
    <w:p w:rsidR="00C8736E" w:rsidRPr="005142F1" w:rsidRDefault="001801DE" w:rsidP="0092227C">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Срок исполнения административной процедуры составляет 20 рабочих дней со дня получения в ОМСУ от заявителя документов, обязанность по представлению которых возложена на заявителя, 20 рабочих дней со дня получения из МФЦ полного комплекта документов, необходимых для принятия решения (при подаче документов через МФЦ).</w:t>
      </w:r>
    </w:p>
    <w:p w:rsidR="001801DE" w:rsidRPr="005142F1" w:rsidRDefault="001801DE" w:rsidP="0092227C">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Результатом административной процедуры являются подготовка и подписание договора в двух экземплярах либо решение об отказе в заключении договора.</w:t>
      </w:r>
    </w:p>
    <w:p w:rsidR="001801DE" w:rsidRPr="005142F1" w:rsidRDefault="001801DE" w:rsidP="0092227C">
      <w:pPr>
        <w:pStyle w:val="ConsPlusNormal"/>
        <w:ind w:left="709"/>
        <w:jc w:val="both"/>
        <w:rPr>
          <w:rFonts w:ascii="Times New Roman" w:hAnsi="Times New Roman" w:cs="Times New Roman"/>
          <w:sz w:val="28"/>
          <w:szCs w:val="28"/>
        </w:rPr>
      </w:pPr>
    </w:p>
    <w:p w:rsidR="001801DE" w:rsidRPr="005142F1" w:rsidRDefault="001801DE" w:rsidP="000150B2">
      <w:pPr>
        <w:pStyle w:val="ConsPlusNormal"/>
        <w:ind w:left="709"/>
        <w:jc w:val="center"/>
        <w:outlineLvl w:val="2"/>
        <w:rPr>
          <w:rFonts w:ascii="Times New Roman" w:hAnsi="Times New Roman" w:cs="Times New Roman"/>
          <w:b/>
          <w:sz w:val="28"/>
          <w:szCs w:val="28"/>
        </w:rPr>
      </w:pPr>
      <w:r w:rsidRPr="005142F1">
        <w:rPr>
          <w:rFonts w:ascii="Times New Roman" w:hAnsi="Times New Roman" w:cs="Times New Roman"/>
          <w:b/>
          <w:sz w:val="28"/>
          <w:szCs w:val="28"/>
        </w:rPr>
        <w:t>Выдача заявителю результата предоставления</w:t>
      </w:r>
    </w:p>
    <w:p w:rsidR="001801DE" w:rsidRPr="005142F1" w:rsidRDefault="001801DE" w:rsidP="000150B2">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муниципальной услуги</w:t>
      </w:r>
    </w:p>
    <w:p w:rsidR="001801DE" w:rsidRPr="005142F1" w:rsidRDefault="001801DE" w:rsidP="000150B2">
      <w:pPr>
        <w:pStyle w:val="ConsPlusNormal"/>
        <w:ind w:left="709" w:firstLine="540"/>
        <w:jc w:val="both"/>
        <w:rPr>
          <w:rFonts w:ascii="Times New Roman" w:hAnsi="Times New Roman" w:cs="Times New Roman"/>
          <w:sz w:val="28"/>
          <w:szCs w:val="28"/>
        </w:rPr>
      </w:pPr>
    </w:p>
    <w:p w:rsidR="00C8736E" w:rsidRPr="005142F1" w:rsidRDefault="001801DE" w:rsidP="007F3E77">
      <w:pPr>
        <w:pStyle w:val="ConsPlusNormal"/>
        <w:ind w:left="709" w:hanging="709"/>
        <w:jc w:val="both"/>
        <w:rPr>
          <w:rFonts w:ascii="Times New Roman" w:hAnsi="Times New Roman" w:cs="Times New Roman"/>
          <w:sz w:val="28"/>
          <w:szCs w:val="28"/>
        </w:rPr>
      </w:pPr>
      <w:r w:rsidRPr="005142F1">
        <w:rPr>
          <w:rFonts w:ascii="Times New Roman" w:hAnsi="Times New Roman" w:cs="Times New Roman"/>
          <w:sz w:val="28"/>
          <w:szCs w:val="28"/>
        </w:rPr>
        <w:t xml:space="preserve">3.7. </w:t>
      </w:r>
      <w:r w:rsidR="00805376">
        <w:rPr>
          <w:rFonts w:ascii="Times New Roman" w:hAnsi="Times New Roman" w:cs="Times New Roman"/>
          <w:sz w:val="28"/>
          <w:szCs w:val="28"/>
        </w:rPr>
        <w:t xml:space="preserve"> </w:t>
      </w:r>
      <w:r w:rsidRPr="005142F1">
        <w:rPr>
          <w:rFonts w:ascii="Times New Roman" w:hAnsi="Times New Roman" w:cs="Times New Roman"/>
          <w:sz w:val="28"/>
          <w:szCs w:val="28"/>
        </w:rPr>
        <w:t>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заключении договора на размещение нестационарного торгового объекта или решения об отказе в заключении договора (далее - документ, являющийся результатом предоставления услуги).</w:t>
      </w:r>
    </w:p>
    <w:p w:rsidR="00C8736E" w:rsidRPr="005142F1" w:rsidRDefault="001801DE" w:rsidP="007F3E77">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Административная процедура исполняется специалистом, ответственным за выдачу результата предоставления услуги.</w:t>
      </w:r>
    </w:p>
    <w:p w:rsidR="00C8736E" w:rsidRPr="005142F1" w:rsidRDefault="001801DE" w:rsidP="007F3E77">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C8736E" w:rsidRPr="005142F1" w:rsidRDefault="001801DE" w:rsidP="007F3E77">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C8736E" w:rsidRPr="005142F1" w:rsidRDefault="001801DE" w:rsidP="007F3E77">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C8736E" w:rsidRPr="005142F1" w:rsidRDefault="001801DE" w:rsidP="007F3E77">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C8736E" w:rsidRPr="005142F1" w:rsidRDefault="001801DE" w:rsidP="007F3E77">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lastRenderedPageBreak/>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C8736E" w:rsidRPr="005142F1" w:rsidRDefault="001801DE" w:rsidP="007F3E77">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C8736E" w:rsidRPr="005142F1" w:rsidRDefault="001801DE" w:rsidP="007F3E77">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Срок исполнения административной процедуры составляет не более трех рабочих дней.</w:t>
      </w:r>
    </w:p>
    <w:p w:rsidR="001801DE" w:rsidRPr="005142F1" w:rsidRDefault="001801DE" w:rsidP="007F3E77">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Результатом исполнения административной процедуры является выдача заявителю договора на размещение нестационарного торгового объекта или решения об отказе в заключении договора.</w:t>
      </w:r>
    </w:p>
    <w:p w:rsidR="001801DE" w:rsidRPr="005142F1" w:rsidRDefault="001801DE">
      <w:pPr>
        <w:pStyle w:val="ConsPlusNormal"/>
        <w:ind w:firstLine="540"/>
        <w:jc w:val="both"/>
        <w:rPr>
          <w:rFonts w:ascii="Times New Roman" w:hAnsi="Times New Roman" w:cs="Times New Roman"/>
          <w:sz w:val="28"/>
          <w:szCs w:val="28"/>
        </w:rPr>
      </w:pPr>
    </w:p>
    <w:p w:rsidR="001801DE" w:rsidRPr="005142F1" w:rsidRDefault="001801DE" w:rsidP="00805175">
      <w:pPr>
        <w:pStyle w:val="ConsPlusNormal"/>
        <w:ind w:left="709"/>
        <w:jc w:val="center"/>
        <w:outlineLvl w:val="1"/>
        <w:rPr>
          <w:rFonts w:ascii="Times New Roman" w:hAnsi="Times New Roman" w:cs="Times New Roman"/>
          <w:b/>
          <w:sz w:val="28"/>
          <w:szCs w:val="28"/>
        </w:rPr>
      </w:pPr>
      <w:r w:rsidRPr="005142F1">
        <w:rPr>
          <w:rFonts w:ascii="Times New Roman" w:hAnsi="Times New Roman" w:cs="Times New Roman"/>
          <w:b/>
          <w:sz w:val="28"/>
          <w:szCs w:val="28"/>
        </w:rPr>
        <w:t>4. Формы контроля за исполнением</w:t>
      </w:r>
    </w:p>
    <w:p w:rsidR="001801DE" w:rsidRPr="005142F1" w:rsidRDefault="001801DE" w:rsidP="00805175">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Административного регламента</w:t>
      </w:r>
    </w:p>
    <w:p w:rsidR="001801DE" w:rsidRPr="005142F1" w:rsidRDefault="001801DE" w:rsidP="00805175">
      <w:pPr>
        <w:pStyle w:val="ConsPlusNormal"/>
        <w:ind w:left="709"/>
        <w:jc w:val="center"/>
        <w:outlineLvl w:val="2"/>
        <w:rPr>
          <w:rFonts w:ascii="Times New Roman" w:hAnsi="Times New Roman" w:cs="Times New Roman"/>
          <w:b/>
          <w:sz w:val="28"/>
          <w:szCs w:val="28"/>
        </w:rPr>
      </w:pPr>
      <w:r w:rsidRPr="005142F1">
        <w:rPr>
          <w:rFonts w:ascii="Times New Roman" w:hAnsi="Times New Roman" w:cs="Times New Roman"/>
          <w:b/>
          <w:sz w:val="28"/>
          <w:szCs w:val="28"/>
        </w:rPr>
        <w:t>Порядок осуществления текущего контроля за соблюдением</w:t>
      </w:r>
    </w:p>
    <w:p w:rsidR="001801DE" w:rsidRPr="005142F1" w:rsidRDefault="001801DE" w:rsidP="00805175">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и исполнением положений Административного регламента</w:t>
      </w:r>
    </w:p>
    <w:p w:rsidR="001801DE" w:rsidRPr="005142F1" w:rsidRDefault="001801DE" w:rsidP="00805175">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предоставления муниципальной услуги</w:t>
      </w:r>
    </w:p>
    <w:p w:rsidR="001801DE" w:rsidRPr="005142F1" w:rsidRDefault="001801DE" w:rsidP="00805175">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и иных нормативных правовых актов</w:t>
      </w:r>
    </w:p>
    <w:p w:rsidR="001801DE" w:rsidRPr="005142F1" w:rsidRDefault="001801DE" w:rsidP="00805175">
      <w:pPr>
        <w:pStyle w:val="ConsPlusNormal"/>
        <w:ind w:left="709"/>
        <w:jc w:val="both"/>
        <w:rPr>
          <w:rFonts w:ascii="Times New Roman" w:hAnsi="Times New Roman" w:cs="Times New Roman"/>
          <w:sz w:val="28"/>
          <w:szCs w:val="28"/>
        </w:rPr>
      </w:pPr>
    </w:p>
    <w:p w:rsidR="00C8736E" w:rsidRPr="005142F1" w:rsidRDefault="001801DE" w:rsidP="00E92421">
      <w:pPr>
        <w:pStyle w:val="ConsPlusNormal"/>
        <w:numPr>
          <w:ilvl w:val="0"/>
          <w:numId w:val="63"/>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муниципального образования г. Белогорск.</w:t>
      </w:r>
    </w:p>
    <w:p w:rsidR="00C8736E" w:rsidRPr="005142F1" w:rsidRDefault="001801DE" w:rsidP="00FA2CF3">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Контроль за деятельностью муниципального образования г. Белогорск по предоставлению муниципальной услуги осуществляется заместителем главы по экономике.</w:t>
      </w:r>
    </w:p>
    <w:p w:rsidR="001801DE" w:rsidRPr="005142F1" w:rsidRDefault="001801DE" w:rsidP="00FA2CF3">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Контроль за исполнением настоящего Административного регламента сотрудниками МФЦ осуществляется руководителем МФЦ.</w:t>
      </w:r>
    </w:p>
    <w:p w:rsidR="001801DE" w:rsidRPr="005142F1" w:rsidRDefault="001801DE">
      <w:pPr>
        <w:pStyle w:val="ConsPlusNormal"/>
        <w:ind w:firstLine="540"/>
        <w:jc w:val="both"/>
        <w:rPr>
          <w:rFonts w:ascii="Times New Roman" w:hAnsi="Times New Roman" w:cs="Times New Roman"/>
          <w:sz w:val="28"/>
          <w:szCs w:val="28"/>
        </w:rPr>
      </w:pPr>
    </w:p>
    <w:p w:rsidR="001801DE" w:rsidRPr="005142F1" w:rsidRDefault="0095089D" w:rsidP="00805175">
      <w:pPr>
        <w:pStyle w:val="ConsPlusNormal"/>
        <w:ind w:left="709"/>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r w:rsidR="001801DE" w:rsidRPr="005142F1">
        <w:rPr>
          <w:rFonts w:ascii="Times New Roman" w:hAnsi="Times New Roman" w:cs="Times New Roman"/>
          <w:b/>
          <w:sz w:val="28"/>
          <w:szCs w:val="28"/>
        </w:rPr>
        <w:t>Порядок и периодичность осуществления плановых и внеплановых</w:t>
      </w:r>
    </w:p>
    <w:p w:rsidR="001801DE" w:rsidRPr="005142F1" w:rsidRDefault="001801DE" w:rsidP="00805175">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проверок полноты и качества предоставления</w:t>
      </w:r>
    </w:p>
    <w:p w:rsidR="001801DE" w:rsidRPr="005142F1" w:rsidRDefault="001801DE" w:rsidP="00805175">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муниципальной услуги</w:t>
      </w:r>
    </w:p>
    <w:p w:rsidR="001801DE" w:rsidRPr="005142F1" w:rsidRDefault="001801DE">
      <w:pPr>
        <w:pStyle w:val="ConsPlusNormal"/>
        <w:ind w:firstLine="540"/>
        <w:jc w:val="both"/>
        <w:rPr>
          <w:rFonts w:ascii="Times New Roman" w:hAnsi="Times New Roman" w:cs="Times New Roman"/>
          <w:b/>
          <w:sz w:val="28"/>
          <w:szCs w:val="28"/>
        </w:rPr>
      </w:pPr>
    </w:p>
    <w:p w:rsidR="00F150C8" w:rsidRPr="005142F1" w:rsidRDefault="001801DE" w:rsidP="00AA084B">
      <w:pPr>
        <w:pStyle w:val="ConsPlusNormal"/>
        <w:numPr>
          <w:ilvl w:val="0"/>
          <w:numId w:val="48"/>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 xml:space="preserve">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w:t>
      </w:r>
      <w:r w:rsidRPr="005142F1">
        <w:rPr>
          <w:rFonts w:ascii="Times New Roman" w:hAnsi="Times New Roman" w:cs="Times New Roman"/>
          <w:sz w:val="28"/>
          <w:szCs w:val="28"/>
        </w:rPr>
        <w:lastRenderedPageBreak/>
        <w:t>решения, действия (бездействие) должностных лиц, осуществляющих предоставление муниципальной услуги.</w:t>
      </w:r>
    </w:p>
    <w:p w:rsidR="00F150C8" w:rsidRPr="005142F1" w:rsidRDefault="001801DE" w:rsidP="007E7CB1">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F150C8" w:rsidRPr="005142F1" w:rsidRDefault="001801DE" w:rsidP="007E7CB1">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52F10" w:rsidRPr="005142F1" w:rsidRDefault="001801DE" w:rsidP="00AA084B">
      <w:pPr>
        <w:pStyle w:val="ConsPlusNormal"/>
        <w:numPr>
          <w:ilvl w:val="0"/>
          <w:numId w:val="4"/>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1801DE" w:rsidRPr="005142F1" w:rsidRDefault="001801DE" w:rsidP="007E7CB1">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не реже двух раз в год.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1801DE" w:rsidRPr="005142F1" w:rsidRDefault="001801DE">
      <w:pPr>
        <w:pStyle w:val="ConsPlusNormal"/>
        <w:ind w:firstLine="540"/>
        <w:jc w:val="both"/>
        <w:rPr>
          <w:rFonts w:ascii="Times New Roman" w:hAnsi="Times New Roman" w:cs="Times New Roman"/>
          <w:sz w:val="28"/>
          <w:szCs w:val="28"/>
        </w:rPr>
      </w:pPr>
    </w:p>
    <w:p w:rsidR="001801DE" w:rsidRPr="005142F1" w:rsidRDefault="001801DE" w:rsidP="00805175">
      <w:pPr>
        <w:pStyle w:val="ConsPlusNormal"/>
        <w:ind w:left="709"/>
        <w:jc w:val="center"/>
        <w:outlineLvl w:val="2"/>
        <w:rPr>
          <w:rFonts w:ascii="Times New Roman" w:hAnsi="Times New Roman" w:cs="Times New Roman"/>
          <w:b/>
          <w:sz w:val="28"/>
          <w:szCs w:val="28"/>
        </w:rPr>
      </w:pPr>
      <w:r w:rsidRPr="005142F1">
        <w:rPr>
          <w:rFonts w:ascii="Times New Roman" w:hAnsi="Times New Roman" w:cs="Times New Roman"/>
          <w:b/>
          <w:sz w:val="28"/>
          <w:szCs w:val="28"/>
        </w:rPr>
        <w:t>Ответственность должностных лиц</w:t>
      </w:r>
    </w:p>
    <w:p w:rsidR="001801DE" w:rsidRPr="005142F1" w:rsidRDefault="001801DE">
      <w:pPr>
        <w:pStyle w:val="ConsPlusNormal"/>
        <w:ind w:firstLine="540"/>
        <w:jc w:val="both"/>
        <w:rPr>
          <w:rFonts w:ascii="Times New Roman" w:hAnsi="Times New Roman" w:cs="Times New Roman"/>
          <w:sz w:val="28"/>
          <w:szCs w:val="28"/>
        </w:rPr>
      </w:pPr>
    </w:p>
    <w:p w:rsidR="00F150C8" w:rsidRPr="005142F1" w:rsidRDefault="001801DE" w:rsidP="00AA084B">
      <w:pPr>
        <w:pStyle w:val="ConsPlusNormal"/>
        <w:numPr>
          <w:ilvl w:val="0"/>
          <w:numId w:val="5"/>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1801DE" w:rsidRPr="005142F1" w:rsidRDefault="001801DE" w:rsidP="007E7CB1">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1801DE" w:rsidRPr="005142F1" w:rsidRDefault="001801DE">
      <w:pPr>
        <w:pStyle w:val="ConsPlusNormal"/>
        <w:ind w:firstLine="540"/>
        <w:jc w:val="both"/>
        <w:rPr>
          <w:rFonts w:ascii="Times New Roman" w:hAnsi="Times New Roman" w:cs="Times New Roman"/>
          <w:sz w:val="28"/>
          <w:szCs w:val="28"/>
        </w:rPr>
      </w:pPr>
    </w:p>
    <w:p w:rsidR="001801DE" w:rsidRPr="005142F1" w:rsidRDefault="001801DE" w:rsidP="00805175">
      <w:pPr>
        <w:pStyle w:val="ConsPlusNormal"/>
        <w:ind w:left="709"/>
        <w:jc w:val="center"/>
        <w:outlineLvl w:val="2"/>
        <w:rPr>
          <w:rFonts w:ascii="Times New Roman" w:hAnsi="Times New Roman" w:cs="Times New Roman"/>
          <w:b/>
          <w:sz w:val="28"/>
          <w:szCs w:val="28"/>
        </w:rPr>
      </w:pPr>
      <w:r w:rsidRPr="005142F1">
        <w:rPr>
          <w:rFonts w:ascii="Times New Roman" w:hAnsi="Times New Roman" w:cs="Times New Roman"/>
          <w:b/>
          <w:sz w:val="28"/>
          <w:szCs w:val="28"/>
        </w:rPr>
        <w:t>Требования к порядку и формам контроля за предоставлением</w:t>
      </w:r>
    </w:p>
    <w:p w:rsidR="001801DE" w:rsidRPr="005142F1" w:rsidRDefault="001801DE" w:rsidP="00805175">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муниципальной услуги, в том числе со стороны граждан,</w:t>
      </w:r>
    </w:p>
    <w:p w:rsidR="001801DE" w:rsidRPr="005142F1" w:rsidRDefault="001801DE" w:rsidP="00805175">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их объединений и организаций</w:t>
      </w:r>
    </w:p>
    <w:p w:rsidR="001801DE" w:rsidRPr="005142F1" w:rsidRDefault="001801DE">
      <w:pPr>
        <w:pStyle w:val="ConsPlusNormal"/>
        <w:ind w:firstLine="540"/>
        <w:jc w:val="both"/>
        <w:rPr>
          <w:rFonts w:ascii="Times New Roman" w:hAnsi="Times New Roman" w:cs="Times New Roman"/>
          <w:sz w:val="28"/>
          <w:szCs w:val="28"/>
        </w:rPr>
      </w:pPr>
    </w:p>
    <w:p w:rsidR="00F150C8" w:rsidRPr="005142F1" w:rsidRDefault="001801DE" w:rsidP="00AA084B">
      <w:pPr>
        <w:pStyle w:val="ConsPlusNormal"/>
        <w:numPr>
          <w:ilvl w:val="0"/>
          <w:numId w:val="7"/>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F150C8" w:rsidRPr="005142F1" w:rsidRDefault="001801DE" w:rsidP="00FB12C2">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1801DE" w:rsidRPr="005142F1" w:rsidRDefault="001801DE" w:rsidP="00FB12C2">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Контроль за предоставлением муниципальной услуги включает в себя организацию и проведение совместных мероприятий (семинаров, </w:t>
      </w:r>
      <w:r w:rsidRPr="005142F1">
        <w:rPr>
          <w:rFonts w:ascii="Times New Roman" w:hAnsi="Times New Roman" w:cs="Times New Roman"/>
          <w:sz w:val="28"/>
          <w:szCs w:val="28"/>
        </w:rPr>
        <w:lastRenderedPageBreak/>
        <w:t>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1801DE" w:rsidRPr="005142F1" w:rsidRDefault="001801DE">
      <w:pPr>
        <w:pStyle w:val="ConsPlusNormal"/>
        <w:ind w:firstLine="540"/>
        <w:jc w:val="both"/>
        <w:rPr>
          <w:rFonts w:ascii="Times New Roman" w:hAnsi="Times New Roman" w:cs="Times New Roman"/>
          <w:sz w:val="28"/>
          <w:szCs w:val="28"/>
        </w:rPr>
      </w:pPr>
    </w:p>
    <w:p w:rsidR="001801DE" w:rsidRPr="005142F1" w:rsidRDefault="001801DE" w:rsidP="00805175">
      <w:pPr>
        <w:pStyle w:val="ConsPlusNormal"/>
        <w:ind w:left="709"/>
        <w:jc w:val="center"/>
        <w:outlineLvl w:val="1"/>
        <w:rPr>
          <w:rFonts w:ascii="Times New Roman" w:hAnsi="Times New Roman" w:cs="Times New Roman"/>
          <w:b/>
          <w:sz w:val="28"/>
          <w:szCs w:val="28"/>
        </w:rPr>
      </w:pPr>
      <w:r w:rsidRPr="005142F1">
        <w:rPr>
          <w:rFonts w:ascii="Times New Roman" w:hAnsi="Times New Roman" w:cs="Times New Roman"/>
          <w:b/>
          <w:sz w:val="28"/>
          <w:szCs w:val="28"/>
        </w:rPr>
        <w:t>5. Досудебный порядок обжалования решения и действия</w:t>
      </w:r>
    </w:p>
    <w:p w:rsidR="001801DE" w:rsidRPr="005142F1" w:rsidRDefault="001801DE" w:rsidP="00805175">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(бездействия) органа, предоставляющего муниципальную</w:t>
      </w:r>
    </w:p>
    <w:p w:rsidR="001801DE" w:rsidRPr="005142F1" w:rsidRDefault="001801DE" w:rsidP="00805175">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услугу, а также должностных лиц и муниципальных</w:t>
      </w:r>
    </w:p>
    <w:p w:rsidR="001801DE" w:rsidRPr="005142F1" w:rsidRDefault="001801DE" w:rsidP="00805175">
      <w:pPr>
        <w:pStyle w:val="ConsPlusNormal"/>
        <w:ind w:left="709"/>
        <w:jc w:val="center"/>
        <w:rPr>
          <w:rFonts w:ascii="Times New Roman" w:hAnsi="Times New Roman" w:cs="Times New Roman"/>
          <w:b/>
          <w:sz w:val="28"/>
          <w:szCs w:val="28"/>
        </w:rPr>
      </w:pPr>
      <w:r w:rsidRPr="005142F1">
        <w:rPr>
          <w:rFonts w:ascii="Times New Roman" w:hAnsi="Times New Roman" w:cs="Times New Roman"/>
          <w:b/>
          <w:sz w:val="28"/>
          <w:szCs w:val="28"/>
        </w:rPr>
        <w:t>служащих, обеспечивающих ее предоставление</w:t>
      </w:r>
    </w:p>
    <w:p w:rsidR="001801DE" w:rsidRPr="005142F1" w:rsidRDefault="001801DE">
      <w:pPr>
        <w:pStyle w:val="ConsPlusNormal"/>
        <w:ind w:firstLine="540"/>
        <w:jc w:val="both"/>
        <w:rPr>
          <w:rFonts w:ascii="Times New Roman" w:hAnsi="Times New Roman" w:cs="Times New Roman"/>
          <w:sz w:val="28"/>
          <w:szCs w:val="28"/>
        </w:rPr>
      </w:pPr>
    </w:p>
    <w:p w:rsidR="00F150C8" w:rsidRPr="005142F1" w:rsidRDefault="001801DE" w:rsidP="006039EE">
      <w:pPr>
        <w:pStyle w:val="ConsPlusNormal"/>
        <w:numPr>
          <w:ilvl w:val="0"/>
          <w:numId w:val="63"/>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4B61B8" w:rsidRPr="005142F1" w:rsidRDefault="001801DE" w:rsidP="009E2F2C">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4B61B8" w:rsidRPr="005142F1" w:rsidRDefault="001801DE" w:rsidP="00AA084B">
      <w:pPr>
        <w:pStyle w:val="ConsPlusNormal"/>
        <w:numPr>
          <w:ilvl w:val="0"/>
          <w:numId w:val="49"/>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4B61B8" w:rsidRPr="005142F1" w:rsidRDefault="001801DE" w:rsidP="00AA084B">
      <w:pPr>
        <w:pStyle w:val="ConsPlusNormal"/>
        <w:numPr>
          <w:ilvl w:val="0"/>
          <w:numId w:val="49"/>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нарушение срока предоставления муниципальной услуги;</w:t>
      </w:r>
    </w:p>
    <w:p w:rsidR="004B61B8" w:rsidRPr="005142F1" w:rsidRDefault="001801DE" w:rsidP="00AA084B">
      <w:pPr>
        <w:pStyle w:val="ConsPlusNormal"/>
        <w:numPr>
          <w:ilvl w:val="0"/>
          <w:numId w:val="49"/>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61B8" w:rsidRPr="005142F1" w:rsidRDefault="001801DE" w:rsidP="00AA084B">
      <w:pPr>
        <w:pStyle w:val="ConsPlusNormal"/>
        <w:numPr>
          <w:ilvl w:val="0"/>
          <w:numId w:val="49"/>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B61B8" w:rsidRPr="005142F1" w:rsidRDefault="001801DE" w:rsidP="00AA084B">
      <w:pPr>
        <w:pStyle w:val="ConsPlusNormal"/>
        <w:numPr>
          <w:ilvl w:val="0"/>
          <w:numId w:val="49"/>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61B8" w:rsidRPr="005142F1" w:rsidRDefault="001801DE" w:rsidP="00AA084B">
      <w:pPr>
        <w:pStyle w:val="ConsPlusNormal"/>
        <w:numPr>
          <w:ilvl w:val="0"/>
          <w:numId w:val="49"/>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61B8" w:rsidRPr="005142F1" w:rsidRDefault="001801DE" w:rsidP="00AA084B">
      <w:pPr>
        <w:pStyle w:val="ConsPlusNormal"/>
        <w:numPr>
          <w:ilvl w:val="0"/>
          <w:numId w:val="49"/>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61B8" w:rsidRPr="005142F1" w:rsidRDefault="001801DE" w:rsidP="005612FF">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B61B8" w:rsidRPr="005142F1" w:rsidRDefault="001801DE" w:rsidP="005612FF">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B61B8" w:rsidRPr="005142F1" w:rsidRDefault="001801DE" w:rsidP="005612FF">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61B8" w:rsidRPr="005142F1" w:rsidRDefault="001801DE" w:rsidP="004B61B8">
      <w:pPr>
        <w:pStyle w:val="ConsPlusNormal"/>
        <w:ind w:firstLine="709"/>
        <w:jc w:val="both"/>
        <w:rPr>
          <w:rFonts w:ascii="Times New Roman" w:hAnsi="Times New Roman" w:cs="Times New Roman"/>
          <w:sz w:val="28"/>
          <w:szCs w:val="28"/>
        </w:rPr>
      </w:pPr>
      <w:r w:rsidRPr="005142F1">
        <w:rPr>
          <w:rFonts w:ascii="Times New Roman" w:hAnsi="Times New Roman" w:cs="Times New Roman"/>
          <w:sz w:val="28"/>
          <w:szCs w:val="28"/>
        </w:rPr>
        <w:t>Жалоба должна содержать:</w:t>
      </w:r>
    </w:p>
    <w:p w:rsidR="004B61B8" w:rsidRPr="005142F1" w:rsidRDefault="001801DE" w:rsidP="00AA084B">
      <w:pPr>
        <w:pStyle w:val="ConsPlusNormal"/>
        <w:numPr>
          <w:ilvl w:val="0"/>
          <w:numId w:val="50"/>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B61B8" w:rsidRPr="005142F1" w:rsidRDefault="001801DE" w:rsidP="00AA084B">
      <w:pPr>
        <w:pStyle w:val="ConsPlusNormal"/>
        <w:numPr>
          <w:ilvl w:val="0"/>
          <w:numId w:val="50"/>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61B8" w:rsidRPr="005142F1" w:rsidRDefault="001801DE" w:rsidP="00AA084B">
      <w:pPr>
        <w:pStyle w:val="ConsPlusNormal"/>
        <w:numPr>
          <w:ilvl w:val="0"/>
          <w:numId w:val="50"/>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B61B8" w:rsidRPr="005142F1" w:rsidRDefault="001801DE" w:rsidP="00AA084B">
      <w:pPr>
        <w:pStyle w:val="ConsPlusNormal"/>
        <w:numPr>
          <w:ilvl w:val="0"/>
          <w:numId w:val="50"/>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61B8" w:rsidRPr="005142F1" w:rsidRDefault="001801DE" w:rsidP="005612FF">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Заявитель вправе запрашивать и получать информацию и документы, необходимые для обоснования и рассмотрения жалобы.</w:t>
      </w:r>
    </w:p>
    <w:p w:rsidR="004B61B8" w:rsidRPr="005142F1" w:rsidRDefault="001801DE" w:rsidP="005612FF">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4B61B8" w:rsidRPr="005142F1" w:rsidRDefault="001801DE" w:rsidP="00AA084B">
      <w:pPr>
        <w:pStyle w:val="ConsPlusNormal"/>
        <w:numPr>
          <w:ilvl w:val="0"/>
          <w:numId w:val="51"/>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4B61B8" w:rsidRPr="005142F1" w:rsidRDefault="001801DE" w:rsidP="00AA084B">
      <w:pPr>
        <w:pStyle w:val="ConsPlusNormal"/>
        <w:numPr>
          <w:ilvl w:val="0"/>
          <w:numId w:val="51"/>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B61B8" w:rsidRPr="005142F1" w:rsidRDefault="001801DE" w:rsidP="00AA084B">
      <w:pPr>
        <w:pStyle w:val="ConsPlusNormal"/>
        <w:numPr>
          <w:ilvl w:val="0"/>
          <w:numId w:val="51"/>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6426" w:rsidRPr="005142F1" w:rsidRDefault="001801DE" w:rsidP="00636472">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1801DE" w:rsidRPr="005142F1" w:rsidRDefault="001801DE" w:rsidP="00636472">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701E7E" w:rsidRPr="005142F1" w:rsidRDefault="001801DE" w:rsidP="00636472">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01E7E" w:rsidRPr="005142F1" w:rsidRDefault="001801DE" w:rsidP="00636472">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701E7E" w:rsidRPr="005142F1" w:rsidRDefault="001801DE" w:rsidP="00636472">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При поступлении жалобы через МФЦ многофункциональный центр </w:t>
      </w:r>
      <w:r w:rsidRPr="005142F1">
        <w:rPr>
          <w:rFonts w:ascii="Times New Roman" w:hAnsi="Times New Roman" w:cs="Times New Roman"/>
          <w:sz w:val="28"/>
          <w:szCs w:val="28"/>
        </w:rPr>
        <w:lastRenderedPageBreak/>
        <w:t>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01E7E" w:rsidRPr="005142F1" w:rsidRDefault="001801DE" w:rsidP="00636472">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По результатам рассмотрения жалобы ОМСУ может быть принято одно из следующих решений:</w:t>
      </w:r>
    </w:p>
    <w:p w:rsidR="00701E7E" w:rsidRPr="005142F1" w:rsidRDefault="001801DE" w:rsidP="00AA084B">
      <w:pPr>
        <w:pStyle w:val="ConsPlusNormal"/>
        <w:numPr>
          <w:ilvl w:val="0"/>
          <w:numId w:val="52"/>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01E7E" w:rsidRPr="005142F1" w:rsidRDefault="001801DE" w:rsidP="00AA084B">
      <w:pPr>
        <w:pStyle w:val="ConsPlusNormal"/>
        <w:numPr>
          <w:ilvl w:val="0"/>
          <w:numId w:val="52"/>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отказать в удовлетворении жалобы.</w:t>
      </w:r>
    </w:p>
    <w:p w:rsidR="00701E7E" w:rsidRPr="005142F1" w:rsidRDefault="001801DE" w:rsidP="00636472">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701E7E" w:rsidRPr="005142F1" w:rsidRDefault="001801DE" w:rsidP="00AA084B">
      <w:pPr>
        <w:pStyle w:val="ConsPlusNormal"/>
        <w:numPr>
          <w:ilvl w:val="0"/>
          <w:numId w:val="53"/>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наличие вступившего в законную силу решения суда по жалобе о том же предмете и по тем же основаниям;</w:t>
      </w:r>
    </w:p>
    <w:p w:rsidR="00701E7E" w:rsidRPr="005142F1" w:rsidRDefault="001801DE" w:rsidP="00AA084B">
      <w:pPr>
        <w:pStyle w:val="ConsPlusNormal"/>
        <w:numPr>
          <w:ilvl w:val="0"/>
          <w:numId w:val="53"/>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01E7E" w:rsidRPr="005142F1" w:rsidRDefault="001801DE" w:rsidP="00AA084B">
      <w:pPr>
        <w:pStyle w:val="ConsPlusNormal"/>
        <w:numPr>
          <w:ilvl w:val="0"/>
          <w:numId w:val="53"/>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01E7E" w:rsidRPr="005142F1" w:rsidRDefault="001801DE" w:rsidP="00636472">
      <w:pPr>
        <w:pStyle w:val="ConsPlusNormal"/>
        <w:tabs>
          <w:tab w:val="left" w:pos="709"/>
        </w:tabs>
        <w:ind w:left="709"/>
        <w:jc w:val="both"/>
        <w:rPr>
          <w:rFonts w:ascii="Times New Roman" w:hAnsi="Times New Roman" w:cs="Times New Roman"/>
          <w:sz w:val="28"/>
          <w:szCs w:val="28"/>
        </w:rPr>
      </w:pPr>
      <w:r w:rsidRPr="005142F1">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701E7E" w:rsidRPr="005142F1" w:rsidRDefault="001801DE" w:rsidP="00AA084B">
      <w:pPr>
        <w:pStyle w:val="ConsPlusNormal"/>
        <w:numPr>
          <w:ilvl w:val="0"/>
          <w:numId w:val="54"/>
        </w:numPr>
        <w:ind w:left="709" w:hanging="709"/>
        <w:jc w:val="both"/>
        <w:rPr>
          <w:rFonts w:ascii="Times New Roman" w:hAnsi="Times New Roman" w:cs="Times New Roman"/>
          <w:sz w:val="28"/>
          <w:szCs w:val="28"/>
        </w:rPr>
      </w:pPr>
      <w:r w:rsidRPr="005142F1">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01E7E" w:rsidRPr="005142F1" w:rsidRDefault="00701E7E" w:rsidP="00636472">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б) </w:t>
      </w:r>
      <w:r w:rsidR="001801DE" w:rsidRPr="005142F1">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1E7E" w:rsidRPr="005142F1" w:rsidRDefault="001801DE" w:rsidP="00555C67">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Основания для приостановления рассмотрения жалобы не предусмотрены.</w:t>
      </w:r>
    </w:p>
    <w:p w:rsidR="00701E7E" w:rsidRPr="005142F1" w:rsidRDefault="001801DE" w:rsidP="00636472">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6" w:history="1">
        <w:r w:rsidRPr="005142F1">
          <w:rPr>
            <w:rFonts w:ascii="Times New Roman" w:hAnsi="Times New Roman" w:cs="Times New Roman"/>
            <w:sz w:val="28"/>
            <w:szCs w:val="28"/>
          </w:rPr>
          <w:t>статьей 5.63</w:t>
        </w:r>
      </w:hyperlink>
      <w:r w:rsidRPr="005142F1">
        <w:rPr>
          <w:rFonts w:ascii="Times New Roman" w:hAnsi="Times New Roman" w:cs="Times New Roman"/>
          <w:sz w:val="28"/>
          <w:szCs w:val="28"/>
        </w:rPr>
        <w:t xml:space="preserve">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1E7E" w:rsidRPr="005142F1" w:rsidRDefault="001801DE" w:rsidP="00636472">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 xml:space="preserve">Не позднее дня, следующего за днем принятия указанного решения, заявителю в письменной форме и по желанию заявителя в электронной </w:t>
      </w:r>
      <w:r w:rsidRPr="005142F1">
        <w:rPr>
          <w:rFonts w:ascii="Times New Roman" w:hAnsi="Times New Roman" w:cs="Times New Roman"/>
          <w:sz w:val="28"/>
          <w:szCs w:val="28"/>
        </w:rPr>
        <w:lastRenderedPageBreak/>
        <w:t>форме направляется мотивированный ответ о результатах рассмотрения жалобы.</w:t>
      </w:r>
    </w:p>
    <w:p w:rsidR="00B61595" w:rsidRPr="005142F1" w:rsidRDefault="001801DE" w:rsidP="00636472">
      <w:pPr>
        <w:pStyle w:val="ConsPlusNormal"/>
        <w:ind w:left="709"/>
        <w:jc w:val="both"/>
        <w:rPr>
          <w:rFonts w:ascii="Times New Roman" w:hAnsi="Times New Roman" w:cs="Times New Roman"/>
          <w:sz w:val="28"/>
          <w:szCs w:val="28"/>
        </w:rPr>
      </w:pPr>
      <w:r w:rsidRPr="005142F1">
        <w:rPr>
          <w:rFonts w:ascii="Times New Roman" w:hAnsi="Times New Roman" w:cs="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61595" w:rsidRPr="005142F1" w:rsidRDefault="00B61595" w:rsidP="00636472">
      <w:pPr>
        <w:pStyle w:val="ConsPlusNormal"/>
        <w:ind w:left="709"/>
        <w:jc w:val="both"/>
        <w:rPr>
          <w:rFonts w:ascii="Times New Roman" w:hAnsi="Times New Roman" w:cs="Times New Roman"/>
          <w:sz w:val="28"/>
          <w:szCs w:val="28"/>
        </w:rPr>
      </w:pPr>
    </w:p>
    <w:p w:rsidR="004112D9" w:rsidRPr="005142F1" w:rsidRDefault="004112D9">
      <w:pPr>
        <w:pStyle w:val="ConsPlusNormal"/>
        <w:ind w:firstLine="540"/>
        <w:jc w:val="both"/>
        <w:rPr>
          <w:rFonts w:ascii="Times New Roman" w:hAnsi="Times New Roman" w:cs="Times New Roman"/>
          <w:sz w:val="28"/>
          <w:szCs w:val="28"/>
        </w:rPr>
      </w:pPr>
    </w:p>
    <w:p w:rsidR="004112D9" w:rsidRPr="005142F1" w:rsidRDefault="004112D9">
      <w:pPr>
        <w:pStyle w:val="ConsPlusNormal"/>
        <w:ind w:firstLine="540"/>
        <w:jc w:val="both"/>
        <w:rPr>
          <w:rFonts w:ascii="Times New Roman" w:hAnsi="Times New Roman" w:cs="Times New Roman"/>
          <w:sz w:val="28"/>
          <w:szCs w:val="28"/>
        </w:rPr>
      </w:pPr>
    </w:p>
    <w:p w:rsidR="004F23B2" w:rsidRPr="005142F1" w:rsidRDefault="004F23B2">
      <w:pPr>
        <w:pStyle w:val="ConsPlusNormal"/>
        <w:ind w:firstLine="540"/>
        <w:jc w:val="both"/>
        <w:rPr>
          <w:rFonts w:ascii="Times New Roman" w:hAnsi="Times New Roman" w:cs="Times New Roman"/>
          <w:sz w:val="28"/>
          <w:szCs w:val="28"/>
        </w:rPr>
      </w:pPr>
    </w:p>
    <w:p w:rsidR="004F23B2" w:rsidRPr="005142F1" w:rsidRDefault="004F23B2">
      <w:pPr>
        <w:pStyle w:val="ConsPlusNormal"/>
        <w:ind w:firstLine="540"/>
        <w:jc w:val="both"/>
        <w:rPr>
          <w:rFonts w:ascii="Times New Roman" w:hAnsi="Times New Roman" w:cs="Times New Roman"/>
          <w:sz w:val="28"/>
          <w:szCs w:val="28"/>
        </w:rPr>
      </w:pPr>
    </w:p>
    <w:p w:rsidR="00636472" w:rsidRDefault="00636472">
      <w:pPr>
        <w:pStyle w:val="ConsPlusNormal"/>
        <w:ind w:firstLine="540"/>
        <w:jc w:val="both"/>
        <w:rPr>
          <w:rFonts w:ascii="Times New Roman" w:hAnsi="Times New Roman" w:cs="Times New Roman"/>
          <w:sz w:val="24"/>
          <w:szCs w:val="24"/>
        </w:rPr>
      </w:pPr>
    </w:p>
    <w:p w:rsidR="00636472" w:rsidRDefault="00636472">
      <w:pPr>
        <w:pStyle w:val="ConsPlusNormal"/>
        <w:ind w:firstLine="540"/>
        <w:jc w:val="both"/>
        <w:rPr>
          <w:rFonts w:ascii="Times New Roman" w:hAnsi="Times New Roman" w:cs="Times New Roman"/>
          <w:sz w:val="24"/>
          <w:szCs w:val="24"/>
        </w:rPr>
      </w:pPr>
    </w:p>
    <w:p w:rsidR="00636472" w:rsidRDefault="00636472">
      <w:pPr>
        <w:pStyle w:val="ConsPlusNormal"/>
        <w:ind w:firstLine="540"/>
        <w:jc w:val="both"/>
        <w:rPr>
          <w:rFonts w:ascii="Times New Roman" w:hAnsi="Times New Roman" w:cs="Times New Roman"/>
          <w:sz w:val="24"/>
          <w:szCs w:val="24"/>
        </w:rPr>
      </w:pPr>
    </w:p>
    <w:p w:rsidR="00636472" w:rsidRDefault="00636472">
      <w:pPr>
        <w:pStyle w:val="ConsPlusNormal"/>
        <w:ind w:firstLine="540"/>
        <w:jc w:val="both"/>
        <w:rPr>
          <w:rFonts w:ascii="Times New Roman" w:hAnsi="Times New Roman" w:cs="Times New Roman"/>
          <w:sz w:val="24"/>
          <w:szCs w:val="24"/>
        </w:rPr>
      </w:pPr>
    </w:p>
    <w:p w:rsidR="00636472" w:rsidRDefault="00636472">
      <w:pPr>
        <w:pStyle w:val="ConsPlusNormal"/>
        <w:ind w:firstLine="540"/>
        <w:jc w:val="both"/>
        <w:rPr>
          <w:rFonts w:ascii="Times New Roman" w:hAnsi="Times New Roman" w:cs="Times New Roman"/>
          <w:sz w:val="24"/>
          <w:szCs w:val="24"/>
        </w:rPr>
      </w:pPr>
    </w:p>
    <w:p w:rsidR="00636472" w:rsidRDefault="00636472">
      <w:pPr>
        <w:pStyle w:val="ConsPlusNormal"/>
        <w:ind w:firstLine="540"/>
        <w:jc w:val="both"/>
        <w:rPr>
          <w:rFonts w:ascii="Times New Roman" w:hAnsi="Times New Roman" w:cs="Times New Roman"/>
          <w:sz w:val="24"/>
          <w:szCs w:val="24"/>
        </w:rPr>
      </w:pPr>
    </w:p>
    <w:p w:rsidR="00636472" w:rsidRDefault="00636472">
      <w:pPr>
        <w:pStyle w:val="ConsPlusNormal"/>
        <w:ind w:firstLine="540"/>
        <w:jc w:val="both"/>
        <w:rPr>
          <w:rFonts w:ascii="Times New Roman" w:hAnsi="Times New Roman" w:cs="Times New Roman"/>
          <w:sz w:val="24"/>
          <w:szCs w:val="24"/>
        </w:rPr>
      </w:pPr>
    </w:p>
    <w:p w:rsidR="00636472" w:rsidRDefault="00636472">
      <w:pPr>
        <w:pStyle w:val="ConsPlusNormal"/>
        <w:ind w:firstLine="540"/>
        <w:jc w:val="both"/>
        <w:rPr>
          <w:rFonts w:ascii="Times New Roman" w:hAnsi="Times New Roman" w:cs="Times New Roman"/>
          <w:sz w:val="24"/>
          <w:szCs w:val="24"/>
        </w:rPr>
      </w:pPr>
    </w:p>
    <w:p w:rsidR="00636472" w:rsidRDefault="00636472">
      <w:pPr>
        <w:pStyle w:val="ConsPlusNormal"/>
        <w:ind w:firstLine="540"/>
        <w:jc w:val="both"/>
        <w:rPr>
          <w:rFonts w:ascii="Times New Roman" w:hAnsi="Times New Roman" w:cs="Times New Roman"/>
          <w:sz w:val="24"/>
          <w:szCs w:val="24"/>
        </w:rPr>
      </w:pPr>
    </w:p>
    <w:p w:rsidR="00636472" w:rsidRDefault="00636472">
      <w:pPr>
        <w:pStyle w:val="ConsPlusNormal"/>
        <w:ind w:firstLine="540"/>
        <w:jc w:val="both"/>
        <w:rPr>
          <w:rFonts w:ascii="Times New Roman" w:hAnsi="Times New Roman" w:cs="Times New Roman"/>
          <w:sz w:val="24"/>
          <w:szCs w:val="24"/>
        </w:rPr>
      </w:pPr>
    </w:p>
    <w:p w:rsidR="004F23B2" w:rsidRDefault="004F23B2">
      <w:pPr>
        <w:pStyle w:val="ConsPlusNormal"/>
        <w:ind w:firstLine="540"/>
        <w:jc w:val="both"/>
        <w:rPr>
          <w:rFonts w:ascii="Times New Roman" w:hAnsi="Times New Roman" w:cs="Times New Roman"/>
          <w:sz w:val="24"/>
          <w:szCs w:val="24"/>
        </w:rPr>
      </w:pPr>
    </w:p>
    <w:p w:rsidR="004F23B2" w:rsidRDefault="004F23B2">
      <w:pPr>
        <w:pStyle w:val="ConsPlusNormal"/>
        <w:ind w:firstLine="540"/>
        <w:jc w:val="both"/>
        <w:rPr>
          <w:rFonts w:ascii="Times New Roman" w:hAnsi="Times New Roman" w:cs="Times New Roman"/>
          <w:sz w:val="24"/>
          <w:szCs w:val="24"/>
        </w:rPr>
      </w:pPr>
    </w:p>
    <w:p w:rsidR="004F23B2" w:rsidRDefault="004F23B2">
      <w:pPr>
        <w:pStyle w:val="ConsPlusNormal"/>
        <w:ind w:firstLine="540"/>
        <w:jc w:val="both"/>
        <w:rPr>
          <w:rFonts w:ascii="Times New Roman" w:hAnsi="Times New Roman" w:cs="Times New Roman"/>
          <w:sz w:val="24"/>
          <w:szCs w:val="24"/>
        </w:rPr>
      </w:pPr>
    </w:p>
    <w:p w:rsidR="005142F1" w:rsidRDefault="005142F1">
      <w:pPr>
        <w:pStyle w:val="ConsPlusNormal"/>
        <w:ind w:firstLine="540"/>
        <w:jc w:val="both"/>
        <w:rPr>
          <w:rFonts w:ascii="Times New Roman" w:hAnsi="Times New Roman" w:cs="Times New Roman"/>
          <w:sz w:val="24"/>
          <w:szCs w:val="24"/>
        </w:rPr>
      </w:pPr>
    </w:p>
    <w:p w:rsidR="005142F1" w:rsidRDefault="005142F1">
      <w:pPr>
        <w:pStyle w:val="ConsPlusNormal"/>
        <w:ind w:firstLine="540"/>
        <w:jc w:val="both"/>
        <w:rPr>
          <w:rFonts w:ascii="Times New Roman" w:hAnsi="Times New Roman" w:cs="Times New Roman"/>
          <w:sz w:val="24"/>
          <w:szCs w:val="24"/>
        </w:rPr>
      </w:pPr>
    </w:p>
    <w:p w:rsidR="005142F1" w:rsidRDefault="005142F1">
      <w:pPr>
        <w:pStyle w:val="ConsPlusNormal"/>
        <w:ind w:firstLine="540"/>
        <w:jc w:val="both"/>
        <w:rPr>
          <w:rFonts w:ascii="Times New Roman" w:hAnsi="Times New Roman" w:cs="Times New Roman"/>
          <w:sz w:val="24"/>
          <w:szCs w:val="24"/>
        </w:rPr>
      </w:pPr>
    </w:p>
    <w:p w:rsidR="005142F1" w:rsidRDefault="005142F1">
      <w:pPr>
        <w:pStyle w:val="ConsPlusNormal"/>
        <w:ind w:firstLine="540"/>
        <w:jc w:val="both"/>
        <w:rPr>
          <w:rFonts w:ascii="Times New Roman" w:hAnsi="Times New Roman" w:cs="Times New Roman"/>
          <w:sz w:val="24"/>
          <w:szCs w:val="24"/>
        </w:rPr>
      </w:pPr>
    </w:p>
    <w:p w:rsidR="005142F1" w:rsidRDefault="005142F1">
      <w:pPr>
        <w:pStyle w:val="ConsPlusNormal"/>
        <w:ind w:firstLine="540"/>
        <w:jc w:val="both"/>
        <w:rPr>
          <w:rFonts w:ascii="Times New Roman" w:hAnsi="Times New Roman" w:cs="Times New Roman"/>
          <w:sz w:val="24"/>
          <w:szCs w:val="24"/>
        </w:rPr>
      </w:pPr>
    </w:p>
    <w:p w:rsidR="005142F1" w:rsidRDefault="005142F1">
      <w:pPr>
        <w:pStyle w:val="ConsPlusNormal"/>
        <w:ind w:firstLine="540"/>
        <w:jc w:val="both"/>
        <w:rPr>
          <w:rFonts w:ascii="Times New Roman" w:hAnsi="Times New Roman" w:cs="Times New Roman"/>
          <w:sz w:val="24"/>
          <w:szCs w:val="24"/>
        </w:rPr>
      </w:pPr>
    </w:p>
    <w:p w:rsidR="005142F1" w:rsidRDefault="005142F1">
      <w:pPr>
        <w:pStyle w:val="ConsPlusNormal"/>
        <w:ind w:firstLine="540"/>
        <w:jc w:val="both"/>
        <w:rPr>
          <w:rFonts w:ascii="Times New Roman" w:hAnsi="Times New Roman" w:cs="Times New Roman"/>
          <w:sz w:val="24"/>
          <w:szCs w:val="24"/>
        </w:rPr>
      </w:pPr>
    </w:p>
    <w:p w:rsidR="005142F1" w:rsidRDefault="005142F1">
      <w:pPr>
        <w:pStyle w:val="ConsPlusNormal"/>
        <w:ind w:firstLine="540"/>
        <w:jc w:val="both"/>
        <w:rPr>
          <w:rFonts w:ascii="Times New Roman" w:hAnsi="Times New Roman" w:cs="Times New Roman"/>
          <w:sz w:val="24"/>
          <w:szCs w:val="24"/>
        </w:rPr>
      </w:pPr>
    </w:p>
    <w:p w:rsidR="005142F1" w:rsidRDefault="005142F1">
      <w:pPr>
        <w:pStyle w:val="ConsPlusNormal"/>
        <w:ind w:firstLine="540"/>
        <w:jc w:val="both"/>
        <w:rPr>
          <w:rFonts w:ascii="Times New Roman" w:hAnsi="Times New Roman" w:cs="Times New Roman"/>
          <w:sz w:val="24"/>
          <w:szCs w:val="24"/>
        </w:rPr>
      </w:pPr>
    </w:p>
    <w:p w:rsidR="005142F1" w:rsidRDefault="005142F1">
      <w:pPr>
        <w:pStyle w:val="ConsPlusNormal"/>
        <w:ind w:firstLine="540"/>
        <w:jc w:val="both"/>
        <w:rPr>
          <w:rFonts w:ascii="Times New Roman" w:hAnsi="Times New Roman" w:cs="Times New Roman"/>
          <w:sz w:val="24"/>
          <w:szCs w:val="24"/>
        </w:rPr>
      </w:pPr>
    </w:p>
    <w:p w:rsidR="005142F1" w:rsidRDefault="005142F1">
      <w:pPr>
        <w:pStyle w:val="ConsPlusNormal"/>
        <w:ind w:firstLine="540"/>
        <w:jc w:val="both"/>
        <w:rPr>
          <w:rFonts w:ascii="Times New Roman" w:hAnsi="Times New Roman" w:cs="Times New Roman"/>
          <w:sz w:val="24"/>
          <w:szCs w:val="24"/>
        </w:rPr>
      </w:pPr>
    </w:p>
    <w:p w:rsidR="005142F1" w:rsidRDefault="005142F1">
      <w:pPr>
        <w:pStyle w:val="ConsPlusNormal"/>
        <w:ind w:firstLine="540"/>
        <w:jc w:val="both"/>
        <w:rPr>
          <w:rFonts w:ascii="Times New Roman" w:hAnsi="Times New Roman" w:cs="Times New Roman"/>
          <w:sz w:val="24"/>
          <w:szCs w:val="24"/>
        </w:rPr>
      </w:pPr>
    </w:p>
    <w:p w:rsidR="005142F1" w:rsidRDefault="005142F1">
      <w:pPr>
        <w:pStyle w:val="ConsPlusNormal"/>
        <w:ind w:firstLine="540"/>
        <w:jc w:val="both"/>
        <w:rPr>
          <w:rFonts w:ascii="Times New Roman" w:hAnsi="Times New Roman" w:cs="Times New Roman"/>
          <w:sz w:val="24"/>
          <w:szCs w:val="24"/>
        </w:rPr>
      </w:pPr>
    </w:p>
    <w:p w:rsidR="005142F1" w:rsidRDefault="005142F1">
      <w:pPr>
        <w:pStyle w:val="ConsPlusNormal"/>
        <w:ind w:firstLine="540"/>
        <w:jc w:val="both"/>
        <w:rPr>
          <w:rFonts w:ascii="Times New Roman" w:hAnsi="Times New Roman" w:cs="Times New Roman"/>
          <w:sz w:val="24"/>
          <w:szCs w:val="24"/>
        </w:rPr>
      </w:pPr>
    </w:p>
    <w:p w:rsidR="005142F1" w:rsidRDefault="005142F1">
      <w:pPr>
        <w:pStyle w:val="ConsPlusNormal"/>
        <w:ind w:firstLine="540"/>
        <w:jc w:val="both"/>
        <w:rPr>
          <w:rFonts w:ascii="Times New Roman" w:hAnsi="Times New Roman" w:cs="Times New Roman"/>
          <w:sz w:val="24"/>
          <w:szCs w:val="24"/>
        </w:rPr>
      </w:pPr>
    </w:p>
    <w:p w:rsidR="005142F1" w:rsidRDefault="005142F1">
      <w:pPr>
        <w:pStyle w:val="ConsPlusNormal"/>
        <w:ind w:firstLine="540"/>
        <w:jc w:val="both"/>
        <w:rPr>
          <w:rFonts w:ascii="Times New Roman" w:hAnsi="Times New Roman" w:cs="Times New Roman"/>
          <w:sz w:val="24"/>
          <w:szCs w:val="24"/>
        </w:rPr>
      </w:pPr>
    </w:p>
    <w:p w:rsidR="005142F1" w:rsidRDefault="005142F1">
      <w:pPr>
        <w:pStyle w:val="ConsPlusNormal"/>
        <w:ind w:firstLine="540"/>
        <w:jc w:val="both"/>
        <w:rPr>
          <w:rFonts w:ascii="Times New Roman" w:hAnsi="Times New Roman" w:cs="Times New Roman"/>
          <w:sz w:val="24"/>
          <w:szCs w:val="24"/>
        </w:rPr>
      </w:pPr>
    </w:p>
    <w:p w:rsidR="005142F1" w:rsidRDefault="005142F1">
      <w:pPr>
        <w:pStyle w:val="ConsPlusNormal"/>
        <w:ind w:firstLine="540"/>
        <w:jc w:val="both"/>
        <w:rPr>
          <w:rFonts w:ascii="Times New Roman" w:hAnsi="Times New Roman" w:cs="Times New Roman"/>
          <w:sz w:val="24"/>
          <w:szCs w:val="24"/>
        </w:rPr>
      </w:pPr>
    </w:p>
    <w:p w:rsidR="00E068A7" w:rsidRDefault="00E068A7">
      <w:pPr>
        <w:pStyle w:val="ConsPlusNormal"/>
        <w:ind w:firstLine="540"/>
        <w:jc w:val="both"/>
        <w:rPr>
          <w:rFonts w:ascii="Times New Roman" w:hAnsi="Times New Roman" w:cs="Times New Roman"/>
          <w:sz w:val="24"/>
          <w:szCs w:val="24"/>
        </w:rPr>
      </w:pPr>
    </w:p>
    <w:p w:rsidR="00E068A7" w:rsidRDefault="00E068A7">
      <w:pPr>
        <w:pStyle w:val="ConsPlusNormal"/>
        <w:ind w:firstLine="540"/>
        <w:jc w:val="both"/>
        <w:rPr>
          <w:rFonts w:ascii="Times New Roman" w:hAnsi="Times New Roman" w:cs="Times New Roman"/>
          <w:sz w:val="24"/>
          <w:szCs w:val="24"/>
        </w:rPr>
      </w:pPr>
    </w:p>
    <w:p w:rsidR="00E068A7" w:rsidRDefault="00E068A7">
      <w:pPr>
        <w:pStyle w:val="ConsPlusNormal"/>
        <w:ind w:firstLine="540"/>
        <w:jc w:val="both"/>
        <w:rPr>
          <w:rFonts w:ascii="Times New Roman" w:hAnsi="Times New Roman" w:cs="Times New Roman"/>
          <w:sz w:val="24"/>
          <w:szCs w:val="24"/>
        </w:rPr>
      </w:pPr>
    </w:p>
    <w:p w:rsidR="00E068A7" w:rsidRDefault="00E068A7">
      <w:pPr>
        <w:pStyle w:val="ConsPlusNormal"/>
        <w:ind w:firstLine="540"/>
        <w:jc w:val="both"/>
        <w:rPr>
          <w:rFonts w:ascii="Times New Roman" w:hAnsi="Times New Roman" w:cs="Times New Roman"/>
          <w:sz w:val="24"/>
          <w:szCs w:val="24"/>
        </w:rPr>
      </w:pPr>
    </w:p>
    <w:p w:rsidR="00E068A7" w:rsidRDefault="00E068A7">
      <w:pPr>
        <w:pStyle w:val="ConsPlusNormal"/>
        <w:ind w:firstLine="540"/>
        <w:jc w:val="both"/>
        <w:rPr>
          <w:rFonts w:ascii="Times New Roman" w:hAnsi="Times New Roman" w:cs="Times New Roman"/>
          <w:sz w:val="24"/>
          <w:szCs w:val="24"/>
        </w:rPr>
      </w:pPr>
    </w:p>
    <w:p w:rsidR="005142F1" w:rsidRDefault="005142F1">
      <w:pPr>
        <w:pStyle w:val="ConsPlusNormal"/>
        <w:ind w:firstLine="540"/>
        <w:jc w:val="both"/>
        <w:rPr>
          <w:rFonts w:ascii="Times New Roman" w:hAnsi="Times New Roman" w:cs="Times New Roman"/>
          <w:sz w:val="24"/>
          <w:szCs w:val="24"/>
        </w:rPr>
      </w:pPr>
    </w:p>
    <w:p w:rsidR="005142F1" w:rsidRPr="00464033" w:rsidRDefault="005142F1">
      <w:pPr>
        <w:pStyle w:val="ConsPlusNormal"/>
        <w:ind w:firstLine="540"/>
        <w:jc w:val="both"/>
        <w:rPr>
          <w:rFonts w:ascii="Times New Roman" w:hAnsi="Times New Roman" w:cs="Times New Roman"/>
          <w:sz w:val="24"/>
          <w:szCs w:val="24"/>
        </w:rPr>
      </w:pPr>
    </w:p>
    <w:p w:rsidR="004112D9" w:rsidRPr="00464033" w:rsidRDefault="004112D9">
      <w:pPr>
        <w:pStyle w:val="ConsPlusNormal"/>
        <w:ind w:firstLine="540"/>
        <w:jc w:val="both"/>
        <w:rPr>
          <w:rFonts w:ascii="Times New Roman" w:hAnsi="Times New Roman" w:cs="Times New Roman"/>
          <w:sz w:val="24"/>
          <w:szCs w:val="24"/>
        </w:rPr>
      </w:pPr>
    </w:p>
    <w:p w:rsidR="004112D9" w:rsidRPr="005142F1" w:rsidRDefault="004112D9" w:rsidP="00DD09EF">
      <w:pPr>
        <w:tabs>
          <w:tab w:val="center" w:pos="7300"/>
        </w:tabs>
        <w:autoSpaceDE w:val="0"/>
        <w:autoSpaceDN w:val="0"/>
        <w:adjustRightInd w:val="0"/>
        <w:spacing w:after="0" w:line="240" w:lineRule="auto"/>
        <w:ind w:firstLine="5387"/>
        <w:jc w:val="both"/>
        <w:outlineLvl w:val="0"/>
        <w:rPr>
          <w:rFonts w:ascii="Times New Roman" w:hAnsi="Times New Roman"/>
          <w:sz w:val="24"/>
          <w:szCs w:val="24"/>
        </w:rPr>
      </w:pPr>
      <w:r w:rsidRPr="005142F1">
        <w:rPr>
          <w:rFonts w:ascii="Times New Roman" w:hAnsi="Times New Roman"/>
          <w:sz w:val="24"/>
          <w:szCs w:val="24"/>
        </w:rPr>
        <w:lastRenderedPageBreak/>
        <w:t>Приложение 1</w:t>
      </w:r>
    </w:p>
    <w:p w:rsidR="004112D9" w:rsidRPr="005142F1" w:rsidRDefault="004112D9" w:rsidP="00316EB6">
      <w:pPr>
        <w:autoSpaceDE w:val="0"/>
        <w:autoSpaceDN w:val="0"/>
        <w:adjustRightInd w:val="0"/>
        <w:spacing w:after="0" w:line="240" w:lineRule="auto"/>
        <w:ind w:right="-141" w:firstLine="5387"/>
        <w:jc w:val="both"/>
        <w:rPr>
          <w:rFonts w:ascii="Times New Roman" w:hAnsi="Times New Roman"/>
          <w:sz w:val="24"/>
          <w:szCs w:val="24"/>
        </w:rPr>
      </w:pPr>
      <w:r w:rsidRPr="005142F1">
        <w:rPr>
          <w:rFonts w:ascii="Times New Roman" w:hAnsi="Times New Roman"/>
          <w:sz w:val="24"/>
          <w:szCs w:val="24"/>
        </w:rPr>
        <w:t xml:space="preserve">к административному </w:t>
      </w:r>
      <w:r w:rsidR="00316EB6">
        <w:rPr>
          <w:rFonts w:ascii="Times New Roman" w:hAnsi="Times New Roman"/>
          <w:sz w:val="24"/>
          <w:szCs w:val="24"/>
        </w:rPr>
        <w:t xml:space="preserve">            </w:t>
      </w:r>
      <w:r w:rsidRPr="005142F1">
        <w:rPr>
          <w:rFonts w:ascii="Times New Roman" w:hAnsi="Times New Roman"/>
          <w:sz w:val="24"/>
          <w:szCs w:val="24"/>
        </w:rPr>
        <w:t>регламенту</w:t>
      </w:r>
    </w:p>
    <w:p w:rsidR="004112D9" w:rsidRPr="005142F1" w:rsidRDefault="004112D9" w:rsidP="00DD09EF">
      <w:pPr>
        <w:autoSpaceDE w:val="0"/>
        <w:autoSpaceDN w:val="0"/>
        <w:adjustRightInd w:val="0"/>
        <w:spacing w:after="0" w:line="240" w:lineRule="auto"/>
        <w:ind w:right="-284" w:firstLine="5387"/>
        <w:jc w:val="both"/>
        <w:rPr>
          <w:rFonts w:ascii="Times New Roman" w:hAnsi="Times New Roman"/>
          <w:sz w:val="24"/>
          <w:szCs w:val="24"/>
        </w:rPr>
      </w:pPr>
      <w:r w:rsidRPr="005142F1">
        <w:rPr>
          <w:rFonts w:ascii="Times New Roman" w:hAnsi="Times New Roman"/>
          <w:sz w:val="24"/>
          <w:szCs w:val="24"/>
        </w:rPr>
        <w:t xml:space="preserve">предоставления </w:t>
      </w:r>
      <w:r w:rsidR="00316EB6">
        <w:rPr>
          <w:rFonts w:ascii="Times New Roman" w:hAnsi="Times New Roman"/>
          <w:sz w:val="24"/>
          <w:szCs w:val="24"/>
        </w:rPr>
        <w:t xml:space="preserve">               </w:t>
      </w:r>
      <w:r w:rsidRPr="005142F1">
        <w:rPr>
          <w:rFonts w:ascii="Times New Roman" w:hAnsi="Times New Roman"/>
          <w:sz w:val="24"/>
          <w:szCs w:val="24"/>
        </w:rPr>
        <w:t>муниципальной</w:t>
      </w:r>
    </w:p>
    <w:p w:rsidR="002A6434" w:rsidRPr="005142F1" w:rsidRDefault="002C15D5" w:rsidP="00DD09EF">
      <w:pPr>
        <w:pStyle w:val="ConsPlusNormal"/>
        <w:ind w:left="5387" w:right="-141"/>
        <w:jc w:val="both"/>
        <w:rPr>
          <w:rFonts w:ascii="Times New Roman" w:hAnsi="Times New Roman"/>
          <w:sz w:val="24"/>
          <w:szCs w:val="24"/>
        </w:rPr>
      </w:pPr>
      <w:r>
        <w:rPr>
          <w:rFonts w:ascii="Times New Roman" w:hAnsi="Times New Roman"/>
          <w:sz w:val="24"/>
          <w:szCs w:val="24"/>
        </w:rPr>
        <w:t>у</w:t>
      </w:r>
      <w:r w:rsidR="004112D9" w:rsidRPr="005142F1">
        <w:rPr>
          <w:rFonts w:ascii="Times New Roman" w:hAnsi="Times New Roman"/>
          <w:sz w:val="24"/>
          <w:szCs w:val="24"/>
        </w:rPr>
        <w:t xml:space="preserve">слуги «Заключение договора на размещение нестационарного торгового объекта на территории муниципального образования </w:t>
      </w:r>
      <w:r w:rsidR="00E068A7">
        <w:rPr>
          <w:rFonts w:ascii="Times New Roman" w:hAnsi="Times New Roman"/>
          <w:sz w:val="24"/>
          <w:szCs w:val="24"/>
        </w:rPr>
        <w:t xml:space="preserve">      </w:t>
      </w:r>
      <w:r w:rsidR="004112D9" w:rsidRPr="005142F1">
        <w:rPr>
          <w:rFonts w:ascii="Times New Roman" w:hAnsi="Times New Roman"/>
          <w:sz w:val="24"/>
          <w:szCs w:val="24"/>
        </w:rPr>
        <w:t xml:space="preserve">города </w:t>
      </w:r>
      <w:r w:rsidR="00E068A7">
        <w:rPr>
          <w:rFonts w:ascii="Times New Roman" w:hAnsi="Times New Roman"/>
          <w:sz w:val="24"/>
          <w:szCs w:val="24"/>
        </w:rPr>
        <w:t xml:space="preserve">         </w:t>
      </w:r>
      <w:r w:rsidR="004112D9" w:rsidRPr="005142F1">
        <w:rPr>
          <w:rFonts w:ascii="Times New Roman" w:hAnsi="Times New Roman"/>
          <w:sz w:val="24"/>
          <w:szCs w:val="24"/>
        </w:rPr>
        <w:t>Белогорск»</w:t>
      </w:r>
    </w:p>
    <w:p w:rsidR="002A6434" w:rsidRPr="00464033" w:rsidRDefault="002A6434" w:rsidP="002C15D5">
      <w:pPr>
        <w:spacing w:after="1"/>
        <w:ind w:firstLine="5670"/>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bookmarkStart w:id="10" w:name="P638"/>
      <w:bookmarkEnd w:id="10"/>
      <w:r w:rsidRPr="00464033">
        <w:rPr>
          <w:rFonts w:ascii="Times New Roman" w:hAnsi="Times New Roman" w:cs="Times New Roman"/>
          <w:b/>
          <w:sz w:val="24"/>
          <w:szCs w:val="24"/>
        </w:rPr>
        <w:t>Общая информация об администрации г. Белогорск</w:t>
      </w:r>
    </w:p>
    <w:p w:rsidR="001801DE" w:rsidRPr="00464033" w:rsidRDefault="001801DE">
      <w:pPr>
        <w:pStyle w:val="ConsPlusNormal"/>
        <w:jc w:val="center"/>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0"/>
        <w:gridCol w:w="4961"/>
      </w:tblGrid>
      <w:tr w:rsidR="002C3196" w:rsidRPr="00464033" w:rsidTr="00C76FA0">
        <w:tc>
          <w:tcPr>
            <w:tcW w:w="4740" w:type="dxa"/>
          </w:tcPr>
          <w:p w:rsidR="002C3196" w:rsidRPr="00464033" w:rsidRDefault="002C3196" w:rsidP="00806672">
            <w:pPr>
              <w:pStyle w:val="a3"/>
              <w:widowControl w:val="0"/>
              <w:spacing w:before="0" w:beforeAutospacing="0" w:after="0" w:afterAutospacing="0" w:line="240" w:lineRule="auto"/>
              <w:jc w:val="left"/>
              <w:rPr>
                <w:sz w:val="24"/>
                <w:szCs w:val="24"/>
                <w:lang w:eastAsia="ru-RU"/>
              </w:rPr>
            </w:pPr>
            <w:r w:rsidRPr="00464033">
              <w:rPr>
                <w:sz w:val="24"/>
                <w:szCs w:val="24"/>
                <w:lang w:eastAsia="ru-RU"/>
              </w:rPr>
              <w:t>Почтовый адрес для направления корреспонденции</w:t>
            </w:r>
          </w:p>
        </w:tc>
        <w:tc>
          <w:tcPr>
            <w:tcW w:w="4961" w:type="dxa"/>
          </w:tcPr>
          <w:p w:rsidR="002C3196" w:rsidRPr="00464033" w:rsidRDefault="002C3196" w:rsidP="00806672">
            <w:pPr>
              <w:pStyle w:val="a3"/>
              <w:widowControl w:val="0"/>
              <w:spacing w:before="0" w:beforeAutospacing="0" w:after="0" w:afterAutospacing="0" w:line="240" w:lineRule="auto"/>
              <w:ind w:firstLine="284"/>
              <w:jc w:val="center"/>
              <w:rPr>
                <w:sz w:val="24"/>
                <w:szCs w:val="24"/>
                <w:lang w:eastAsia="ru-RU"/>
              </w:rPr>
            </w:pPr>
            <w:r w:rsidRPr="00464033">
              <w:rPr>
                <w:sz w:val="24"/>
                <w:szCs w:val="24"/>
                <w:lang w:eastAsia="ru-RU"/>
              </w:rPr>
              <w:t>676850, Амурская область,  г. Белогорск, ул. Гагарина, 2</w:t>
            </w:r>
          </w:p>
        </w:tc>
      </w:tr>
      <w:tr w:rsidR="002C3196" w:rsidRPr="00464033" w:rsidTr="00C76FA0">
        <w:tc>
          <w:tcPr>
            <w:tcW w:w="4740" w:type="dxa"/>
            <w:vAlign w:val="center"/>
          </w:tcPr>
          <w:p w:rsidR="002C3196" w:rsidRPr="00464033" w:rsidRDefault="002C3196" w:rsidP="002A6434">
            <w:pPr>
              <w:pStyle w:val="a3"/>
              <w:widowControl w:val="0"/>
              <w:spacing w:before="0" w:beforeAutospacing="0" w:after="0" w:afterAutospacing="0" w:line="240" w:lineRule="auto"/>
              <w:jc w:val="center"/>
              <w:rPr>
                <w:sz w:val="24"/>
                <w:szCs w:val="24"/>
                <w:lang w:eastAsia="ru-RU"/>
              </w:rPr>
            </w:pPr>
            <w:r w:rsidRPr="00464033">
              <w:rPr>
                <w:sz w:val="24"/>
                <w:szCs w:val="24"/>
                <w:lang w:eastAsia="ru-RU"/>
              </w:rPr>
              <w:t>Фактический адрес месторасположения</w:t>
            </w:r>
          </w:p>
        </w:tc>
        <w:tc>
          <w:tcPr>
            <w:tcW w:w="4961" w:type="dxa"/>
            <w:vAlign w:val="center"/>
          </w:tcPr>
          <w:p w:rsidR="002C3196" w:rsidRPr="00464033" w:rsidRDefault="002C3196" w:rsidP="002A6434">
            <w:pPr>
              <w:pStyle w:val="a3"/>
              <w:widowControl w:val="0"/>
              <w:spacing w:before="0" w:beforeAutospacing="0" w:after="0" w:afterAutospacing="0" w:line="240" w:lineRule="auto"/>
              <w:ind w:firstLine="284"/>
              <w:jc w:val="center"/>
              <w:rPr>
                <w:sz w:val="24"/>
                <w:szCs w:val="24"/>
                <w:lang w:eastAsia="ru-RU"/>
              </w:rPr>
            </w:pPr>
            <w:r w:rsidRPr="00464033">
              <w:rPr>
                <w:sz w:val="24"/>
                <w:szCs w:val="24"/>
                <w:lang w:eastAsia="ru-RU"/>
              </w:rPr>
              <w:t>676850, Амурская область</w:t>
            </w:r>
          </w:p>
          <w:p w:rsidR="002C3196" w:rsidRPr="00464033" w:rsidRDefault="002C3196" w:rsidP="002A6434">
            <w:pPr>
              <w:pStyle w:val="a3"/>
              <w:widowControl w:val="0"/>
              <w:spacing w:before="0" w:beforeAutospacing="0" w:after="0" w:afterAutospacing="0" w:line="240" w:lineRule="auto"/>
              <w:ind w:firstLine="284"/>
              <w:jc w:val="center"/>
              <w:rPr>
                <w:sz w:val="24"/>
                <w:szCs w:val="24"/>
                <w:lang w:eastAsia="ru-RU"/>
              </w:rPr>
            </w:pPr>
            <w:r w:rsidRPr="00464033">
              <w:rPr>
                <w:sz w:val="24"/>
                <w:szCs w:val="24"/>
                <w:lang w:eastAsia="ru-RU"/>
              </w:rPr>
              <w:t>г. Белогорск, ул. Гагарина, 2, каб. 416</w:t>
            </w:r>
          </w:p>
        </w:tc>
      </w:tr>
      <w:tr w:rsidR="002C3196" w:rsidRPr="00464033" w:rsidTr="00C76FA0">
        <w:tc>
          <w:tcPr>
            <w:tcW w:w="4740" w:type="dxa"/>
          </w:tcPr>
          <w:p w:rsidR="002C3196" w:rsidRPr="00464033" w:rsidRDefault="002C3196" w:rsidP="00806672">
            <w:pPr>
              <w:pStyle w:val="a3"/>
              <w:widowControl w:val="0"/>
              <w:spacing w:before="0" w:beforeAutospacing="0" w:after="0" w:afterAutospacing="0" w:line="240" w:lineRule="auto"/>
              <w:jc w:val="left"/>
              <w:rPr>
                <w:sz w:val="24"/>
                <w:szCs w:val="24"/>
                <w:lang w:eastAsia="ru-RU"/>
              </w:rPr>
            </w:pPr>
            <w:r w:rsidRPr="00464033">
              <w:rPr>
                <w:sz w:val="24"/>
                <w:szCs w:val="24"/>
                <w:lang w:eastAsia="ru-RU"/>
              </w:rPr>
              <w:t>Адрес электронной почты для направления корреспонденции</w:t>
            </w:r>
          </w:p>
        </w:tc>
        <w:tc>
          <w:tcPr>
            <w:tcW w:w="4961" w:type="dxa"/>
            <w:vAlign w:val="center"/>
          </w:tcPr>
          <w:p w:rsidR="002C3196" w:rsidRPr="00464033" w:rsidRDefault="002C3196" w:rsidP="002C3196">
            <w:pPr>
              <w:widowControl w:val="0"/>
              <w:shd w:val="clear" w:color="auto" w:fill="FFFFFF"/>
              <w:ind w:firstLine="284"/>
              <w:jc w:val="center"/>
              <w:rPr>
                <w:rFonts w:ascii="Times New Roman" w:hAnsi="Times New Roman" w:cs="Times New Roman"/>
                <w:sz w:val="24"/>
                <w:szCs w:val="24"/>
              </w:rPr>
            </w:pPr>
            <w:r w:rsidRPr="00464033">
              <w:rPr>
                <w:rFonts w:ascii="Times New Roman" w:hAnsi="Times New Roman" w:cs="Times New Roman"/>
                <w:sz w:val="24"/>
                <w:szCs w:val="24"/>
              </w:rPr>
              <w:t>http://belogorck.ru/;</w:t>
            </w:r>
          </w:p>
        </w:tc>
      </w:tr>
      <w:tr w:rsidR="002C3196" w:rsidRPr="00464033" w:rsidTr="00FD4BDF">
        <w:trPr>
          <w:trHeight w:val="620"/>
        </w:trPr>
        <w:tc>
          <w:tcPr>
            <w:tcW w:w="4740" w:type="dxa"/>
          </w:tcPr>
          <w:p w:rsidR="002C3196" w:rsidRPr="00464033" w:rsidRDefault="002C3196" w:rsidP="00806672">
            <w:pPr>
              <w:pStyle w:val="a3"/>
              <w:widowControl w:val="0"/>
              <w:spacing w:before="0" w:beforeAutospacing="0" w:after="0" w:afterAutospacing="0" w:line="240" w:lineRule="auto"/>
              <w:jc w:val="left"/>
              <w:rPr>
                <w:sz w:val="24"/>
                <w:szCs w:val="24"/>
                <w:lang w:eastAsia="ru-RU"/>
              </w:rPr>
            </w:pPr>
            <w:r w:rsidRPr="00464033">
              <w:rPr>
                <w:sz w:val="24"/>
                <w:szCs w:val="24"/>
                <w:lang w:eastAsia="ru-RU"/>
              </w:rPr>
              <w:t>Телефон для справок</w:t>
            </w:r>
          </w:p>
        </w:tc>
        <w:tc>
          <w:tcPr>
            <w:tcW w:w="4961" w:type="dxa"/>
            <w:vAlign w:val="center"/>
          </w:tcPr>
          <w:p w:rsidR="002C3196" w:rsidRPr="00464033" w:rsidRDefault="002C3196" w:rsidP="002C3196">
            <w:pPr>
              <w:pStyle w:val="a3"/>
              <w:widowControl w:val="0"/>
              <w:spacing w:before="0" w:beforeAutospacing="0" w:after="0" w:afterAutospacing="0" w:line="240" w:lineRule="auto"/>
              <w:ind w:firstLine="284"/>
              <w:jc w:val="center"/>
              <w:rPr>
                <w:sz w:val="24"/>
                <w:szCs w:val="24"/>
                <w:lang w:eastAsia="ru-RU"/>
              </w:rPr>
            </w:pPr>
            <w:r w:rsidRPr="00464033">
              <w:rPr>
                <w:sz w:val="24"/>
                <w:szCs w:val="24"/>
                <w:lang w:val="en-US" w:eastAsia="ru-RU"/>
              </w:rPr>
              <w:t xml:space="preserve">8 (41641) </w:t>
            </w:r>
            <w:r w:rsidRPr="00464033">
              <w:rPr>
                <w:sz w:val="24"/>
                <w:szCs w:val="24"/>
                <w:lang w:eastAsia="ru-RU"/>
              </w:rPr>
              <w:t>26582</w:t>
            </w:r>
          </w:p>
        </w:tc>
      </w:tr>
      <w:tr w:rsidR="002C3196" w:rsidRPr="00464033" w:rsidTr="00C76FA0">
        <w:tc>
          <w:tcPr>
            <w:tcW w:w="4740" w:type="dxa"/>
          </w:tcPr>
          <w:p w:rsidR="002C3196" w:rsidRPr="00464033" w:rsidRDefault="002C3196" w:rsidP="00806672">
            <w:pPr>
              <w:pStyle w:val="a3"/>
              <w:widowControl w:val="0"/>
              <w:spacing w:before="0" w:beforeAutospacing="0" w:after="0" w:afterAutospacing="0" w:line="240" w:lineRule="auto"/>
              <w:jc w:val="left"/>
              <w:rPr>
                <w:sz w:val="24"/>
                <w:szCs w:val="24"/>
                <w:lang w:eastAsia="ru-RU"/>
              </w:rPr>
            </w:pPr>
            <w:r w:rsidRPr="00464033">
              <w:rPr>
                <w:sz w:val="24"/>
                <w:szCs w:val="24"/>
                <w:lang w:eastAsia="ru-RU"/>
              </w:rPr>
              <w:t>Телефоны отделов или иных структурных подразделений</w:t>
            </w:r>
          </w:p>
        </w:tc>
        <w:tc>
          <w:tcPr>
            <w:tcW w:w="4961" w:type="dxa"/>
            <w:vAlign w:val="center"/>
          </w:tcPr>
          <w:p w:rsidR="002C3196" w:rsidRPr="00464033" w:rsidRDefault="002C3196" w:rsidP="002C3196">
            <w:pPr>
              <w:pStyle w:val="a3"/>
              <w:widowControl w:val="0"/>
              <w:spacing w:before="0" w:beforeAutospacing="0" w:after="0" w:afterAutospacing="0" w:line="240" w:lineRule="auto"/>
              <w:ind w:firstLine="284"/>
              <w:jc w:val="center"/>
              <w:rPr>
                <w:sz w:val="24"/>
                <w:szCs w:val="24"/>
                <w:lang w:eastAsia="ru-RU"/>
              </w:rPr>
            </w:pPr>
            <w:r w:rsidRPr="00464033">
              <w:rPr>
                <w:sz w:val="24"/>
                <w:szCs w:val="24"/>
                <w:lang w:val="en-US" w:eastAsia="ru-RU"/>
              </w:rPr>
              <w:t xml:space="preserve">8 (41641) </w:t>
            </w:r>
            <w:r w:rsidRPr="00464033">
              <w:rPr>
                <w:sz w:val="24"/>
                <w:szCs w:val="24"/>
                <w:lang w:eastAsia="ru-RU"/>
              </w:rPr>
              <w:t>26582</w:t>
            </w:r>
          </w:p>
        </w:tc>
      </w:tr>
      <w:tr w:rsidR="002C3196" w:rsidRPr="00464033" w:rsidTr="00C76FA0">
        <w:tc>
          <w:tcPr>
            <w:tcW w:w="4740" w:type="dxa"/>
          </w:tcPr>
          <w:p w:rsidR="002C3196" w:rsidRPr="00464033" w:rsidRDefault="002C3196" w:rsidP="00806672">
            <w:pPr>
              <w:pStyle w:val="a3"/>
              <w:widowControl w:val="0"/>
              <w:spacing w:before="0" w:beforeAutospacing="0" w:after="0" w:afterAutospacing="0" w:line="240" w:lineRule="auto"/>
              <w:jc w:val="left"/>
              <w:rPr>
                <w:sz w:val="24"/>
                <w:szCs w:val="24"/>
                <w:lang w:eastAsia="ru-RU"/>
              </w:rPr>
            </w:pPr>
            <w:r w:rsidRPr="00464033">
              <w:rPr>
                <w:sz w:val="24"/>
                <w:szCs w:val="24"/>
                <w:lang w:eastAsia="ru-RU"/>
              </w:rPr>
              <w:t>Официальный сайт в сети Интернет (если имеется)</w:t>
            </w:r>
          </w:p>
        </w:tc>
        <w:tc>
          <w:tcPr>
            <w:tcW w:w="4961" w:type="dxa"/>
            <w:vAlign w:val="bottom"/>
          </w:tcPr>
          <w:p w:rsidR="002C3196" w:rsidRPr="00464033" w:rsidRDefault="002C3196" w:rsidP="002C3196">
            <w:pPr>
              <w:widowControl w:val="0"/>
              <w:shd w:val="clear" w:color="auto" w:fill="FFFFFF"/>
              <w:ind w:firstLine="284"/>
              <w:jc w:val="center"/>
              <w:rPr>
                <w:rFonts w:ascii="Times New Roman" w:hAnsi="Times New Roman" w:cs="Times New Roman"/>
                <w:sz w:val="24"/>
                <w:szCs w:val="24"/>
              </w:rPr>
            </w:pPr>
            <w:r w:rsidRPr="00464033">
              <w:rPr>
                <w:rFonts w:ascii="Times New Roman" w:hAnsi="Times New Roman" w:cs="Times New Roman"/>
                <w:sz w:val="24"/>
                <w:szCs w:val="24"/>
              </w:rPr>
              <w:t>белогорск.рф</w:t>
            </w:r>
          </w:p>
        </w:tc>
      </w:tr>
      <w:tr w:rsidR="002C3196" w:rsidRPr="00464033" w:rsidTr="00C76FA0">
        <w:tc>
          <w:tcPr>
            <w:tcW w:w="4740" w:type="dxa"/>
            <w:vAlign w:val="center"/>
          </w:tcPr>
          <w:p w:rsidR="002C3196" w:rsidRPr="00464033" w:rsidRDefault="002C3196" w:rsidP="002A6434">
            <w:pPr>
              <w:pStyle w:val="a3"/>
              <w:widowControl w:val="0"/>
              <w:spacing w:before="0" w:beforeAutospacing="0" w:after="0" w:afterAutospacing="0" w:line="240" w:lineRule="auto"/>
              <w:jc w:val="center"/>
              <w:rPr>
                <w:sz w:val="24"/>
                <w:szCs w:val="24"/>
                <w:lang w:eastAsia="ru-RU"/>
              </w:rPr>
            </w:pPr>
            <w:r w:rsidRPr="00464033">
              <w:rPr>
                <w:sz w:val="24"/>
                <w:szCs w:val="24"/>
                <w:lang w:eastAsia="ru-RU"/>
              </w:rPr>
              <w:t>ФИО и должность руководителя органа</w:t>
            </w:r>
          </w:p>
        </w:tc>
        <w:tc>
          <w:tcPr>
            <w:tcW w:w="4961" w:type="dxa"/>
          </w:tcPr>
          <w:p w:rsidR="002C3196" w:rsidRPr="00464033" w:rsidRDefault="002C3196" w:rsidP="00806672">
            <w:pPr>
              <w:widowControl w:val="0"/>
              <w:shd w:val="clear" w:color="auto" w:fill="FFFFFF"/>
              <w:jc w:val="center"/>
              <w:rPr>
                <w:rFonts w:ascii="Times New Roman" w:hAnsi="Times New Roman" w:cs="Times New Roman"/>
                <w:sz w:val="24"/>
                <w:szCs w:val="24"/>
              </w:rPr>
            </w:pPr>
            <w:r w:rsidRPr="00464033">
              <w:rPr>
                <w:rFonts w:ascii="Times New Roman" w:hAnsi="Times New Roman" w:cs="Times New Roman"/>
                <w:sz w:val="24"/>
                <w:szCs w:val="24"/>
              </w:rPr>
              <w:t xml:space="preserve">Глава муниципального </w:t>
            </w:r>
            <w:r w:rsidR="00C76FA0">
              <w:rPr>
                <w:rFonts w:ascii="Times New Roman" w:hAnsi="Times New Roman" w:cs="Times New Roman"/>
                <w:sz w:val="24"/>
                <w:szCs w:val="24"/>
              </w:rPr>
              <w:t>образования              г. </w:t>
            </w:r>
            <w:r w:rsidRPr="00464033">
              <w:rPr>
                <w:rFonts w:ascii="Times New Roman" w:hAnsi="Times New Roman" w:cs="Times New Roman"/>
                <w:sz w:val="24"/>
                <w:szCs w:val="24"/>
              </w:rPr>
              <w:t>Белогорск С.Ю. Мелюков</w:t>
            </w:r>
          </w:p>
        </w:tc>
      </w:tr>
    </w:tbl>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График работы администрации г. Белогорск</w:t>
      </w:r>
    </w:p>
    <w:p w:rsidR="001801DE" w:rsidRPr="00464033" w:rsidRDefault="001801DE">
      <w:pPr>
        <w:pStyle w:val="ConsPlusNormal"/>
        <w:jc w:val="center"/>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6"/>
        <w:gridCol w:w="3402"/>
        <w:gridCol w:w="3543"/>
      </w:tblGrid>
      <w:tr w:rsidR="002C3196" w:rsidRPr="00464033" w:rsidTr="00E94E1F">
        <w:tc>
          <w:tcPr>
            <w:tcW w:w="2756" w:type="dxa"/>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День недели</w:t>
            </w:r>
          </w:p>
        </w:tc>
        <w:tc>
          <w:tcPr>
            <w:tcW w:w="3402" w:type="dxa"/>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Часы работы (обеденный перерыв)</w:t>
            </w:r>
          </w:p>
        </w:tc>
        <w:tc>
          <w:tcPr>
            <w:tcW w:w="3543" w:type="dxa"/>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Часы приема граждан</w:t>
            </w:r>
          </w:p>
        </w:tc>
      </w:tr>
      <w:tr w:rsidR="002C3196" w:rsidRPr="00464033" w:rsidTr="00E94E1F">
        <w:tc>
          <w:tcPr>
            <w:tcW w:w="2756" w:type="dxa"/>
          </w:tcPr>
          <w:p w:rsidR="002C3196" w:rsidRPr="00464033" w:rsidRDefault="002C3196" w:rsidP="00806672">
            <w:pPr>
              <w:pStyle w:val="a3"/>
              <w:widowControl w:val="0"/>
              <w:spacing w:before="0" w:beforeAutospacing="0" w:after="0" w:afterAutospacing="0" w:line="240" w:lineRule="auto"/>
              <w:rPr>
                <w:sz w:val="24"/>
                <w:szCs w:val="24"/>
                <w:lang w:eastAsia="ru-RU"/>
              </w:rPr>
            </w:pPr>
            <w:r w:rsidRPr="00464033">
              <w:rPr>
                <w:sz w:val="24"/>
                <w:szCs w:val="24"/>
                <w:lang w:eastAsia="ru-RU"/>
              </w:rPr>
              <w:t>Понедельник</w:t>
            </w:r>
          </w:p>
        </w:tc>
        <w:tc>
          <w:tcPr>
            <w:tcW w:w="3402" w:type="dxa"/>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8-00-17-00 (12-00-13-00)</w:t>
            </w:r>
          </w:p>
        </w:tc>
        <w:tc>
          <w:tcPr>
            <w:tcW w:w="3543" w:type="dxa"/>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8-00-12-00, 13-00-17-00</w:t>
            </w:r>
          </w:p>
        </w:tc>
      </w:tr>
      <w:tr w:rsidR="002C3196" w:rsidRPr="00464033" w:rsidTr="00E94E1F">
        <w:tc>
          <w:tcPr>
            <w:tcW w:w="2756" w:type="dxa"/>
          </w:tcPr>
          <w:p w:rsidR="002C3196" w:rsidRPr="00464033" w:rsidRDefault="002C3196" w:rsidP="00806672">
            <w:pPr>
              <w:pStyle w:val="a3"/>
              <w:widowControl w:val="0"/>
              <w:spacing w:before="0" w:beforeAutospacing="0" w:after="0" w:afterAutospacing="0" w:line="240" w:lineRule="auto"/>
              <w:rPr>
                <w:sz w:val="24"/>
                <w:szCs w:val="24"/>
                <w:lang w:eastAsia="ru-RU"/>
              </w:rPr>
            </w:pPr>
            <w:r w:rsidRPr="00464033">
              <w:rPr>
                <w:sz w:val="24"/>
                <w:szCs w:val="24"/>
                <w:lang w:eastAsia="ru-RU"/>
              </w:rPr>
              <w:t>Вторник</w:t>
            </w:r>
          </w:p>
        </w:tc>
        <w:tc>
          <w:tcPr>
            <w:tcW w:w="3402" w:type="dxa"/>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8-00-17-00 (12-00-13-00)</w:t>
            </w:r>
          </w:p>
        </w:tc>
        <w:tc>
          <w:tcPr>
            <w:tcW w:w="3543" w:type="dxa"/>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8-00-12-00, 13-00-17-00</w:t>
            </w:r>
          </w:p>
        </w:tc>
      </w:tr>
      <w:tr w:rsidR="002C3196" w:rsidRPr="00464033" w:rsidTr="00E94E1F">
        <w:tc>
          <w:tcPr>
            <w:tcW w:w="2756" w:type="dxa"/>
          </w:tcPr>
          <w:p w:rsidR="002C3196" w:rsidRPr="00464033" w:rsidRDefault="002C3196" w:rsidP="00806672">
            <w:pPr>
              <w:pStyle w:val="a3"/>
              <w:widowControl w:val="0"/>
              <w:spacing w:before="0" w:beforeAutospacing="0" w:after="0" w:afterAutospacing="0" w:line="240" w:lineRule="auto"/>
              <w:rPr>
                <w:sz w:val="24"/>
                <w:szCs w:val="24"/>
                <w:lang w:eastAsia="ru-RU"/>
              </w:rPr>
            </w:pPr>
            <w:r w:rsidRPr="00464033">
              <w:rPr>
                <w:sz w:val="24"/>
                <w:szCs w:val="24"/>
                <w:lang w:eastAsia="ru-RU"/>
              </w:rPr>
              <w:t>Среда</w:t>
            </w:r>
          </w:p>
        </w:tc>
        <w:tc>
          <w:tcPr>
            <w:tcW w:w="3402" w:type="dxa"/>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8-00-17-00 (12-00-13-00)</w:t>
            </w:r>
          </w:p>
        </w:tc>
        <w:tc>
          <w:tcPr>
            <w:tcW w:w="3543" w:type="dxa"/>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8-00-12-00, 13-00-17-00</w:t>
            </w:r>
          </w:p>
        </w:tc>
      </w:tr>
      <w:tr w:rsidR="002C3196" w:rsidRPr="00464033" w:rsidTr="00E94E1F">
        <w:tc>
          <w:tcPr>
            <w:tcW w:w="2756" w:type="dxa"/>
          </w:tcPr>
          <w:p w:rsidR="002C3196" w:rsidRPr="00464033" w:rsidRDefault="002C3196" w:rsidP="00806672">
            <w:pPr>
              <w:pStyle w:val="a3"/>
              <w:widowControl w:val="0"/>
              <w:spacing w:before="0" w:beforeAutospacing="0" w:after="0" w:afterAutospacing="0" w:line="240" w:lineRule="auto"/>
              <w:rPr>
                <w:sz w:val="24"/>
                <w:szCs w:val="24"/>
                <w:lang w:eastAsia="ru-RU"/>
              </w:rPr>
            </w:pPr>
            <w:r w:rsidRPr="00464033">
              <w:rPr>
                <w:sz w:val="24"/>
                <w:szCs w:val="24"/>
                <w:lang w:eastAsia="ru-RU"/>
              </w:rPr>
              <w:t>Четверг</w:t>
            </w:r>
          </w:p>
        </w:tc>
        <w:tc>
          <w:tcPr>
            <w:tcW w:w="3402" w:type="dxa"/>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8-00-17-00 (12-00-13-00)</w:t>
            </w:r>
          </w:p>
        </w:tc>
        <w:tc>
          <w:tcPr>
            <w:tcW w:w="3543" w:type="dxa"/>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8-00-12-00, 13-00-17-00</w:t>
            </w:r>
          </w:p>
        </w:tc>
      </w:tr>
      <w:tr w:rsidR="002C3196" w:rsidRPr="00464033" w:rsidTr="00E94E1F">
        <w:tc>
          <w:tcPr>
            <w:tcW w:w="2756" w:type="dxa"/>
          </w:tcPr>
          <w:p w:rsidR="002C3196" w:rsidRPr="00464033" w:rsidRDefault="002C3196" w:rsidP="00806672">
            <w:pPr>
              <w:pStyle w:val="a3"/>
              <w:widowControl w:val="0"/>
              <w:spacing w:before="0" w:beforeAutospacing="0" w:after="0" w:afterAutospacing="0" w:line="240" w:lineRule="auto"/>
              <w:rPr>
                <w:sz w:val="24"/>
                <w:szCs w:val="24"/>
                <w:lang w:eastAsia="ru-RU"/>
              </w:rPr>
            </w:pPr>
            <w:r w:rsidRPr="00464033">
              <w:rPr>
                <w:sz w:val="24"/>
                <w:szCs w:val="24"/>
                <w:lang w:eastAsia="ru-RU"/>
              </w:rPr>
              <w:t>Пятница</w:t>
            </w:r>
          </w:p>
        </w:tc>
        <w:tc>
          <w:tcPr>
            <w:tcW w:w="3402" w:type="dxa"/>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8-00-17-00 (12-00-13-00)</w:t>
            </w:r>
          </w:p>
        </w:tc>
        <w:tc>
          <w:tcPr>
            <w:tcW w:w="3543" w:type="dxa"/>
          </w:tcPr>
          <w:p w:rsidR="002C3196" w:rsidRPr="00464033" w:rsidRDefault="002C3196"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8-00-12-00, 13-00-17-00</w:t>
            </w:r>
          </w:p>
        </w:tc>
      </w:tr>
      <w:tr w:rsidR="002C3196" w:rsidRPr="00464033" w:rsidTr="00E94E1F">
        <w:tc>
          <w:tcPr>
            <w:tcW w:w="2756" w:type="dxa"/>
          </w:tcPr>
          <w:p w:rsidR="002C3196" w:rsidRPr="00464033" w:rsidRDefault="002C3196" w:rsidP="00806672">
            <w:pPr>
              <w:pStyle w:val="a3"/>
              <w:widowControl w:val="0"/>
              <w:spacing w:before="0" w:beforeAutospacing="0" w:after="0" w:afterAutospacing="0" w:line="240" w:lineRule="auto"/>
              <w:rPr>
                <w:sz w:val="24"/>
                <w:szCs w:val="24"/>
                <w:lang w:eastAsia="ru-RU"/>
              </w:rPr>
            </w:pPr>
            <w:r w:rsidRPr="00464033">
              <w:rPr>
                <w:sz w:val="24"/>
                <w:szCs w:val="24"/>
                <w:lang w:eastAsia="ru-RU"/>
              </w:rPr>
              <w:t>Суббота</w:t>
            </w:r>
          </w:p>
        </w:tc>
        <w:tc>
          <w:tcPr>
            <w:tcW w:w="3402" w:type="dxa"/>
          </w:tcPr>
          <w:p w:rsidR="002C3196" w:rsidRPr="00464033" w:rsidRDefault="002C3196" w:rsidP="00806672">
            <w:pPr>
              <w:pStyle w:val="a3"/>
              <w:widowControl w:val="0"/>
              <w:spacing w:before="0" w:beforeAutospacing="0" w:after="0" w:afterAutospacing="0" w:line="240" w:lineRule="auto"/>
              <w:ind w:firstLine="284"/>
              <w:jc w:val="center"/>
              <w:rPr>
                <w:sz w:val="24"/>
                <w:szCs w:val="24"/>
                <w:lang w:eastAsia="ru-RU"/>
              </w:rPr>
            </w:pPr>
            <w:r w:rsidRPr="00464033">
              <w:rPr>
                <w:sz w:val="24"/>
                <w:szCs w:val="24"/>
                <w:lang w:eastAsia="ru-RU"/>
              </w:rPr>
              <w:t>выходной</w:t>
            </w:r>
          </w:p>
        </w:tc>
        <w:tc>
          <w:tcPr>
            <w:tcW w:w="3543" w:type="dxa"/>
          </w:tcPr>
          <w:p w:rsidR="002C3196" w:rsidRPr="00464033" w:rsidRDefault="002C3196" w:rsidP="00806672">
            <w:pPr>
              <w:pStyle w:val="a3"/>
              <w:widowControl w:val="0"/>
              <w:spacing w:before="0" w:beforeAutospacing="0" w:after="0" w:afterAutospacing="0" w:line="240" w:lineRule="auto"/>
              <w:ind w:firstLine="284"/>
              <w:jc w:val="center"/>
              <w:rPr>
                <w:sz w:val="24"/>
                <w:szCs w:val="24"/>
                <w:lang w:eastAsia="ru-RU"/>
              </w:rPr>
            </w:pPr>
            <w:r w:rsidRPr="00464033">
              <w:rPr>
                <w:sz w:val="24"/>
                <w:szCs w:val="24"/>
                <w:lang w:eastAsia="ru-RU"/>
              </w:rPr>
              <w:t>выходной</w:t>
            </w:r>
          </w:p>
        </w:tc>
      </w:tr>
      <w:tr w:rsidR="002C3196" w:rsidRPr="00464033" w:rsidTr="00E94E1F">
        <w:tc>
          <w:tcPr>
            <w:tcW w:w="2756" w:type="dxa"/>
          </w:tcPr>
          <w:p w:rsidR="002C3196" w:rsidRPr="00464033" w:rsidRDefault="002C3196" w:rsidP="00806672">
            <w:pPr>
              <w:pStyle w:val="a3"/>
              <w:widowControl w:val="0"/>
              <w:spacing w:before="0" w:beforeAutospacing="0" w:after="0" w:afterAutospacing="0" w:line="240" w:lineRule="auto"/>
              <w:rPr>
                <w:sz w:val="24"/>
                <w:szCs w:val="24"/>
                <w:lang w:eastAsia="ru-RU"/>
              </w:rPr>
            </w:pPr>
            <w:r w:rsidRPr="00464033">
              <w:rPr>
                <w:sz w:val="24"/>
                <w:szCs w:val="24"/>
                <w:lang w:eastAsia="ru-RU"/>
              </w:rPr>
              <w:t>Воскресенье</w:t>
            </w:r>
          </w:p>
        </w:tc>
        <w:tc>
          <w:tcPr>
            <w:tcW w:w="3402" w:type="dxa"/>
          </w:tcPr>
          <w:p w:rsidR="002C3196" w:rsidRPr="00464033" w:rsidRDefault="002C3196" w:rsidP="00806672">
            <w:pPr>
              <w:pStyle w:val="a3"/>
              <w:widowControl w:val="0"/>
              <w:spacing w:before="0" w:beforeAutospacing="0" w:after="0" w:afterAutospacing="0" w:line="240" w:lineRule="auto"/>
              <w:ind w:firstLine="284"/>
              <w:jc w:val="center"/>
              <w:rPr>
                <w:sz w:val="24"/>
                <w:szCs w:val="24"/>
                <w:lang w:eastAsia="ru-RU"/>
              </w:rPr>
            </w:pPr>
            <w:r w:rsidRPr="00464033">
              <w:rPr>
                <w:sz w:val="24"/>
                <w:szCs w:val="24"/>
                <w:lang w:eastAsia="ru-RU"/>
              </w:rPr>
              <w:t>выходной</w:t>
            </w:r>
          </w:p>
        </w:tc>
        <w:tc>
          <w:tcPr>
            <w:tcW w:w="3543" w:type="dxa"/>
          </w:tcPr>
          <w:p w:rsidR="002C3196" w:rsidRPr="00464033" w:rsidRDefault="002C3196" w:rsidP="00806672">
            <w:pPr>
              <w:pStyle w:val="a3"/>
              <w:widowControl w:val="0"/>
              <w:spacing w:before="0" w:beforeAutospacing="0" w:after="0" w:afterAutospacing="0" w:line="240" w:lineRule="auto"/>
              <w:ind w:firstLine="284"/>
              <w:jc w:val="center"/>
              <w:rPr>
                <w:sz w:val="24"/>
                <w:szCs w:val="24"/>
                <w:lang w:eastAsia="ru-RU"/>
              </w:rPr>
            </w:pPr>
            <w:r w:rsidRPr="00464033">
              <w:rPr>
                <w:sz w:val="24"/>
                <w:szCs w:val="24"/>
                <w:lang w:eastAsia="ru-RU"/>
              </w:rPr>
              <w:t>выходной</w:t>
            </w:r>
          </w:p>
        </w:tc>
      </w:tr>
    </w:tbl>
    <w:p w:rsidR="001801DE" w:rsidRPr="00464033" w:rsidRDefault="001801DE">
      <w:pPr>
        <w:pStyle w:val="ConsPlusNormal"/>
        <w:ind w:firstLine="540"/>
        <w:jc w:val="both"/>
        <w:rPr>
          <w:rFonts w:ascii="Times New Roman" w:hAnsi="Times New Roman" w:cs="Times New Roman"/>
          <w:sz w:val="24"/>
          <w:szCs w:val="24"/>
        </w:rPr>
      </w:pPr>
    </w:p>
    <w:p w:rsidR="002A6434" w:rsidRPr="00464033" w:rsidRDefault="002A6434">
      <w:pPr>
        <w:pStyle w:val="ConsPlusNormal"/>
        <w:jc w:val="center"/>
        <w:outlineLvl w:val="2"/>
        <w:rPr>
          <w:rFonts w:ascii="Times New Roman" w:hAnsi="Times New Roman" w:cs="Times New Roman"/>
          <w:sz w:val="24"/>
          <w:szCs w:val="24"/>
        </w:rPr>
      </w:pPr>
    </w:p>
    <w:p w:rsidR="002A6434" w:rsidRPr="00464033" w:rsidRDefault="002A6434">
      <w:pPr>
        <w:pStyle w:val="ConsPlusNormal"/>
        <w:jc w:val="center"/>
        <w:outlineLvl w:val="2"/>
        <w:rPr>
          <w:rFonts w:ascii="Times New Roman" w:hAnsi="Times New Roman" w:cs="Times New Roman"/>
          <w:b/>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lastRenderedPageBreak/>
        <w:t>Общая информация о муниципальном казенном учреждении</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"Комитет имущественных отношений администрации</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города Белогорск"</w:t>
      </w:r>
    </w:p>
    <w:p w:rsidR="001801DE" w:rsidRPr="00464033" w:rsidRDefault="001801DE">
      <w:pPr>
        <w:pStyle w:val="ConsPlusNormal"/>
        <w:jc w:val="center"/>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5103"/>
      </w:tblGrid>
      <w:tr w:rsidR="002C3196" w:rsidRPr="001936F0" w:rsidTr="001936F0">
        <w:tc>
          <w:tcPr>
            <w:tcW w:w="4598" w:type="dxa"/>
            <w:vAlign w:val="center"/>
          </w:tcPr>
          <w:p w:rsidR="002C3196" w:rsidRPr="001936F0" w:rsidRDefault="002C3196" w:rsidP="00806672">
            <w:pPr>
              <w:pStyle w:val="a3"/>
              <w:widowControl w:val="0"/>
              <w:spacing w:before="0" w:beforeAutospacing="0" w:after="0" w:afterAutospacing="0" w:line="240" w:lineRule="auto"/>
              <w:jc w:val="center"/>
              <w:rPr>
                <w:sz w:val="23"/>
                <w:szCs w:val="23"/>
                <w:lang w:eastAsia="ru-RU"/>
              </w:rPr>
            </w:pPr>
            <w:r w:rsidRPr="001936F0">
              <w:rPr>
                <w:sz w:val="23"/>
                <w:szCs w:val="23"/>
                <w:lang w:eastAsia="ru-RU"/>
              </w:rPr>
              <w:t>Почтовый адрес для направления корреспонденции</w:t>
            </w:r>
          </w:p>
        </w:tc>
        <w:tc>
          <w:tcPr>
            <w:tcW w:w="5103" w:type="dxa"/>
            <w:vAlign w:val="center"/>
          </w:tcPr>
          <w:p w:rsidR="002C3196" w:rsidRPr="001936F0" w:rsidRDefault="002C3196" w:rsidP="00806672">
            <w:pPr>
              <w:pStyle w:val="a3"/>
              <w:widowControl w:val="0"/>
              <w:spacing w:before="0" w:beforeAutospacing="0" w:after="0" w:afterAutospacing="0" w:line="240" w:lineRule="auto"/>
              <w:ind w:firstLine="284"/>
              <w:jc w:val="center"/>
              <w:rPr>
                <w:sz w:val="23"/>
                <w:szCs w:val="23"/>
                <w:lang w:eastAsia="ru-RU"/>
              </w:rPr>
            </w:pPr>
            <w:r w:rsidRPr="001936F0">
              <w:rPr>
                <w:sz w:val="23"/>
                <w:szCs w:val="23"/>
                <w:lang w:eastAsia="ru-RU"/>
              </w:rPr>
              <w:t>676850, Амурская область,  г. Белогорск, ул. Гагарина, 2</w:t>
            </w:r>
          </w:p>
        </w:tc>
      </w:tr>
      <w:tr w:rsidR="002C3196" w:rsidRPr="001936F0" w:rsidTr="001936F0">
        <w:tc>
          <w:tcPr>
            <w:tcW w:w="4598" w:type="dxa"/>
            <w:vAlign w:val="center"/>
          </w:tcPr>
          <w:p w:rsidR="002C3196" w:rsidRPr="001936F0" w:rsidRDefault="002C3196" w:rsidP="00806672">
            <w:pPr>
              <w:pStyle w:val="a3"/>
              <w:widowControl w:val="0"/>
              <w:spacing w:before="0" w:beforeAutospacing="0" w:after="0" w:afterAutospacing="0" w:line="240" w:lineRule="auto"/>
              <w:jc w:val="center"/>
              <w:rPr>
                <w:sz w:val="23"/>
                <w:szCs w:val="23"/>
                <w:lang w:eastAsia="ru-RU"/>
              </w:rPr>
            </w:pPr>
            <w:r w:rsidRPr="001936F0">
              <w:rPr>
                <w:sz w:val="23"/>
                <w:szCs w:val="23"/>
                <w:lang w:eastAsia="ru-RU"/>
              </w:rPr>
              <w:t>Фактический адрес месторасположения</w:t>
            </w:r>
          </w:p>
        </w:tc>
        <w:tc>
          <w:tcPr>
            <w:tcW w:w="5103" w:type="dxa"/>
            <w:vAlign w:val="center"/>
          </w:tcPr>
          <w:p w:rsidR="002C3196" w:rsidRPr="001936F0" w:rsidRDefault="002C3196" w:rsidP="00806672">
            <w:pPr>
              <w:pStyle w:val="a3"/>
              <w:widowControl w:val="0"/>
              <w:spacing w:before="0" w:beforeAutospacing="0" w:after="0" w:afterAutospacing="0" w:line="240" w:lineRule="auto"/>
              <w:ind w:firstLine="284"/>
              <w:jc w:val="center"/>
              <w:rPr>
                <w:sz w:val="23"/>
                <w:szCs w:val="23"/>
                <w:lang w:eastAsia="ru-RU"/>
              </w:rPr>
            </w:pPr>
            <w:r w:rsidRPr="001936F0">
              <w:rPr>
                <w:sz w:val="23"/>
                <w:szCs w:val="23"/>
                <w:lang w:eastAsia="ru-RU"/>
              </w:rPr>
              <w:t>676850, Амурская область</w:t>
            </w:r>
          </w:p>
          <w:p w:rsidR="002C3196" w:rsidRPr="001936F0" w:rsidRDefault="002C3196" w:rsidP="00806672">
            <w:pPr>
              <w:pStyle w:val="a3"/>
              <w:widowControl w:val="0"/>
              <w:spacing w:before="0" w:beforeAutospacing="0" w:after="0" w:afterAutospacing="0" w:line="240" w:lineRule="auto"/>
              <w:ind w:firstLine="284"/>
              <w:jc w:val="center"/>
              <w:rPr>
                <w:sz w:val="23"/>
                <w:szCs w:val="23"/>
                <w:lang w:eastAsia="ru-RU"/>
              </w:rPr>
            </w:pPr>
            <w:r w:rsidRPr="001936F0">
              <w:rPr>
                <w:sz w:val="23"/>
                <w:szCs w:val="23"/>
                <w:lang w:eastAsia="ru-RU"/>
              </w:rPr>
              <w:t>г. Белогорск, ул. Гагарина, 2, каб. 104</w:t>
            </w:r>
          </w:p>
        </w:tc>
      </w:tr>
      <w:tr w:rsidR="002C3196" w:rsidRPr="004F275E" w:rsidTr="001936F0">
        <w:tc>
          <w:tcPr>
            <w:tcW w:w="4598" w:type="dxa"/>
            <w:vAlign w:val="center"/>
          </w:tcPr>
          <w:p w:rsidR="002C3196" w:rsidRPr="001936F0" w:rsidRDefault="002C3196" w:rsidP="00806672">
            <w:pPr>
              <w:pStyle w:val="a3"/>
              <w:widowControl w:val="0"/>
              <w:spacing w:before="0" w:beforeAutospacing="0" w:after="0" w:afterAutospacing="0" w:line="240" w:lineRule="auto"/>
              <w:jc w:val="center"/>
              <w:rPr>
                <w:sz w:val="23"/>
                <w:szCs w:val="23"/>
                <w:lang w:eastAsia="ru-RU"/>
              </w:rPr>
            </w:pPr>
            <w:r w:rsidRPr="001936F0">
              <w:rPr>
                <w:sz w:val="23"/>
                <w:szCs w:val="23"/>
                <w:lang w:eastAsia="ru-RU"/>
              </w:rPr>
              <w:t>Адрес электронной почты для направления корреспонденции</w:t>
            </w:r>
          </w:p>
        </w:tc>
        <w:tc>
          <w:tcPr>
            <w:tcW w:w="5103" w:type="dxa"/>
            <w:vAlign w:val="center"/>
          </w:tcPr>
          <w:p w:rsidR="002C3196" w:rsidRPr="001936F0" w:rsidRDefault="002C3196" w:rsidP="00806672">
            <w:pPr>
              <w:widowControl w:val="0"/>
              <w:shd w:val="clear" w:color="auto" w:fill="FFFFFF"/>
              <w:ind w:firstLine="284"/>
              <w:jc w:val="center"/>
              <w:rPr>
                <w:rFonts w:ascii="Times New Roman" w:hAnsi="Times New Roman" w:cs="Times New Roman"/>
                <w:sz w:val="23"/>
                <w:szCs w:val="23"/>
                <w:lang w:val="en-US"/>
              </w:rPr>
            </w:pPr>
            <w:r w:rsidRPr="001936F0">
              <w:rPr>
                <w:rFonts w:ascii="Times New Roman" w:hAnsi="Times New Roman" w:cs="Times New Roman"/>
                <w:sz w:val="23"/>
                <w:szCs w:val="23"/>
              </w:rPr>
              <w:t>Е</w:t>
            </w:r>
            <w:r w:rsidRPr="001936F0">
              <w:rPr>
                <w:rFonts w:ascii="Times New Roman" w:hAnsi="Times New Roman" w:cs="Times New Roman"/>
                <w:sz w:val="23"/>
                <w:szCs w:val="23"/>
                <w:lang w:val="en-US"/>
              </w:rPr>
              <w:t>-mail: komitet_zemlya@mail.ru</w:t>
            </w:r>
          </w:p>
        </w:tc>
      </w:tr>
      <w:tr w:rsidR="002C3196" w:rsidRPr="001936F0" w:rsidTr="001936F0">
        <w:tc>
          <w:tcPr>
            <w:tcW w:w="4598" w:type="dxa"/>
            <w:vAlign w:val="center"/>
          </w:tcPr>
          <w:p w:rsidR="002C3196" w:rsidRPr="001936F0" w:rsidRDefault="002C3196" w:rsidP="00806672">
            <w:pPr>
              <w:pStyle w:val="a3"/>
              <w:widowControl w:val="0"/>
              <w:spacing w:before="0" w:beforeAutospacing="0" w:after="0" w:afterAutospacing="0" w:line="240" w:lineRule="auto"/>
              <w:jc w:val="center"/>
              <w:rPr>
                <w:sz w:val="23"/>
                <w:szCs w:val="23"/>
                <w:lang w:eastAsia="ru-RU"/>
              </w:rPr>
            </w:pPr>
            <w:r w:rsidRPr="001936F0">
              <w:rPr>
                <w:sz w:val="23"/>
                <w:szCs w:val="23"/>
                <w:lang w:eastAsia="ru-RU"/>
              </w:rPr>
              <w:t>Телефон для справок</w:t>
            </w:r>
          </w:p>
        </w:tc>
        <w:tc>
          <w:tcPr>
            <w:tcW w:w="5103" w:type="dxa"/>
            <w:vAlign w:val="center"/>
          </w:tcPr>
          <w:p w:rsidR="002C3196" w:rsidRPr="001936F0" w:rsidRDefault="002C3196" w:rsidP="00806672">
            <w:pPr>
              <w:pStyle w:val="a3"/>
              <w:widowControl w:val="0"/>
              <w:spacing w:before="0" w:beforeAutospacing="0" w:after="0" w:afterAutospacing="0" w:line="240" w:lineRule="auto"/>
              <w:ind w:firstLine="284"/>
              <w:jc w:val="center"/>
              <w:rPr>
                <w:sz w:val="23"/>
                <w:szCs w:val="23"/>
                <w:lang w:val="en-US" w:eastAsia="ru-RU"/>
              </w:rPr>
            </w:pPr>
            <w:r w:rsidRPr="001936F0">
              <w:rPr>
                <w:sz w:val="23"/>
                <w:szCs w:val="23"/>
                <w:lang w:val="en-US" w:eastAsia="ru-RU"/>
              </w:rPr>
              <w:t>8 (41641)21570</w:t>
            </w:r>
          </w:p>
        </w:tc>
      </w:tr>
      <w:tr w:rsidR="002C3196" w:rsidRPr="001936F0" w:rsidTr="001936F0">
        <w:tc>
          <w:tcPr>
            <w:tcW w:w="4598" w:type="dxa"/>
            <w:vAlign w:val="center"/>
          </w:tcPr>
          <w:p w:rsidR="002C3196" w:rsidRPr="001936F0" w:rsidRDefault="002C3196" w:rsidP="00806672">
            <w:pPr>
              <w:pStyle w:val="a3"/>
              <w:widowControl w:val="0"/>
              <w:spacing w:before="0" w:beforeAutospacing="0" w:after="0" w:afterAutospacing="0" w:line="240" w:lineRule="auto"/>
              <w:jc w:val="center"/>
              <w:rPr>
                <w:sz w:val="23"/>
                <w:szCs w:val="23"/>
                <w:lang w:eastAsia="ru-RU"/>
              </w:rPr>
            </w:pPr>
            <w:r w:rsidRPr="001936F0">
              <w:rPr>
                <w:sz w:val="23"/>
                <w:szCs w:val="23"/>
                <w:lang w:eastAsia="ru-RU"/>
              </w:rPr>
              <w:t>Телефоны отделов или иных структурных подразделений</w:t>
            </w:r>
          </w:p>
        </w:tc>
        <w:tc>
          <w:tcPr>
            <w:tcW w:w="5103" w:type="dxa"/>
            <w:vAlign w:val="center"/>
          </w:tcPr>
          <w:p w:rsidR="002C3196" w:rsidRPr="001936F0" w:rsidRDefault="002C3196" w:rsidP="00806672">
            <w:pPr>
              <w:pStyle w:val="a3"/>
              <w:widowControl w:val="0"/>
              <w:spacing w:before="0" w:beforeAutospacing="0" w:after="0" w:afterAutospacing="0" w:line="240" w:lineRule="auto"/>
              <w:ind w:firstLine="284"/>
              <w:jc w:val="center"/>
              <w:rPr>
                <w:sz w:val="23"/>
                <w:szCs w:val="23"/>
                <w:lang w:eastAsia="ru-RU"/>
              </w:rPr>
            </w:pPr>
            <w:r w:rsidRPr="001936F0">
              <w:rPr>
                <w:sz w:val="23"/>
                <w:szCs w:val="23"/>
                <w:lang w:val="en-US" w:eastAsia="ru-RU"/>
              </w:rPr>
              <w:t>8 (41641)21570</w:t>
            </w:r>
          </w:p>
        </w:tc>
      </w:tr>
      <w:tr w:rsidR="002C3196" w:rsidRPr="001936F0" w:rsidTr="001936F0">
        <w:trPr>
          <w:trHeight w:val="471"/>
        </w:trPr>
        <w:tc>
          <w:tcPr>
            <w:tcW w:w="4598" w:type="dxa"/>
            <w:vAlign w:val="center"/>
          </w:tcPr>
          <w:p w:rsidR="002C3196" w:rsidRPr="001936F0" w:rsidRDefault="002C3196" w:rsidP="00806672">
            <w:pPr>
              <w:pStyle w:val="a3"/>
              <w:widowControl w:val="0"/>
              <w:spacing w:before="0" w:beforeAutospacing="0" w:after="0" w:afterAutospacing="0" w:line="240" w:lineRule="auto"/>
              <w:jc w:val="center"/>
              <w:rPr>
                <w:sz w:val="23"/>
                <w:szCs w:val="23"/>
                <w:lang w:eastAsia="ru-RU"/>
              </w:rPr>
            </w:pPr>
            <w:r w:rsidRPr="001936F0">
              <w:rPr>
                <w:sz w:val="23"/>
                <w:szCs w:val="23"/>
                <w:lang w:eastAsia="ru-RU"/>
              </w:rPr>
              <w:t>Официальный сайт в сети Интернет (если имеется)</w:t>
            </w:r>
          </w:p>
        </w:tc>
        <w:tc>
          <w:tcPr>
            <w:tcW w:w="5103" w:type="dxa"/>
            <w:vAlign w:val="center"/>
          </w:tcPr>
          <w:p w:rsidR="002C3196" w:rsidRPr="001936F0" w:rsidRDefault="002C3196" w:rsidP="00806672">
            <w:pPr>
              <w:widowControl w:val="0"/>
              <w:shd w:val="clear" w:color="auto" w:fill="FFFFFF"/>
              <w:ind w:firstLine="284"/>
              <w:jc w:val="center"/>
              <w:rPr>
                <w:rFonts w:ascii="Times New Roman" w:hAnsi="Times New Roman" w:cs="Times New Roman"/>
                <w:sz w:val="23"/>
                <w:szCs w:val="23"/>
              </w:rPr>
            </w:pPr>
            <w:r w:rsidRPr="001936F0">
              <w:rPr>
                <w:rFonts w:ascii="Times New Roman" w:hAnsi="Times New Roman" w:cs="Times New Roman"/>
                <w:sz w:val="23"/>
                <w:szCs w:val="23"/>
              </w:rPr>
              <w:t>белогорск.рф</w:t>
            </w:r>
          </w:p>
        </w:tc>
      </w:tr>
      <w:tr w:rsidR="002C3196" w:rsidRPr="001936F0" w:rsidTr="001936F0">
        <w:trPr>
          <w:trHeight w:val="864"/>
        </w:trPr>
        <w:tc>
          <w:tcPr>
            <w:tcW w:w="4598" w:type="dxa"/>
          </w:tcPr>
          <w:p w:rsidR="002C3196" w:rsidRPr="001936F0" w:rsidRDefault="002C3196" w:rsidP="00806672">
            <w:pPr>
              <w:pStyle w:val="a3"/>
              <w:widowControl w:val="0"/>
              <w:spacing w:before="0" w:beforeAutospacing="0" w:after="0" w:afterAutospacing="0" w:line="240" w:lineRule="auto"/>
              <w:jc w:val="left"/>
              <w:rPr>
                <w:sz w:val="23"/>
                <w:szCs w:val="23"/>
                <w:lang w:eastAsia="ru-RU"/>
              </w:rPr>
            </w:pPr>
            <w:r w:rsidRPr="001936F0">
              <w:rPr>
                <w:sz w:val="23"/>
                <w:szCs w:val="23"/>
                <w:lang w:eastAsia="ru-RU"/>
              </w:rPr>
              <w:t>ФИО и должность руководителя органа</w:t>
            </w:r>
          </w:p>
        </w:tc>
        <w:tc>
          <w:tcPr>
            <w:tcW w:w="5103" w:type="dxa"/>
          </w:tcPr>
          <w:p w:rsidR="002C3196" w:rsidRPr="001936F0" w:rsidRDefault="002C3196" w:rsidP="00806672">
            <w:pPr>
              <w:widowControl w:val="0"/>
              <w:shd w:val="clear" w:color="auto" w:fill="FFFFFF"/>
              <w:jc w:val="center"/>
              <w:rPr>
                <w:rFonts w:ascii="Times New Roman" w:hAnsi="Times New Roman" w:cs="Times New Roman"/>
                <w:sz w:val="23"/>
                <w:szCs w:val="23"/>
              </w:rPr>
            </w:pPr>
            <w:r w:rsidRPr="001936F0">
              <w:rPr>
                <w:rFonts w:ascii="Times New Roman" w:hAnsi="Times New Roman" w:cs="Times New Roman"/>
                <w:sz w:val="23"/>
                <w:szCs w:val="23"/>
              </w:rPr>
              <w:t>Председатель МКУ «Комитет имущественных отношений Администрации города Белогорск»  А.И. Шапран</w:t>
            </w:r>
          </w:p>
        </w:tc>
      </w:tr>
    </w:tbl>
    <w:p w:rsidR="001801DE" w:rsidRPr="001936F0" w:rsidRDefault="001801DE">
      <w:pPr>
        <w:pStyle w:val="ConsPlusNormal"/>
        <w:ind w:firstLine="540"/>
        <w:jc w:val="both"/>
        <w:rPr>
          <w:rFonts w:ascii="Times New Roman" w:hAnsi="Times New Roman" w:cs="Times New Roman"/>
          <w:sz w:val="23"/>
          <w:szCs w:val="23"/>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График работы муниципального казенного учреждения "Комитет</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имущественных отношений администрации города Белогорск"</w:t>
      </w:r>
    </w:p>
    <w:p w:rsidR="001801DE" w:rsidRPr="00464033" w:rsidRDefault="001801DE">
      <w:pPr>
        <w:pStyle w:val="ConsPlusNormal"/>
        <w:jc w:val="center"/>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56"/>
        <w:gridCol w:w="3402"/>
        <w:gridCol w:w="3543"/>
      </w:tblGrid>
      <w:tr w:rsidR="00200451" w:rsidRPr="00464033" w:rsidTr="00E94E1F">
        <w:tc>
          <w:tcPr>
            <w:tcW w:w="2756"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День недели</w:t>
            </w:r>
          </w:p>
        </w:tc>
        <w:tc>
          <w:tcPr>
            <w:tcW w:w="3402"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Часы работы (обеденный перерыв)</w:t>
            </w:r>
          </w:p>
        </w:tc>
        <w:tc>
          <w:tcPr>
            <w:tcW w:w="3543"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Часы приема граждан</w:t>
            </w:r>
          </w:p>
        </w:tc>
      </w:tr>
      <w:tr w:rsidR="00200451" w:rsidRPr="00464033" w:rsidTr="00E94E1F">
        <w:tc>
          <w:tcPr>
            <w:tcW w:w="2756" w:type="dxa"/>
          </w:tcPr>
          <w:p w:rsidR="00200451" w:rsidRPr="00464033" w:rsidRDefault="00200451" w:rsidP="00806672">
            <w:pPr>
              <w:pStyle w:val="a3"/>
              <w:widowControl w:val="0"/>
              <w:spacing w:before="0" w:beforeAutospacing="0" w:after="0" w:afterAutospacing="0" w:line="240" w:lineRule="auto"/>
              <w:rPr>
                <w:sz w:val="24"/>
                <w:szCs w:val="24"/>
                <w:lang w:eastAsia="ru-RU"/>
              </w:rPr>
            </w:pPr>
            <w:r w:rsidRPr="00464033">
              <w:rPr>
                <w:sz w:val="24"/>
                <w:szCs w:val="24"/>
                <w:lang w:eastAsia="ru-RU"/>
              </w:rPr>
              <w:t>Понедельник</w:t>
            </w:r>
          </w:p>
        </w:tc>
        <w:tc>
          <w:tcPr>
            <w:tcW w:w="3402"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8-00-17-00 (12-00-13-00)</w:t>
            </w:r>
          </w:p>
        </w:tc>
        <w:tc>
          <w:tcPr>
            <w:tcW w:w="3543"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8-00-12-00, 13-00-17-00</w:t>
            </w:r>
          </w:p>
        </w:tc>
      </w:tr>
      <w:tr w:rsidR="00200451" w:rsidRPr="00464033" w:rsidTr="00E94E1F">
        <w:tc>
          <w:tcPr>
            <w:tcW w:w="2756" w:type="dxa"/>
          </w:tcPr>
          <w:p w:rsidR="00200451" w:rsidRPr="00464033" w:rsidRDefault="00200451" w:rsidP="00806672">
            <w:pPr>
              <w:pStyle w:val="a3"/>
              <w:widowControl w:val="0"/>
              <w:spacing w:before="0" w:beforeAutospacing="0" w:after="0" w:afterAutospacing="0" w:line="240" w:lineRule="auto"/>
              <w:rPr>
                <w:sz w:val="24"/>
                <w:szCs w:val="24"/>
                <w:lang w:eastAsia="ru-RU"/>
              </w:rPr>
            </w:pPr>
            <w:r w:rsidRPr="00464033">
              <w:rPr>
                <w:sz w:val="24"/>
                <w:szCs w:val="24"/>
                <w:lang w:eastAsia="ru-RU"/>
              </w:rPr>
              <w:t>Вторник</w:t>
            </w:r>
          </w:p>
        </w:tc>
        <w:tc>
          <w:tcPr>
            <w:tcW w:w="3402"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8-00-17-00 (12-00-13-00)</w:t>
            </w:r>
          </w:p>
        </w:tc>
        <w:tc>
          <w:tcPr>
            <w:tcW w:w="3543"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8-00-12-00, 13-00-17-00</w:t>
            </w:r>
          </w:p>
        </w:tc>
      </w:tr>
      <w:tr w:rsidR="00200451" w:rsidRPr="00464033" w:rsidTr="00E94E1F">
        <w:tc>
          <w:tcPr>
            <w:tcW w:w="2756" w:type="dxa"/>
          </w:tcPr>
          <w:p w:rsidR="00200451" w:rsidRPr="00464033" w:rsidRDefault="00200451" w:rsidP="00806672">
            <w:pPr>
              <w:pStyle w:val="a3"/>
              <w:widowControl w:val="0"/>
              <w:spacing w:before="0" w:beforeAutospacing="0" w:after="0" w:afterAutospacing="0" w:line="240" w:lineRule="auto"/>
              <w:rPr>
                <w:sz w:val="24"/>
                <w:szCs w:val="24"/>
                <w:lang w:eastAsia="ru-RU"/>
              </w:rPr>
            </w:pPr>
            <w:r w:rsidRPr="00464033">
              <w:rPr>
                <w:sz w:val="24"/>
                <w:szCs w:val="24"/>
                <w:lang w:eastAsia="ru-RU"/>
              </w:rPr>
              <w:t>Среда</w:t>
            </w:r>
          </w:p>
        </w:tc>
        <w:tc>
          <w:tcPr>
            <w:tcW w:w="3402"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8-00-17-00 (12-00-13-00)</w:t>
            </w:r>
          </w:p>
        </w:tc>
        <w:tc>
          <w:tcPr>
            <w:tcW w:w="3543"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8-00-12-00, 13-00-17-00</w:t>
            </w:r>
          </w:p>
        </w:tc>
      </w:tr>
      <w:tr w:rsidR="00200451" w:rsidRPr="00464033" w:rsidTr="00E94E1F">
        <w:tc>
          <w:tcPr>
            <w:tcW w:w="2756" w:type="dxa"/>
          </w:tcPr>
          <w:p w:rsidR="00200451" w:rsidRPr="00464033" w:rsidRDefault="00200451" w:rsidP="00806672">
            <w:pPr>
              <w:pStyle w:val="a3"/>
              <w:widowControl w:val="0"/>
              <w:spacing w:before="0" w:beforeAutospacing="0" w:after="0" w:afterAutospacing="0" w:line="240" w:lineRule="auto"/>
              <w:rPr>
                <w:sz w:val="24"/>
                <w:szCs w:val="24"/>
                <w:lang w:eastAsia="ru-RU"/>
              </w:rPr>
            </w:pPr>
            <w:r w:rsidRPr="00464033">
              <w:rPr>
                <w:sz w:val="24"/>
                <w:szCs w:val="24"/>
                <w:lang w:eastAsia="ru-RU"/>
              </w:rPr>
              <w:t>Четверг</w:t>
            </w:r>
          </w:p>
        </w:tc>
        <w:tc>
          <w:tcPr>
            <w:tcW w:w="3402"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8-00-17-00 (12-00-13-00)</w:t>
            </w:r>
          </w:p>
        </w:tc>
        <w:tc>
          <w:tcPr>
            <w:tcW w:w="3543"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8-00-12-00, 13-00-17-00</w:t>
            </w:r>
          </w:p>
        </w:tc>
      </w:tr>
      <w:tr w:rsidR="00200451" w:rsidRPr="00464033" w:rsidTr="00E94E1F">
        <w:tc>
          <w:tcPr>
            <w:tcW w:w="2756" w:type="dxa"/>
          </w:tcPr>
          <w:p w:rsidR="00200451" w:rsidRPr="00464033" w:rsidRDefault="00200451" w:rsidP="00806672">
            <w:pPr>
              <w:pStyle w:val="a3"/>
              <w:widowControl w:val="0"/>
              <w:spacing w:before="0" w:beforeAutospacing="0" w:after="0" w:afterAutospacing="0" w:line="240" w:lineRule="auto"/>
              <w:rPr>
                <w:sz w:val="24"/>
                <w:szCs w:val="24"/>
                <w:lang w:eastAsia="ru-RU"/>
              </w:rPr>
            </w:pPr>
            <w:r w:rsidRPr="00464033">
              <w:rPr>
                <w:sz w:val="24"/>
                <w:szCs w:val="24"/>
                <w:lang w:eastAsia="ru-RU"/>
              </w:rPr>
              <w:t>Пятница</w:t>
            </w:r>
          </w:p>
        </w:tc>
        <w:tc>
          <w:tcPr>
            <w:tcW w:w="3402"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8-00-17-00 (12-00-13-00)</w:t>
            </w:r>
          </w:p>
        </w:tc>
        <w:tc>
          <w:tcPr>
            <w:tcW w:w="3543"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8-00-12-00, 13-00-17-00</w:t>
            </w:r>
          </w:p>
        </w:tc>
      </w:tr>
      <w:tr w:rsidR="00200451" w:rsidRPr="00464033" w:rsidTr="00E94E1F">
        <w:tc>
          <w:tcPr>
            <w:tcW w:w="2756" w:type="dxa"/>
          </w:tcPr>
          <w:p w:rsidR="00200451" w:rsidRPr="00464033" w:rsidRDefault="00200451" w:rsidP="00806672">
            <w:pPr>
              <w:pStyle w:val="a3"/>
              <w:widowControl w:val="0"/>
              <w:spacing w:before="0" w:beforeAutospacing="0" w:after="0" w:afterAutospacing="0" w:line="240" w:lineRule="auto"/>
              <w:rPr>
                <w:sz w:val="24"/>
                <w:szCs w:val="24"/>
                <w:lang w:eastAsia="ru-RU"/>
              </w:rPr>
            </w:pPr>
            <w:r w:rsidRPr="00464033">
              <w:rPr>
                <w:sz w:val="24"/>
                <w:szCs w:val="24"/>
                <w:lang w:eastAsia="ru-RU"/>
              </w:rPr>
              <w:t>Суббота</w:t>
            </w:r>
          </w:p>
        </w:tc>
        <w:tc>
          <w:tcPr>
            <w:tcW w:w="3402" w:type="dxa"/>
          </w:tcPr>
          <w:p w:rsidR="00200451" w:rsidRPr="00464033" w:rsidRDefault="00200451" w:rsidP="00806672">
            <w:pPr>
              <w:pStyle w:val="a3"/>
              <w:widowControl w:val="0"/>
              <w:spacing w:before="0" w:beforeAutospacing="0" w:after="0" w:afterAutospacing="0" w:line="240" w:lineRule="auto"/>
              <w:ind w:firstLine="284"/>
              <w:jc w:val="center"/>
              <w:rPr>
                <w:sz w:val="24"/>
                <w:szCs w:val="24"/>
                <w:lang w:eastAsia="ru-RU"/>
              </w:rPr>
            </w:pPr>
            <w:r w:rsidRPr="00464033">
              <w:rPr>
                <w:sz w:val="24"/>
                <w:szCs w:val="24"/>
                <w:lang w:eastAsia="ru-RU"/>
              </w:rPr>
              <w:t>выходной</w:t>
            </w:r>
          </w:p>
        </w:tc>
        <w:tc>
          <w:tcPr>
            <w:tcW w:w="3543" w:type="dxa"/>
          </w:tcPr>
          <w:p w:rsidR="00200451" w:rsidRPr="00464033" w:rsidRDefault="00200451" w:rsidP="00806672">
            <w:pPr>
              <w:pStyle w:val="a3"/>
              <w:widowControl w:val="0"/>
              <w:spacing w:before="0" w:beforeAutospacing="0" w:after="0" w:afterAutospacing="0" w:line="240" w:lineRule="auto"/>
              <w:ind w:firstLine="284"/>
              <w:jc w:val="center"/>
              <w:rPr>
                <w:sz w:val="24"/>
                <w:szCs w:val="24"/>
                <w:lang w:eastAsia="ru-RU"/>
              </w:rPr>
            </w:pPr>
            <w:r w:rsidRPr="00464033">
              <w:rPr>
                <w:sz w:val="24"/>
                <w:szCs w:val="24"/>
                <w:lang w:eastAsia="ru-RU"/>
              </w:rPr>
              <w:t>выходной</w:t>
            </w:r>
          </w:p>
        </w:tc>
      </w:tr>
      <w:tr w:rsidR="00200451" w:rsidRPr="00464033" w:rsidTr="00E94E1F">
        <w:tc>
          <w:tcPr>
            <w:tcW w:w="2756" w:type="dxa"/>
          </w:tcPr>
          <w:p w:rsidR="00200451" w:rsidRPr="00464033" w:rsidRDefault="00200451" w:rsidP="00806672">
            <w:pPr>
              <w:pStyle w:val="a3"/>
              <w:widowControl w:val="0"/>
              <w:spacing w:before="0" w:beforeAutospacing="0" w:after="0" w:afterAutospacing="0" w:line="240" w:lineRule="auto"/>
              <w:rPr>
                <w:sz w:val="24"/>
                <w:szCs w:val="24"/>
                <w:lang w:eastAsia="ru-RU"/>
              </w:rPr>
            </w:pPr>
            <w:r w:rsidRPr="00464033">
              <w:rPr>
                <w:sz w:val="24"/>
                <w:szCs w:val="24"/>
                <w:lang w:eastAsia="ru-RU"/>
              </w:rPr>
              <w:t>Воскресенье</w:t>
            </w:r>
          </w:p>
        </w:tc>
        <w:tc>
          <w:tcPr>
            <w:tcW w:w="3402" w:type="dxa"/>
          </w:tcPr>
          <w:p w:rsidR="00200451" w:rsidRPr="00464033" w:rsidRDefault="00200451" w:rsidP="00806672">
            <w:pPr>
              <w:pStyle w:val="a3"/>
              <w:widowControl w:val="0"/>
              <w:spacing w:before="0" w:beforeAutospacing="0" w:after="0" w:afterAutospacing="0" w:line="240" w:lineRule="auto"/>
              <w:ind w:firstLine="284"/>
              <w:jc w:val="center"/>
              <w:rPr>
                <w:sz w:val="24"/>
                <w:szCs w:val="24"/>
                <w:lang w:eastAsia="ru-RU"/>
              </w:rPr>
            </w:pPr>
            <w:r w:rsidRPr="00464033">
              <w:rPr>
                <w:sz w:val="24"/>
                <w:szCs w:val="24"/>
                <w:lang w:eastAsia="ru-RU"/>
              </w:rPr>
              <w:t>выходной</w:t>
            </w:r>
          </w:p>
        </w:tc>
        <w:tc>
          <w:tcPr>
            <w:tcW w:w="3543" w:type="dxa"/>
          </w:tcPr>
          <w:p w:rsidR="00200451" w:rsidRPr="00464033" w:rsidRDefault="00200451" w:rsidP="00806672">
            <w:pPr>
              <w:pStyle w:val="a3"/>
              <w:widowControl w:val="0"/>
              <w:spacing w:before="0" w:beforeAutospacing="0" w:after="0" w:afterAutospacing="0" w:line="240" w:lineRule="auto"/>
              <w:ind w:firstLine="284"/>
              <w:jc w:val="center"/>
              <w:rPr>
                <w:sz w:val="24"/>
                <w:szCs w:val="24"/>
                <w:lang w:eastAsia="ru-RU"/>
              </w:rPr>
            </w:pPr>
            <w:r w:rsidRPr="00464033">
              <w:rPr>
                <w:sz w:val="24"/>
                <w:szCs w:val="24"/>
                <w:lang w:eastAsia="ru-RU"/>
              </w:rPr>
              <w:t>выходной</w:t>
            </w:r>
          </w:p>
        </w:tc>
      </w:tr>
    </w:tbl>
    <w:p w:rsidR="000578C5" w:rsidRDefault="000578C5" w:rsidP="002C15D5">
      <w:pPr>
        <w:pStyle w:val="ConsPlusNormal"/>
        <w:outlineLvl w:val="2"/>
        <w:rPr>
          <w:rFonts w:ascii="Times New Roman" w:hAnsi="Times New Roman" w:cs="Times New Roman"/>
          <w:b/>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Общая информация об отделе ГАУ "МФЦ Амурской области"</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в городе Белогорск</w:t>
      </w:r>
    </w:p>
    <w:p w:rsidR="001801DE" w:rsidRPr="00464033" w:rsidRDefault="001801DE">
      <w:pPr>
        <w:pStyle w:val="ConsPlusNormal"/>
        <w:jc w:val="center"/>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5244"/>
      </w:tblGrid>
      <w:tr w:rsidR="00200451" w:rsidRPr="00464033" w:rsidTr="00E94E1F">
        <w:tc>
          <w:tcPr>
            <w:tcW w:w="4457" w:type="dxa"/>
          </w:tcPr>
          <w:p w:rsidR="00200451" w:rsidRPr="00464033" w:rsidRDefault="00200451" w:rsidP="00806672">
            <w:pPr>
              <w:pStyle w:val="a3"/>
              <w:widowControl w:val="0"/>
              <w:spacing w:before="0" w:beforeAutospacing="0" w:after="0" w:afterAutospacing="0" w:line="240" w:lineRule="auto"/>
              <w:rPr>
                <w:sz w:val="24"/>
                <w:szCs w:val="24"/>
                <w:lang w:eastAsia="ru-RU"/>
              </w:rPr>
            </w:pPr>
            <w:r w:rsidRPr="00464033">
              <w:rPr>
                <w:sz w:val="24"/>
                <w:szCs w:val="24"/>
                <w:lang w:eastAsia="ru-RU"/>
              </w:rPr>
              <w:t>Почтовый адрес для направления корреспонденции</w:t>
            </w:r>
          </w:p>
        </w:tc>
        <w:tc>
          <w:tcPr>
            <w:tcW w:w="5244"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676850, Амурская область, г. Белогорск, ул. Партизанская, 31А</w:t>
            </w:r>
          </w:p>
        </w:tc>
      </w:tr>
      <w:tr w:rsidR="00200451" w:rsidRPr="00464033" w:rsidTr="00E94E1F">
        <w:tc>
          <w:tcPr>
            <w:tcW w:w="4457" w:type="dxa"/>
          </w:tcPr>
          <w:p w:rsidR="00200451" w:rsidRPr="00464033" w:rsidRDefault="00200451" w:rsidP="00806672">
            <w:pPr>
              <w:pStyle w:val="a3"/>
              <w:widowControl w:val="0"/>
              <w:spacing w:before="0" w:beforeAutospacing="0" w:after="0" w:afterAutospacing="0" w:line="240" w:lineRule="auto"/>
              <w:rPr>
                <w:sz w:val="24"/>
                <w:szCs w:val="24"/>
                <w:lang w:eastAsia="ru-RU"/>
              </w:rPr>
            </w:pPr>
            <w:r w:rsidRPr="00464033">
              <w:rPr>
                <w:sz w:val="24"/>
                <w:szCs w:val="24"/>
                <w:lang w:eastAsia="ru-RU"/>
              </w:rPr>
              <w:t>Фактический адрес месторасположения</w:t>
            </w:r>
          </w:p>
        </w:tc>
        <w:tc>
          <w:tcPr>
            <w:tcW w:w="5244" w:type="dxa"/>
          </w:tcPr>
          <w:p w:rsidR="00200451" w:rsidRPr="00464033" w:rsidRDefault="00200451" w:rsidP="00806672">
            <w:pPr>
              <w:pStyle w:val="a3"/>
              <w:widowControl w:val="0"/>
              <w:spacing w:before="0" w:beforeAutospacing="0" w:after="0" w:afterAutospacing="0" w:line="240" w:lineRule="auto"/>
              <w:jc w:val="center"/>
              <w:rPr>
                <w:sz w:val="24"/>
                <w:szCs w:val="24"/>
                <w:lang w:eastAsia="ru-RU"/>
              </w:rPr>
            </w:pPr>
            <w:r w:rsidRPr="00464033">
              <w:rPr>
                <w:sz w:val="24"/>
                <w:szCs w:val="24"/>
                <w:lang w:eastAsia="ru-RU"/>
              </w:rPr>
              <w:t>г. Белогорск, ул. Партизанская, 31А</w:t>
            </w:r>
          </w:p>
        </w:tc>
      </w:tr>
    </w:tbl>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jc w:val="center"/>
        <w:outlineLvl w:val="2"/>
        <w:rPr>
          <w:rFonts w:ascii="Times New Roman" w:hAnsi="Times New Roman" w:cs="Times New Roman"/>
          <w:b/>
          <w:sz w:val="24"/>
          <w:szCs w:val="24"/>
        </w:rPr>
      </w:pPr>
      <w:r w:rsidRPr="00464033">
        <w:rPr>
          <w:rFonts w:ascii="Times New Roman" w:hAnsi="Times New Roman" w:cs="Times New Roman"/>
          <w:b/>
          <w:sz w:val="24"/>
          <w:szCs w:val="24"/>
        </w:rPr>
        <w:t>График работы по приему заявителей на базе ГАУ "МФЦ Амурской</w:t>
      </w:r>
    </w:p>
    <w:p w:rsidR="001801DE" w:rsidRPr="00464033" w:rsidRDefault="001801DE">
      <w:pPr>
        <w:pStyle w:val="ConsPlusNormal"/>
        <w:jc w:val="center"/>
        <w:rPr>
          <w:rFonts w:ascii="Times New Roman" w:hAnsi="Times New Roman" w:cs="Times New Roman"/>
          <w:b/>
          <w:sz w:val="24"/>
          <w:szCs w:val="24"/>
        </w:rPr>
      </w:pPr>
      <w:r w:rsidRPr="00464033">
        <w:rPr>
          <w:rFonts w:ascii="Times New Roman" w:hAnsi="Times New Roman" w:cs="Times New Roman"/>
          <w:b/>
          <w:sz w:val="24"/>
          <w:szCs w:val="24"/>
        </w:rPr>
        <w:t>области" в городе Белогорск</w:t>
      </w:r>
    </w:p>
    <w:p w:rsidR="001801DE" w:rsidRPr="00464033" w:rsidRDefault="001801DE">
      <w:pPr>
        <w:pStyle w:val="ConsPlusNormal"/>
        <w:jc w:val="center"/>
        <w:rPr>
          <w:rFonts w:ascii="Times New Roman" w:hAnsi="Times New Roman" w:cs="Times New Roman"/>
          <w:b/>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5244"/>
      </w:tblGrid>
      <w:tr w:rsidR="00200451" w:rsidRPr="00464033" w:rsidTr="00E94E1F">
        <w:tc>
          <w:tcPr>
            <w:tcW w:w="4457"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Дни недели</w:t>
            </w:r>
          </w:p>
        </w:tc>
        <w:tc>
          <w:tcPr>
            <w:tcW w:w="5244"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Часы работы</w:t>
            </w:r>
          </w:p>
        </w:tc>
      </w:tr>
      <w:tr w:rsidR="00200451" w:rsidRPr="00464033" w:rsidTr="00E94E1F">
        <w:tc>
          <w:tcPr>
            <w:tcW w:w="4457"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Понедельник</w:t>
            </w:r>
          </w:p>
        </w:tc>
        <w:tc>
          <w:tcPr>
            <w:tcW w:w="5244"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8-00-17-00</w:t>
            </w:r>
          </w:p>
        </w:tc>
      </w:tr>
      <w:tr w:rsidR="00200451" w:rsidRPr="00464033" w:rsidTr="00E94E1F">
        <w:tc>
          <w:tcPr>
            <w:tcW w:w="4457"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Вторник</w:t>
            </w:r>
          </w:p>
        </w:tc>
        <w:tc>
          <w:tcPr>
            <w:tcW w:w="5244"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8-00-17-00</w:t>
            </w:r>
          </w:p>
        </w:tc>
      </w:tr>
      <w:tr w:rsidR="00200451" w:rsidRPr="00464033" w:rsidTr="00E94E1F">
        <w:tc>
          <w:tcPr>
            <w:tcW w:w="4457"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Среда</w:t>
            </w:r>
          </w:p>
        </w:tc>
        <w:tc>
          <w:tcPr>
            <w:tcW w:w="5244"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9-00-20-00</w:t>
            </w:r>
          </w:p>
        </w:tc>
      </w:tr>
      <w:tr w:rsidR="00200451" w:rsidRPr="00464033" w:rsidTr="00E94E1F">
        <w:tc>
          <w:tcPr>
            <w:tcW w:w="4457"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Четверг</w:t>
            </w:r>
          </w:p>
        </w:tc>
        <w:tc>
          <w:tcPr>
            <w:tcW w:w="5244"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8-00-17-00</w:t>
            </w:r>
          </w:p>
        </w:tc>
      </w:tr>
      <w:tr w:rsidR="00200451" w:rsidRPr="00464033" w:rsidTr="00E94E1F">
        <w:tc>
          <w:tcPr>
            <w:tcW w:w="4457"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Пятница</w:t>
            </w:r>
          </w:p>
        </w:tc>
        <w:tc>
          <w:tcPr>
            <w:tcW w:w="5244"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8-00-17-00</w:t>
            </w:r>
          </w:p>
        </w:tc>
      </w:tr>
      <w:tr w:rsidR="00200451" w:rsidRPr="00464033" w:rsidTr="00E94E1F">
        <w:tc>
          <w:tcPr>
            <w:tcW w:w="4457"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Суббота</w:t>
            </w:r>
          </w:p>
        </w:tc>
        <w:tc>
          <w:tcPr>
            <w:tcW w:w="5244"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8-00-12-00</w:t>
            </w:r>
          </w:p>
        </w:tc>
      </w:tr>
      <w:tr w:rsidR="00200451" w:rsidRPr="00464033" w:rsidTr="00E94E1F">
        <w:tc>
          <w:tcPr>
            <w:tcW w:w="4457" w:type="dxa"/>
            <w:vAlign w:val="center"/>
          </w:tcPr>
          <w:p w:rsidR="00200451" w:rsidRPr="00464033" w:rsidRDefault="00200451" w:rsidP="00806672">
            <w:pPr>
              <w:pStyle w:val="ConsPlusNonformat"/>
              <w:jc w:val="center"/>
              <w:rPr>
                <w:rFonts w:ascii="Times New Roman" w:hAnsi="Times New Roman" w:cs="Times New Roman"/>
                <w:b/>
                <w:bCs/>
                <w:sz w:val="24"/>
                <w:szCs w:val="24"/>
              </w:rPr>
            </w:pPr>
            <w:r w:rsidRPr="00464033">
              <w:rPr>
                <w:rFonts w:ascii="Times New Roman" w:hAnsi="Times New Roman" w:cs="Times New Roman"/>
                <w:sz w:val="24"/>
                <w:szCs w:val="24"/>
              </w:rPr>
              <w:t>Воскресенье</w:t>
            </w:r>
          </w:p>
        </w:tc>
        <w:tc>
          <w:tcPr>
            <w:tcW w:w="5244" w:type="dxa"/>
            <w:vAlign w:val="center"/>
          </w:tcPr>
          <w:p w:rsidR="00200451" w:rsidRPr="00464033" w:rsidRDefault="00200451" w:rsidP="00806672">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Выходной</w:t>
            </w:r>
          </w:p>
        </w:tc>
      </w:tr>
    </w:tbl>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200451" w:rsidRPr="00464033" w:rsidRDefault="00200451">
      <w:pPr>
        <w:pStyle w:val="ConsPlusNormal"/>
        <w:ind w:firstLine="540"/>
        <w:jc w:val="both"/>
        <w:rPr>
          <w:rFonts w:ascii="Times New Roman" w:hAnsi="Times New Roman" w:cs="Times New Roman"/>
          <w:sz w:val="24"/>
          <w:szCs w:val="24"/>
        </w:rPr>
      </w:pPr>
    </w:p>
    <w:p w:rsidR="00200451" w:rsidRPr="00464033" w:rsidRDefault="00200451">
      <w:pPr>
        <w:pStyle w:val="ConsPlusNormal"/>
        <w:ind w:firstLine="540"/>
        <w:jc w:val="both"/>
        <w:rPr>
          <w:rFonts w:ascii="Times New Roman" w:hAnsi="Times New Roman" w:cs="Times New Roman"/>
          <w:sz w:val="24"/>
          <w:szCs w:val="24"/>
        </w:rPr>
      </w:pPr>
    </w:p>
    <w:p w:rsidR="00200451" w:rsidRPr="00464033" w:rsidRDefault="00200451">
      <w:pPr>
        <w:pStyle w:val="ConsPlusNormal"/>
        <w:ind w:firstLine="540"/>
        <w:jc w:val="both"/>
        <w:rPr>
          <w:rFonts w:ascii="Times New Roman" w:hAnsi="Times New Roman" w:cs="Times New Roman"/>
          <w:sz w:val="24"/>
          <w:szCs w:val="24"/>
        </w:rPr>
      </w:pPr>
    </w:p>
    <w:p w:rsidR="00200451" w:rsidRPr="00464033" w:rsidRDefault="00200451">
      <w:pPr>
        <w:pStyle w:val="ConsPlusNormal"/>
        <w:ind w:firstLine="540"/>
        <w:jc w:val="both"/>
        <w:rPr>
          <w:rFonts w:ascii="Times New Roman" w:hAnsi="Times New Roman" w:cs="Times New Roman"/>
          <w:sz w:val="24"/>
          <w:szCs w:val="24"/>
        </w:rPr>
      </w:pPr>
    </w:p>
    <w:p w:rsidR="00200451" w:rsidRPr="00464033" w:rsidRDefault="00200451">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Default="002A6434">
      <w:pPr>
        <w:pStyle w:val="ConsPlusNormal"/>
        <w:ind w:firstLine="540"/>
        <w:jc w:val="both"/>
        <w:rPr>
          <w:rFonts w:ascii="Times New Roman" w:hAnsi="Times New Roman" w:cs="Times New Roman"/>
          <w:sz w:val="24"/>
          <w:szCs w:val="24"/>
        </w:rPr>
      </w:pPr>
    </w:p>
    <w:p w:rsidR="002C15D5" w:rsidRDefault="002C15D5">
      <w:pPr>
        <w:pStyle w:val="ConsPlusNormal"/>
        <w:ind w:firstLine="540"/>
        <w:jc w:val="both"/>
        <w:rPr>
          <w:rFonts w:ascii="Times New Roman" w:hAnsi="Times New Roman" w:cs="Times New Roman"/>
          <w:sz w:val="24"/>
          <w:szCs w:val="24"/>
        </w:rPr>
      </w:pPr>
    </w:p>
    <w:p w:rsidR="002C15D5" w:rsidRDefault="002C15D5">
      <w:pPr>
        <w:pStyle w:val="ConsPlusNormal"/>
        <w:ind w:firstLine="540"/>
        <w:jc w:val="both"/>
        <w:rPr>
          <w:rFonts w:ascii="Times New Roman" w:hAnsi="Times New Roman" w:cs="Times New Roman"/>
          <w:sz w:val="24"/>
          <w:szCs w:val="24"/>
        </w:rPr>
      </w:pPr>
    </w:p>
    <w:p w:rsidR="002C15D5" w:rsidRDefault="002C15D5">
      <w:pPr>
        <w:pStyle w:val="ConsPlusNormal"/>
        <w:ind w:firstLine="540"/>
        <w:jc w:val="both"/>
        <w:rPr>
          <w:rFonts w:ascii="Times New Roman" w:hAnsi="Times New Roman" w:cs="Times New Roman"/>
          <w:sz w:val="24"/>
          <w:szCs w:val="24"/>
        </w:rPr>
      </w:pPr>
    </w:p>
    <w:p w:rsidR="002C15D5" w:rsidRDefault="002C15D5">
      <w:pPr>
        <w:pStyle w:val="ConsPlusNormal"/>
        <w:ind w:firstLine="540"/>
        <w:jc w:val="both"/>
        <w:rPr>
          <w:rFonts w:ascii="Times New Roman" w:hAnsi="Times New Roman" w:cs="Times New Roman"/>
          <w:sz w:val="24"/>
          <w:szCs w:val="24"/>
        </w:rPr>
      </w:pPr>
    </w:p>
    <w:p w:rsidR="002C15D5" w:rsidRDefault="002C15D5">
      <w:pPr>
        <w:pStyle w:val="ConsPlusNormal"/>
        <w:ind w:firstLine="540"/>
        <w:jc w:val="both"/>
        <w:rPr>
          <w:rFonts w:ascii="Times New Roman" w:hAnsi="Times New Roman" w:cs="Times New Roman"/>
          <w:sz w:val="24"/>
          <w:szCs w:val="24"/>
        </w:rPr>
      </w:pPr>
    </w:p>
    <w:p w:rsidR="002C15D5" w:rsidRDefault="002C15D5">
      <w:pPr>
        <w:pStyle w:val="ConsPlusNormal"/>
        <w:ind w:firstLine="540"/>
        <w:jc w:val="both"/>
        <w:rPr>
          <w:rFonts w:ascii="Times New Roman" w:hAnsi="Times New Roman" w:cs="Times New Roman"/>
          <w:sz w:val="24"/>
          <w:szCs w:val="24"/>
        </w:rPr>
      </w:pPr>
    </w:p>
    <w:p w:rsidR="002C15D5" w:rsidRDefault="002C15D5">
      <w:pPr>
        <w:pStyle w:val="ConsPlusNormal"/>
        <w:ind w:firstLine="540"/>
        <w:jc w:val="both"/>
        <w:rPr>
          <w:rFonts w:ascii="Times New Roman" w:hAnsi="Times New Roman" w:cs="Times New Roman"/>
          <w:sz w:val="24"/>
          <w:szCs w:val="24"/>
        </w:rPr>
      </w:pPr>
    </w:p>
    <w:p w:rsidR="002C15D5" w:rsidRDefault="002C15D5">
      <w:pPr>
        <w:pStyle w:val="ConsPlusNormal"/>
        <w:ind w:firstLine="540"/>
        <w:jc w:val="both"/>
        <w:rPr>
          <w:rFonts w:ascii="Times New Roman" w:hAnsi="Times New Roman" w:cs="Times New Roman"/>
          <w:sz w:val="24"/>
          <w:szCs w:val="24"/>
        </w:rPr>
      </w:pPr>
    </w:p>
    <w:p w:rsidR="000578C5" w:rsidRPr="00464033" w:rsidRDefault="000578C5">
      <w:pPr>
        <w:pStyle w:val="ConsPlusNormal"/>
        <w:ind w:firstLine="540"/>
        <w:jc w:val="both"/>
        <w:rPr>
          <w:rFonts w:ascii="Times New Roman" w:hAnsi="Times New Roman" w:cs="Times New Roman"/>
          <w:sz w:val="24"/>
          <w:szCs w:val="24"/>
        </w:rPr>
      </w:pPr>
    </w:p>
    <w:p w:rsidR="001801DE" w:rsidRPr="00464033" w:rsidRDefault="001801DE" w:rsidP="007C795C">
      <w:pPr>
        <w:pStyle w:val="ConsPlusNormal"/>
        <w:jc w:val="both"/>
        <w:rPr>
          <w:rFonts w:ascii="Times New Roman" w:hAnsi="Times New Roman" w:cs="Times New Roman"/>
          <w:sz w:val="24"/>
          <w:szCs w:val="24"/>
        </w:rPr>
      </w:pPr>
    </w:p>
    <w:p w:rsidR="002A6434" w:rsidRPr="005142F1" w:rsidRDefault="002A6434" w:rsidP="002C15D5">
      <w:pPr>
        <w:autoSpaceDE w:val="0"/>
        <w:autoSpaceDN w:val="0"/>
        <w:adjustRightInd w:val="0"/>
        <w:spacing w:after="0" w:line="240" w:lineRule="auto"/>
        <w:ind w:firstLine="5387"/>
        <w:jc w:val="both"/>
        <w:outlineLvl w:val="0"/>
        <w:rPr>
          <w:rFonts w:ascii="Times New Roman" w:hAnsi="Times New Roman"/>
          <w:sz w:val="24"/>
          <w:szCs w:val="24"/>
        </w:rPr>
      </w:pPr>
      <w:r w:rsidRPr="005142F1">
        <w:rPr>
          <w:rFonts w:ascii="Times New Roman" w:hAnsi="Times New Roman"/>
          <w:sz w:val="24"/>
          <w:szCs w:val="24"/>
        </w:rPr>
        <w:lastRenderedPageBreak/>
        <w:t>Приложение 2</w:t>
      </w:r>
    </w:p>
    <w:p w:rsidR="002A6434" w:rsidRPr="005142F1" w:rsidRDefault="002A6434" w:rsidP="002C15D5">
      <w:pPr>
        <w:autoSpaceDE w:val="0"/>
        <w:autoSpaceDN w:val="0"/>
        <w:adjustRightInd w:val="0"/>
        <w:spacing w:after="0" w:line="240" w:lineRule="auto"/>
        <w:ind w:firstLine="5387"/>
        <w:jc w:val="both"/>
        <w:rPr>
          <w:rFonts w:ascii="Times New Roman" w:hAnsi="Times New Roman"/>
          <w:sz w:val="24"/>
          <w:szCs w:val="24"/>
        </w:rPr>
      </w:pPr>
      <w:r w:rsidRPr="005142F1">
        <w:rPr>
          <w:rFonts w:ascii="Times New Roman" w:hAnsi="Times New Roman"/>
          <w:sz w:val="24"/>
          <w:szCs w:val="24"/>
        </w:rPr>
        <w:t xml:space="preserve">к административному </w:t>
      </w:r>
      <w:r w:rsidR="00CD3B67">
        <w:rPr>
          <w:rFonts w:ascii="Times New Roman" w:hAnsi="Times New Roman"/>
          <w:sz w:val="24"/>
          <w:szCs w:val="24"/>
        </w:rPr>
        <w:t xml:space="preserve">          </w:t>
      </w:r>
      <w:r w:rsidRPr="005142F1">
        <w:rPr>
          <w:rFonts w:ascii="Times New Roman" w:hAnsi="Times New Roman"/>
          <w:sz w:val="24"/>
          <w:szCs w:val="24"/>
        </w:rPr>
        <w:t>регламенту</w:t>
      </w:r>
    </w:p>
    <w:p w:rsidR="002A6434" w:rsidRPr="005142F1" w:rsidRDefault="002A6434" w:rsidP="002C15D5">
      <w:pPr>
        <w:autoSpaceDE w:val="0"/>
        <w:autoSpaceDN w:val="0"/>
        <w:adjustRightInd w:val="0"/>
        <w:spacing w:after="0" w:line="240" w:lineRule="auto"/>
        <w:ind w:right="-284" w:firstLine="5387"/>
        <w:jc w:val="both"/>
        <w:rPr>
          <w:rFonts w:ascii="Times New Roman" w:hAnsi="Times New Roman"/>
          <w:sz w:val="24"/>
          <w:szCs w:val="24"/>
        </w:rPr>
      </w:pPr>
      <w:r w:rsidRPr="005142F1">
        <w:rPr>
          <w:rFonts w:ascii="Times New Roman" w:hAnsi="Times New Roman"/>
          <w:sz w:val="24"/>
          <w:szCs w:val="24"/>
        </w:rPr>
        <w:t>предоставления</w:t>
      </w:r>
      <w:r w:rsidR="00CD3B67">
        <w:rPr>
          <w:rFonts w:ascii="Times New Roman" w:hAnsi="Times New Roman"/>
          <w:sz w:val="24"/>
          <w:szCs w:val="24"/>
        </w:rPr>
        <w:t xml:space="preserve">            </w:t>
      </w:r>
      <w:r w:rsidRPr="005142F1">
        <w:rPr>
          <w:rFonts w:ascii="Times New Roman" w:hAnsi="Times New Roman"/>
          <w:sz w:val="24"/>
          <w:szCs w:val="24"/>
        </w:rPr>
        <w:t xml:space="preserve"> </w:t>
      </w:r>
      <w:r w:rsidR="00CD3B67">
        <w:rPr>
          <w:rFonts w:ascii="Times New Roman" w:hAnsi="Times New Roman"/>
          <w:sz w:val="24"/>
          <w:szCs w:val="24"/>
        </w:rPr>
        <w:t xml:space="preserve"> </w:t>
      </w:r>
      <w:r w:rsidRPr="005142F1">
        <w:rPr>
          <w:rFonts w:ascii="Times New Roman" w:hAnsi="Times New Roman"/>
          <w:sz w:val="24"/>
          <w:szCs w:val="24"/>
        </w:rPr>
        <w:t>муниципальной</w:t>
      </w:r>
    </w:p>
    <w:p w:rsidR="002A6434" w:rsidRPr="005142F1" w:rsidRDefault="002A6434" w:rsidP="002C15D5">
      <w:pPr>
        <w:pStyle w:val="ConsPlusNormal"/>
        <w:ind w:left="5387"/>
        <w:jc w:val="both"/>
        <w:rPr>
          <w:rFonts w:ascii="Times New Roman" w:hAnsi="Times New Roman"/>
          <w:sz w:val="24"/>
          <w:szCs w:val="24"/>
        </w:rPr>
      </w:pPr>
      <w:r w:rsidRPr="005142F1">
        <w:rPr>
          <w:rFonts w:ascii="Times New Roman" w:hAnsi="Times New Roman"/>
          <w:sz w:val="24"/>
          <w:szCs w:val="24"/>
        </w:rPr>
        <w:t xml:space="preserve">услуги «Заключение договора на размещение </w:t>
      </w:r>
      <w:r w:rsidR="00CD3B67">
        <w:rPr>
          <w:rFonts w:ascii="Times New Roman" w:hAnsi="Times New Roman"/>
          <w:sz w:val="24"/>
          <w:szCs w:val="24"/>
        </w:rPr>
        <w:t xml:space="preserve">   </w:t>
      </w:r>
      <w:r w:rsidRPr="005142F1">
        <w:rPr>
          <w:rFonts w:ascii="Times New Roman" w:hAnsi="Times New Roman"/>
          <w:sz w:val="24"/>
          <w:szCs w:val="24"/>
        </w:rPr>
        <w:t>нестационарного торгового объекта на территории муниципального образования города Белогорск»</w:t>
      </w:r>
    </w:p>
    <w:p w:rsidR="001801DE" w:rsidRPr="005142F1" w:rsidRDefault="001801DE">
      <w:pPr>
        <w:pStyle w:val="ConsPlusNormal"/>
        <w:ind w:firstLine="540"/>
        <w:jc w:val="both"/>
        <w:rPr>
          <w:rFonts w:ascii="Times New Roman" w:hAnsi="Times New Roman" w:cs="Times New Roman"/>
          <w:sz w:val="24"/>
          <w:szCs w:val="24"/>
        </w:rPr>
      </w:pPr>
    </w:p>
    <w:p w:rsidR="001801DE" w:rsidRPr="005142F1" w:rsidRDefault="001801DE" w:rsidP="002A6434">
      <w:pPr>
        <w:pStyle w:val="ConsPlusNonformat"/>
        <w:spacing w:before="260"/>
        <w:jc w:val="both"/>
        <w:rPr>
          <w:rFonts w:ascii="Times New Roman" w:hAnsi="Times New Roman" w:cs="Times New Roman"/>
          <w:sz w:val="24"/>
          <w:szCs w:val="24"/>
        </w:rPr>
      </w:pPr>
      <w:r w:rsidRPr="005142F1">
        <w:rPr>
          <w:rFonts w:ascii="Times New Roman" w:hAnsi="Times New Roman" w:cs="Times New Roman"/>
          <w:sz w:val="24"/>
          <w:szCs w:val="24"/>
        </w:rPr>
        <w:t xml:space="preserve">                                    </w:t>
      </w:r>
      <w:r w:rsidR="002A6434" w:rsidRPr="005142F1">
        <w:rPr>
          <w:rFonts w:ascii="Times New Roman" w:hAnsi="Times New Roman" w:cs="Times New Roman"/>
          <w:sz w:val="24"/>
          <w:szCs w:val="24"/>
        </w:rPr>
        <w:t xml:space="preserve">  </w:t>
      </w:r>
      <w:r w:rsidRPr="005142F1">
        <w:rPr>
          <w:rFonts w:ascii="Times New Roman" w:hAnsi="Times New Roman" w:cs="Times New Roman"/>
          <w:sz w:val="24"/>
          <w:szCs w:val="24"/>
        </w:rPr>
        <w:t xml:space="preserve"> </w:t>
      </w:r>
      <w:r w:rsidR="002A6434" w:rsidRPr="005142F1">
        <w:rPr>
          <w:rFonts w:ascii="Times New Roman" w:hAnsi="Times New Roman" w:cs="Times New Roman"/>
          <w:sz w:val="24"/>
          <w:szCs w:val="24"/>
        </w:rPr>
        <w:t xml:space="preserve">      </w:t>
      </w:r>
      <w:r w:rsidR="00464033" w:rsidRPr="005142F1">
        <w:rPr>
          <w:rFonts w:ascii="Times New Roman" w:hAnsi="Times New Roman" w:cs="Times New Roman"/>
          <w:sz w:val="24"/>
          <w:szCs w:val="24"/>
        </w:rPr>
        <w:t xml:space="preserve">                              </w:t>
      </w:r>
      <w:r w:rsidRPr="005142F1">
        <w:rPr>
          <w:rFonts w:ascii="Times New Roman" w:hAnsi="Times New Roman" w:cs="Times New Roman"/>
          <w:sz w:val="24"/>
          <w:szCs w:val="24"/>
        </w:rPr>
        <w:t>Руководителю уполномоченного органа</w:t>
      </w: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 xml:space="preserve">                                    </w:t>
      </w:r>
      <w:r w:rsidR="002A6434" w:rsidRPr="005142F1">
        <w:rPr>
          <w:rFonts w:ascii="Times New Roman" w:hAnsi="Times New Roman" w:cs="Times New Roman"/>
          <w:sz w:val="24"/>
          <w:szCs w:val="24"/>
        </w:rPr>
        <w:t xml:space="preserve">         </w:t>
      </w:r>
      <w:r w:rsidR="00464033" w:rsidRPr="005142F1">
        <w:rPr>
          <w:rFonts w:ascii="Times New Roman" w:hAnsi="Times New Roman" w:cs="Times New Roman"/>
          <w:sz w:val="24"/>
          <w:szCs w:val="24"/>
        </w:rPr>
        <w:t xml:space="preserve">                             </w:t>
      </w:r>
      <w:r w:rsidRPr="005142F1">
        <w:rPr>
          <w:rFonts w:ascii="Times New Roman" w:hAnsi="Times New Roman" w:cs="Times New Roman"/>
          <w:sz w:val="24"/>
          <w:szCs w:val="24"/>
        </w:rPr>
        <w:t xml:space="preserve"> от ___________________________________</w:t>
      </w: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 xml:space="preserve">                                             </w:t>
      </w:r>
      <w:r w:rsidR="002A6434" w:rsidRPr="005142F1">
        <w:rPr>
          <w:rFonts w:ascii="Times New Roman" w:hAnsi="Times New Roman" w:cs="Times New Roman"/>
          <w:sz w:val="24"/>
          <w:szCs w:val="24"/>
        </w:rPr>
        <w:t xml:space="preserve">                               </w:t>
      </w:r>
      <w:r w:rsidRPr="005142F1">
        <w:rPr>
          <w:rFonts w:ascii="Times New Roman" w:hAnsi="Times New Roman" w:cs="Times New Roman"/>
          <w:sz w:val="24"/>
          <w:szCs w:val="24"/>
        </w:rPr>
        <w:t xml:space="preserve"> </w:t>
      </w:r>
      <w:r w:rsidR="002A6434" w:rsidRPr="005142F1">
        <w:rPr>
          <w:rFonts w:ascii="Times New Roman" w:hAnsi="Times New Roman" w:cs="Times New Roman"/>
          <w:sz w:val="24"/>
          <w:szCs w:val="24"/>
        </w:rPr>
        <w:t xml:space="preserve">          </w:t>
      </w:r>
      <w:r w:rsidRPr="005142F1">
        <w:rPr>
          <w:rFonts w:ascii="Times New Roman" w:hAnsi="Times New Roman" w:cs="Times New Roman"/>
          <w:sz w:val="24"/>
          <w:szCs w:val="24"/>
        </w:rPr>
        <w:t>(фамилия, имя, отчество</w:t>
      </w:r>
      <w:r w:rsidR="002A6434" w:rsidRPr="005142F1">
        <w:rPr>
          <w:rFonts w:ascii="Times New Roman" w:hAnsi="Times New Roman" w:cs="Times New Roman"/>
          <w:sz w:val="24"/>
          <w:szCs w:val="24"/>
        </w:rPr>
        <w:t xml:space="preserve"> </w:t>
      </w:r>
      <w:r w:rsidRPr="005142F1">
        <w:rPr>
          <w:rFonts w:ascii="Times New Roman" w:hAnsi="Times New Roman" w:cs="Times New Roman"/>
          <w:sz w:val="24"/>
          <w:szCs w:val="24"/>
        </w:rPr>
        <w:t>заявителя;</w:t>
      </w: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 xml:space="preserve">                                    </w:t>
      </w:r>
      <w:r w:rsidR="002A6434" w:rsidRPr="005142F1">
        <w:rPr>
          <w:rFonts w:ascii="Times New Roman" w:hAnsi="Times New Roman" w:cs="Times New Roman"/>
          <w:sz w:val="24"/>
          <w:szCs w:val="24"/>
        </w:rPr>
        <w:t xml:space="preserve">                                         </w:t>
      </w:r>
      <w:r w:rsidR="00464033" w:rsidRPr="005142F1">
        <w:rPr>
          <w:rFonts w:ascii="Times New Roman" w:hAnsi="Times New Roman" w:cs="Times New Roman"/>
          <w:sz w:val="24"/>
          <w:szCs w:val="24"/>
        </w:rPr>
        <w:t xml:space="preserve"> </w:t>
      </w:r>
      <w:r w:rsidRPr="005142F1">
        <w:rPr>
          <w:rFonts w:ascii="Times New Roman" w:hAnsi="Times New Roman" w:cs="Times New Roman"/>
          <w:sz w:val="24"/>
          <w:szCs w:val="24"/>
        </w:rPr>
        <w:t xml:space="preserve"> ______________________________________</w:t>
      </w: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 xml:space="preserve">                                         </w:t>
      </w:r>
      <w:r w:rsidR="002A6434" w:rsidRPr="005142F1">
        <w:rPr>
          <w:rFonts w:ascii="Times New Roman" w:hAnsi="Times New Roman" w:cs="Times New Roman"/>
          <w:sz w:val="24"/>
          <w:szCs w:val="24"/>
        </w:rPr>
        <w:t xml:space="preserve">                                              </w:t>
      </w:r>
      <w:r w:rsidRPr="005142F1">
        <w:rPr>
          <w:rFonts w:ascii="Times New Roman" w:hAnsi="Times New Roman" w:cs="Times New Roman"/>
          <w:sz w:val="24"/>
          <w:szCs w:val="24"/>
        </w:rPr>
        <w:t>наименование юридического лица</w:t>
      </w: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 xml:space="preserve">                                     </w:t>
      </w:r>
      <w:r w:rsidR="002A6434" w:rsidRPr="005142F1">
        <w:rPr>
          <w:rFonts w:ascii="Times New Roman" w:hAnsi="Times New Roman" w:cs="Times New Roman"/>
          <w:sz w:val="24"/>
          <w:szCs w:val="24"/>
        </w:rPr>
        <w:t xml:space="preserve">          </w:t>
      </w:r>
      <w:r w:rsidR="00464033" w:rsidRPr="005142F1">
        <w:rPr>
          <w:rFonts w:ascii="Times New Roman" w:hAnsi="Times New Roman" w:cs="Times New Roman"/>
          <w:sz w:val="24"/>
          <w:szCs w:val="24"/>
        </w:rPr>
        <w:t xml:space="preserve">                               </w:t>
      </w:r>
      <w:r w:rsidR="002A6434" w:rsidRPr="005142F1">
        <w:rPr>
          <w:rFonts w:ascii="Times New Roman" w:hAnsi="Times New Roman" w:cs="Times New Roman"/>
          <w:sz w:val="24"/>
          <w:szCs w:val="24"/>
        </w:rPr>
        <w:t xml:space="preserve"> </w:t>
      </w:r>
      <w:r w:rsidRPr="005142F1">
        <w:rPr>
          <w:rFonts w:ascii="Times New Roman" w:hAnsi="Times New Roman" w:cs="Times New Roman"/>
          <w:sz w:val="24"/>
          <w:szCs w:val="24"/>
        </w:rPr>
        <w:t>______________________________________</w:t>
      </w: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 xml:space="preserve">                                        </w:t>
      </w:r>
      <w:r w:rsidR="002A6434" w:rsidRPr="005142F1">
        <w:rPr>
          <w:rFonts w:ascii="Times New Roman" w:hAnsi="Times New Roman" w:cs="Times New Roman"/>
          <w:sz w:val="24"/>
          <w:szCs w:val="24"/>
        </w:rPr>
        <w:t xml:space="preserve">                                             </w:t>
      </w:r>
      <w:r w:rsidRPr="005142F1">
        <w:rPr>
          <w:rFonts w:ascii="Times New Roman" w:hAnsi="Times New Roman" w:cs="Times New Roman"/>
          <w:sz w:val="24"/>
          <w:szCs w:val="24"/>
        </w:rPr>
        <w:t xml:space="preserve">  в лице - должность, Ф.И.О.)</w:t>
      </w: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 xml:space="preserve">                                    </w:t>
      </w:r>
      <w:r w:rsidR="002A6434" w:rsidRPr="005142F1">
        <w:rPr>
          <w:rFonts w:ascii="Times New Roman" w:hAnsi="Times New Roman" w:cs="Times New Roman"/>
          <w:sz w:val="24"/>
          <w:szCs w:val="24"/>
        </w:rPr>
        <w:t xml:space="preserve">                                         </w:t>
      </w:r>
      <w:r w:rsidRPr="005142F1">
        <w:rPr>
          <w:rFonts w:ascii="Times New Roman" w:hAnsi="Times New Roman" w:cs="Times New Roman"/>
          <w:sz w:val="24"/>
          <w:szCs w:val="24"/>
        </w:rPr>
        <w:t xml:space="preserve"> ______________________________________</w:t>
      </w: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 xml:space="preserve">                                     </w:t>
      </w:r>
      <w:r w:rsidR="002A6434" w:rsidRPr="005142F1">
        <w:rPr>
          <w:rFonts w:ascii="Times New Roman" w:hAnsi="Times New Roman" w:cs="Times New Roman"/>
          <w:sz w:val="24"/>
          <w:szCs w:val="24"/>
        </w:rPr>
        <w:t xml:space="preserve">                                             </w:t>
      </w:r>
      <w:r w:rsidRPr="005142F1">
        <w:rPr>
          <w:rFonts w:ascii="Times New Roman" w:hAnsi="Times New Roman" w:cs="Times New Roman"/>
          <w:sz w:val="24"/>
          <w:szCs w:val="24"/>
        </w:rPr>
        <w:t xml:space="preserve"> (адрес проживания; местонахождения)</w:t>
      </w: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 xml:space="preserve">                                    </w:t>
      </w:r>
      <w:r w:rsidR="002A6434" w:rsidRPr="005142F1">
        <w:rPr>
          <w:rFonts w:ascii="Times New Roman" w:hAnsi="Times New Roman" w:cs="Times New Roman"/>
          <w:sz w:val="24"/>
          <w:szCs w:val="24"/>
        </w:rPr>
        <w:t xml:space="preserve">                                       </w:t>
      </w:r>
      <w:r w:rsidRPr="005142F1">
        <w:rPr>
          <w:rFonts w:ascii="Times New Roman" w:hAnsi="Times New Roman" w:cs="Times New Roman"/>
          <w:sz w:val="24"/>
          <w:szCs w:val="24"/>
        </w:rPr>
        <w:t>телефон: _____________________________</w:t>
      </w:r>
    </w:p>
    <w:p w:rsidR="001801DE" w:rsidRPr="005142F1" w:rsidRDefault="001801DE">
      <w:pPr>
        <w:pStyle w:val="ConsPlusNonformat"/>
        <w:jc w:val="both"/>
        <w:rPr>
          <w:rFonts w:ascii="Times New Roman" w:hAnsi="Times New Roman" w:cs="Times New Roman"/>
          <w:sz w:val="24"/>
          <w:szCs w:val="24"/>
        </w:rPr>
      </w:pPr>
    </w:p>
    <w:p w:rsidR="002A6434" w:rsidRPr="005142F1" w:rsidRDefault="002A6434">
      <w:pPr>
        <w:pStyle w:val="ConsPlusNonformat"/>
        <w:jc w:val="both"/>
        <w:rPr>
          <w:rFonts w:ascii="Times New Roman" w:hAnsi="Times New Roman" w:cs="Times New Roman"/>
          <w:sz w:val="24"/>
          <w:szCs w:val="24"/>
        </w:rPr>
      </w:pPr>
    </w:p>
    <w:p w:rsidR="002A6434" w:rsidRPr="005142F1" w:rsidRDefault="002A6434">
      <w:pPr>
        <w:pStyle w:val="ConsPlusNonformat"/>
        <w:jc w:val="both"/>
        <w:rPr>
          <w:rFonts w:ascii="Times New Roman" w:hAnsi="Times New Roman" w:cs="Times New Roman"/>
          <w:sz w:val="24"/>
          <w:szCs w:val="24"/>
        </w:rPr>
      </w:pPr>
    </w:p>
    <w:p w:rsidR="002A6434" w:rsidRPr="005142F1" w:rsidRDefault="001801DE">
      <w:pPr>
        <w:pStyle w:val="ConsPlusNonformat"/>
        <w:jc w:val="both"/>
        <w:rPr>
          <w:rFonts w:ascii="Times New Roman" w:hAnsi="Times New Roman" w:cs="Times New Roman"/>
          <w:b/>
          <w:sz w:val="24"/>
          <w:szCs w:val="24"/>
        </w:rPr>
      </w:pPr>
      <w:bookmarkStart w:id="11" w:name="P778"/>
      <w:bookmarkEnd w:id="11"/>
      <w:r w:rsidRPr="005142F1">
        <w:rPr>
          <w:rFonts w:ascii="Times New Roman" w:hAnsi="Times New Roman" w:cs="Times New Roman"/>
          <w:sz w:val="24"/>
          <w:szCs w:val="24"/>
        </w:rPr>
        <w:t xml:space="preserve">                                 </w:t>
      </w:r>
      <w:r w:rsidR="002A6434" w:rsidRPr="005142F1">
        <w:rPr>
          <w:rFonts w:ascii="Times New Roman" w:hAnsi="Times New Roman" w:cs="Times New Roman"/>
          <w:sz w:val="24"/>
          <w:szCs w:val="24"/>
        </w:rPr>
        <w:t xml:space="preserve">                      </w:t>
      </w:r>
      <w:r w:rsidRPr="005142F1">
        <w:rPr>
          <w:rFonts w:ascii="Times New Roman" w:hAnsi="Times New Roman" w:cs="Times New Roman"/>
          <w:b/>
          <w:sz w:val="24"/>
          <w:szCs w:val="24"/>
        </w:rPr>
        <w:t>ЗАЯВЛЕНИЕ</w:t>
      </w:r>
      <w:r w:rsidR="002A6434" w:rsidRPr="005142F1">
        <w:rPr>
          <w:rFonts w:ascii="Times New Roman" w:hAnsi="Times New Roman" w:cs="Times New Roman"/>
          <w:b/>
          <w:sz w:val="24"/>
          <w:szCs w:val="24"/>
        </w:rPr>
        <w:t xml:space="preserve">   </w:t>
      </w:r>
    </w:p>
    <w:p w:rsidR="002A6434" w:rsidRPr="005142F1" w:rsidRDefault="002A6434" w:rsidP="002A6434">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 xml:space="preserve">         </w:t>
      </w:r>
      <w:r w:rsidR="001801DE" w:rsidRPr="005142F1">
        <w:rPr>
          <w:rFonts w:ascii="Times New Roman" w:hAnsi="Times New Roman" w:cs="Times New Roman"/>
          <w:sz w:val="24"/>
          <w:szCs w:val="24"/>
        </w:rPr>
        <w:t xml:space="preserve">на заключение </w:t>
      </w:r>
      <w:r w:rsidR="00C76FA0" w:rsidRPr="005142F1">
        <w:rPr>
          <w:rFonts w:ascii="Times New Roman" w:hAnsi="Times New Roman" w:cs="Times New Roman"/>
          <w:sz w:val="24"/>
          <w:szCs w:val="24"/>
        </w:rPr>
        <w:t>договора,</w:t>
      </w:r>
      <w:r w:rsidR="001801DE" w:rsidRPr="005142F1">
        <w:rPr>
          <w:rFonts w:ascii="Times New Roman" w:hAnsi="Times New Roman" w:cs="Times New Roman"/>
          <w:sz w:val="24"/>
          <w:szCs w:val="24"/>
        </w:rPr>
        <w:t xml:space="preserve"> на размещение нестационарного</w:t>
      </w:r>
      <w:r w:rsidRPr="005142F1">
        <w:rPr>
          <w:rFonts w:ascii="Times New Roman" w:hAnsi="Times New Roman" w:cs="Times New Roman"/>
          <w:sz w:val="24"/>
          <w:szCs w:val="24"/>
        </w:rPr>
        <w:t xml:space="preserve"> торгового объекта</w:t>
      </w:r>
    </w:p>
    <w:p w:rsidR="001801DE" w:rsidRPr="005142F1" w:rsidRDefault="001801DE">
      <w:pPr>
        <w:pStyle w:val="ConsPlusNonformat"/>
        <w:jc w:val="both"/>
        <w:rPr>
          <w:rFonts w:ascii="Times New Roman" w:hAnsi="Times New Roman" w:cs="Times New Roman"/>
          <w:sz w:val="24"/>
          <w:szCs w:val="24"/>
        </w:rPr>
      </w:pP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 xml:space="preserve">                             </w:t>
      </w:r>
      <w:r w:rsidR="002A6434" w:rsidRPr="005142F1">
        <w:rPr>
          <w:rFonts w:ascii="Times New Roman" w:hAnsi="Times New Roman" w:cs="Times New Roman"/>
          <w:sz w:val="24"/>
          <w:szCs w:val="24"/>
        </w:rPr>
        <w:t xml:space="preserve">                     </w:t>
      </w: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 xml:space="preserve">    В  соответствии  со  </w:t>
      </w:r>
      <w:hyperlink r:id="rId37" w:history="1">
        <w:r w:rsidRPr="005142F1">
          <w:rPr>
            <w:rFonts w:ascii="Times New Roman" w:hAnsi="Times New Roman" w:cs="Times New Roman"/>
            <w:sz w:val="24"/>
            <w:szCs w:val="24"/>
          </w:rPr>
          <w:t>статьей  4</w:t>
        </w:r>
      </w:hyperlink>
      <w:r w:rsidRPr="005142F1">
        <w:rPr>
          <w:rFonts w:ascii="Times New Roman" w:hAnsi="Times New Roman" w:cs="Times New Roman"/>
          <w:sz w:val="24"/>
          <w:szCs w:val="24"/>
        </w:rPr>
        <w:t xml:space="preserve">  Закона  Амурской области от 18.01.1996</w:t>
      </w:r>
      <w:r w:rsidR="002A6434" w:rsidRPr="005142F1">
        <w:rPr>
          <w:rFonts w:ascii="Times New Roman" w:hAnsi="Times New Roman" w:cs="Times New Roman"/>
          <w:sz w:val="24"/>
          <w:szCs w:val="24"/>
        </w:rPr>
        <w:t xml:space="preserve"> № </w:t>
      </w:r>
      <w:r w:rsidRPr="005142F1">
        <w:rPr>
          <w:rFonts w:ascii="Times New Roman" w:hAnsi="Times New Roman" w:cs="Times New Roman"/>
          <w:sz w:val="24"/>
          <w:szCs w:val="24"/>
        </w:rPr>
        <w:t>60-ОЗ "О торговле в Амурской области" прошу заключить со мной договор на</w:t>
      </w:r>
      <w:r w:rsidR="002A6434" w:rsidRPr="005142F1">
        <w:rPr>
          <w:rFonts w:ascii="Times New Roman" w:hAnsi="Times New Roman" w:cs="Times New Roman"/>
          <w:sz w:val="24"/>
          <w:szCs w:val="24"/>
        </w:rPr>
        <w:t xml:space="preserve"> </w:t>
      </w:r>
      <w:r w:rsidRPr="005142F1">
        <w:rPr>
          <w:rFonts w:ascii="Times New Roman" w:hAnsi="Times New Roman" w:cs="Times New Roman"/>
          <w:sz w:val="24"/>
          <w:szCs w:val="24"/>
        </w:rPr>
        <w:t>размещение     нестационарного     торгового     объекта     по     адресу:</w:t>
      </w:r>
      <w:r w:rsidR="002A6434" w:rsidRPr="005142F1">
        <w:rPr>
          <w:rFonts w:ascii="Times New Roman" w:hAnsi="Times New Roman" w:cs="Times New Roman"/>
          <w:sz w:val="24"/>
          <w:szCs w:val="24"/>
        </w:rPr>
        <w:t xml:space="preserve"> </w:t>
      </w:r>
      <w:r w:rsidRPr="005142F1">
        <w:rPr>
          <w:rFonts w:ascii="Times New Roman" w:hAnsi="Times New Roman" w:cs="Times New Roman"/>
          <w:sz w:val="24"/>
          <w:szCs w:val="24"/>
        </w:rPr>
        <w:t>___________________________________________________________________________</w:t>
      </w: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___________________________________________________________________________</w:t>
      </w: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Площадь торгового объекта _________________________________________________</w:t>
      </w: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Вид планируемого к размещению объекта _____________________________________</w:t>
      </w: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Ассортимент продукции _____________________________________________________</w:t>
      </w: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___________________________________________________________________________</w:t>
      </w: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Срок действия объекта (число, месяц, год) с ______________ по _____________</w:t>
      </w: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Режим работы ______________________________________________________________</w:t>
      </w: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Данные  о  заявителе  (юридическом  лице,  индивидуальном  предпринимателе,</w:t>
      </w: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владельце  ЛПХ), которые потребуются в случае направления межведомственного</w:t>
      </w: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запроса (в случае отсутствия поставить прочерк):</w:t>
      </w: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1. ИНН: ___________________________________________________________________</w:t>
      </w: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2. ОГРН: __________________________________________________________________</w:t>
      </w: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3. ОГРНИП: ________________________________________________________________</w:t>
      </w: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4. Дата государственной регистрации: ______________________________________</w:t>
      </w: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5. Дата и номер регистрации: ______________________________________________</w:t>
      </w:r>
    </w:p>
    <w:p w:rsidR="001801DE" w:rsidRPr="005142F1" w:rsidRDefault="001801DE">
      <w:pPr>
        <w:pStyle w:val="ConsPlusNonformat"/>
        <w:jc w:val="both"/>
        <w:rPr>
          <w:rFonts w:ascii="Times New Roman" w:hAnsi="Times New Roman" w:cs="Times New Roman"/>
          <w:sz w:val="24"/>
          <w:szCs w:val="24"/>
        </w:rPr>
      </w:pP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К заявлению приложены следующие документы:</w:t>
      </w: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___________________________________________________________________________</w:t>
      </w:r>
    </w:p>
    <w:p w:rsidR="001801DE" w:rsidRPr="005142F1" w:rsidRDefault="001801DE">
      <w:pPr>
        <w:pStyle w:val="ConsPlusNonformat"/>
        <w:jc w:val="both"/>
        <w:rPr>
          <w:rFonts w:ascii="Times New Roman" w:hAnsi="Times New Roman" w:cs="Times New Roman"/>
          <w:sz w:val="24"/>
          <w:szCs w:val="24"/>
        </w:rPr>
      </w:pPr>
      <w:r w:rsidRPr="005142F1">
        <w:rPr>
          <w:rFonts w:ascii="Times New Roman" w:hAnsi="Times New Roman" w:cs="Times New Roman"/>
          <w:sz w:val="24"/>
          <w:szCs w:val="24"/>
        </w:rPr>
        <w:t>___________________________________________________________________________</w:t>
      </w:r>
    </w:p>
    <w:p w:rsidR="001801DE" w:rsidRPr="005142F1" w:rsidRDefault="001801DE">
      <w:pPr>
        <w:pStyle w:val="ConsPlusNonformat"/>
        <w:jc w:val="both"/>
        <w:rPr>
          <w:rFonts w:ascii="Times New Roman" w:hAnsi="Times New Roman" w:cs="Times New Roman"/>
          <w:sz w:val="24"/>
          <w:szCs w:val="24"/>
        </w:rPr>
      </w:pPr>
    </w:p>
    <w:p w:rsidR="001801DE" w:rsidRPr="00464033" w:rsidRDefault="001801DE">
      <w:pPr>
        <w:pStyle w:val="ConsPlusNonformat"/>
        <w:jc w:val="both"/>
        <w:rPr>
          <w:rFonts w:ascii="Times New Roman" w:hAnsi="Times New Roman" w:cs="Times New Roman"/>
          <w:sz w:val="24"/>
          <w:szCs w:val="24"/>
        </w:rPr>
      </w:pP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lastRenderedPageBreak/>
        <w:t>Согласен на проверку сведений, содержащихся в заявлении 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w:t>
      </w:r>
      <w:r w:rsidR="002A6434" w:rsidRPr="00464033">
        <w:rPr>
          <w:rFonts w:ascii="Times New Roman" w:hAnsi="Times New Roman" w:cs="Times New Roman"/>
          <w:sz w:val="24"/>
          <w:szCs w:val="24"/>
        </w:rPr>
        <w:t xml:space="preserve">                                                  </w:t>
      </w:r>
      <w:r w:rsidRPr="00464033">
        <w:rPr>
          <w:rFonts w:ascii="Times New Roman" w:hAnsi="Times New Roman" w:cs="Times New Roman"/>
          <w:sz w:val="24"/>
          <w:szCs w:val="24"/>
        </w:rPr>
        <w:t xml:space="preserve"> (подпись)</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Способ направления результата/ответа</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(указать нужное: лично, уполномоченному лицу)</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1)  (если  в поле "Способ направления результата/ответа" выбран вариант</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"уполномоченному лицу"):</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Ф.И.О. (полностью) 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Документ, удостоверяющий личность:</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Документ ________________</w:t>
      </w:r>
      <w:r w:rsidR="002A6434" w:rsidRPr="00464033">
        <w:rPr>
          <w:rFonts w:ascii="Times New Roman" w:hAnsi="Times New Roman" w:cs="Times New Roman"/>
          <w:sz w:val="24"/>
          <w:szCs w:val="24"/>
        </w:rPr>
        <w:t>____________ серия ___________ №</w:t>
      </w:r>
      <w:r w:rsidRPr="00464033">
        <w:rPr>
          <w:rFonts w:ascii="Times New Roman" w:hAnsi="Times New Roman" w:cs="Times New Roman"/>
          <w:sz w:val="24"/>
          <w:szCs w:val="24"/>
        </w:rPr>
        <w:t xml:space="preserve"> _____________</w:t>
      </w:r>
      <w:r w:rsidR="00AA710E">
        <w:rPr>
          <w:rFonts w:ascii="Times New Roman" w:hAnsi="Times New Roman" w:cs="Times New Roman"/>
          <w:sz w:val="24"/>
          <w:szCs w:val="24"/>
        </w:rPr>
        <w:t>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Дата выдачи _____________________ Выдан _______________________________</w:t>
      </w:r>
      <w:r w:rsidR="00AA710E">
        <w:rPr>
          <w:rFonts w:ascii="Times New Roman" w:hAnsi="Times New Roman" w:cs="Times New Roman"/>
          <w:sz w:val="24"/>
          <w:szCs w:val="24"/>
        </w:rPr>
        <w:t>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контактный телефон: ___________________________________________________</w:t>
      </w:r>
      <w:r w:rsidR="00AA710E">
        <w:rPr>
          <w:rFonts w:ascii="Times New Roman" w:hAnsi="Times New Roman" w:cs="Times New Roman"/>
          <w:sz w:val="24"/>
          <w:szCs w:val="24"/>
        </w:rPr>
        <w:t>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реквизиты доверенности (при наличии доверенности): ____________________</w:t>
      </w:r>
      <w:r w:rsidR="00AA710E">
        <w:rPr>
          <w:rFonts w:ascii="Times New Roman" w:hAnsi="Times New Roman" w:cs="Times New Roman"/>
          <w:sz w:val="24"/>
          <w:szCs w:val="24"/>
        </w:rPr>
        <w:t>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"__" _____________ ____ г. 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w:t>
      </w:r>
      <w:r w:rsidR="002A6434" w:rsidRPr="00464033">
        <w:rPr>
          <w:rFonts w:ascii="Times New Roman" w:hAnsi="Times New Roman" w:cs="Times New Roman"/>
          <w:sz w:val="24"/>
          <w:szCs w:val="24"/>
        </w:rPr>
        <w:t xml:space="preserve">           </w:t>
      </w:r>
      <w:r w:rsidRPr="00464033">
        <w:rPr>
          <w:rFonts w:ascii="Times New Roman" w:hAnsi="Times New Roman" w:cs="Times New Roman"/>
          <w:sz w:val="24"/>
          <w:szCs w:val="24"/>
        </w:rPr>
        <w:t xml:space="preserve">(дата)                       </w:t>
      </w:r>
      <w:r w:rsidR="002A6434" w:rsidRPr="00464033">
        <w:rPr>
          <w:rFonts w:ascii="Times New Roman" w:hAnsi="Times New Roman" w:cs="Times New Roman"/>
          <w:sz w:val="24"/>
          <w:szCs w:val="24"/>
        </w:rPr>
        <w:t xml:space="preserve">           </w:t>
      </w:r>
      <w:r w:rsidRPr="00464033">
        <w:rPr>
          <w:rFonts w:ascii="Times New Roman" w:hAnsi="Times New Roman" w:cs="Times New Roman"/>
          <w:sz w:val="24"/>
          <w:szCs w:val="24"/>
        </w:rPr>
        <w:t xml:space="preserve">  (подпись заявителя)</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2A6434" w:rsidRDefault="002A6434" w:rsidP="00E64BEA">
      <w:pPr>
        <w:pStyle w:val="ConsPlusNormal"/>
        <w:jc w:val="both"/>
        <w:rPr>
          <w:rFonts w:ascii="Times New Roman" w:hAnsi="Times New Roman" w:cs="Times New Roman"/>
          <w:sz w:val="24"/>
          <w:szCs w:val="24"/>
        </w:rPr>
      </w:pPr>
    </w:p>
    <w:p w:rsidR="001936F0" w:rsidRDefault="001936F0" w:rsidP="00E64BEA">
      <w:pPr>
        <w:pStyle w:val="ConsPlusNormal"/>
        <w:jc w:val="both"/>
        <w:rPr>
          <w:rFonts w:ascii="Times New Roman" w:hAnsi="Times New Roman" w:cs="Times New Roman"/>
          <w:sz w:val="24"/>
          <w:szCs w:val="24"/>
        </w:rPr>
      </w:pPr>
    </w:p>
    <w:p w:rsidR="001936F0" w:rsidRDefault="001936F0" w:rsidP="00E64BEA">
      <w:pPr>
        <w:pStyle w:val="ConsPlusNormal"/>
        <w:jc w:val="both"/>
        <w:rPr>
          <w:rFonts w:ascii="Times New Roman" w:hAnsi="Times New Roman" w:cs="Times New Roman"/>
          <w:sz w:val="24"/>
          <w:szCs w:val="24"/>
        </w:rPr>
      </w:pPr>
    </w:p>
    <w:p w:rsidR="00E64BEA" w:rsidRPr="00464033" w:rsidRDefault="00E64BEA" w:rsidP="00E64BEA">
      <w:pPr>
        <w:pStyle w:val="ConsPlusNormal"/>
        <w:jc w:val="both"/>
        <w:rPr>
          <w:rFonts w:ascii="Times New Roman" w:hAnsi="Times New Roman" w:cs="Times New Roman"/>
          <w:sz w:val="24"/>
          <w:szCs w:val="24"/>
        </w:rPr>
      </w:pPr>
    </w:p>
    <w:p w:rsidR="001801DE" w:rsidRPr="00464033" w:rsidRDefault="001801DE" w:rsidP="007C795C">
      <w:pPr>
        <w:pStyle w:val="ConsPlusNormal"/>
        <w:jc w:val="both"/>
        <w:rPr>
          <w:rFonts w:ascii="Times New Roman" w:hAnsi="Times New Roman" w:cs="Times New Roman"/>
          <w:sz w:val="24"/>
          <w:szCs w:val="24"/>
        </w:rPr>
      </w:pPr>
    </w:p>
    <w:p w:rsidR="002A6434" w:rsidRPr="00885D42" w:rsidRDefault="002A6434" w:rsidP="002C15D5">
      <w:pPr>
        <w:autoSpaceDE w:val="0"/>
        <w:autoSpaceDN w:val="0"/>
        <w:adjustRightInd w:val="0"/>
        <w:spacing w:after="0" w:line="240" w:lineRule="auto"/>
        <w:ind w:firstLine="5387"/>
        <w:jc w:val="both"/>
        <w:outlineLvl w:val="0"/>
        <w:rPr>
          <w:rFonts w:ascii="Times New Roman" w:hAnsi="Times New Roman"/>
          <w:sz w:val="24"/>
          <w:szCs w:val="24"/>
        </w:rPr>
      </w:pPr>
      <w:r w:rsidRPr="00885D42">
        <w:rPr>
          <w:rFonts w:ascii="Times New Roman" w:hAnsi="Times New Roman"/>
          <w:sz w:val="24"/>
          <w:szCs w:val="24"/>
        </w:rPr>
        <w:lastRenderedPageBreak/>
        <w:t>Приложение 3</w:t>
      </w:r>
    </w:p>
    <w:p w:rsidR="002A6434" w:rsidRPr="00885D42" w:rsidRDefault="002A6434" w:rsidP="002C15D5">
      <w:pPr>
        <w:autoSpaceDE w:val="0"/>
        <w:autoSpaceDN w:val="0"/>
        <w:adjustRightInd w:val="0"/>
        <w:spacing w:after="0" w:line="240" w:lineRule="auto"/>
        <w:ind w:firstLine="5387"/>
        <w:jc w:val="both"/>
        <w:rPr>
          <w:rFonts w:ascii="Times New Roman" w:hAnsi="Times New Roman"/>
          <w:sz w:val="24"/>
          <w:szCs w:val="24"/>
        </w:rPr>
      </w:pPr>
      <w:r w:rsidRPr="00885D42">
        <w:rPr>
          <w:rFonts w:ascii="Times New Roman" w:hAnsi="Times New Roman"/>
          <w:sz w:val="24"/>
          <w:szCs w:val="24"/>
        </w:rPr>
        <w:t xml:space="preserve">к административному </w:t>
      </w:r>
      <w:r w:rsidR="00885D42">
        <w:rPr>
          <w:rFonts w:ascii="Times New Roman" w:hAnsi="Times New Roman"/>
          <w:sz w:val="24"/>
          <w:szCs w:val="24"/>
        </w:rPr>
        <w:t xml:space="preserve">          </w:t>
      </w:r>
      <w:r w:rsidRPr="00885D42">
        <w:rPr>
          <w:rFonts w:ascii="Times New Roman" w:hAnsi="Times New Roman"/>
          <w:sz w:val="24"/>
          <w:szCs w:val="24"/>
        </w:rPr>
        <w:t>регламенту</w:t>
      </w:r>
    </w:p>
    <w:p w:rsidR="002A6434" w:rsidRPr="00885D42" w:rsidRDefault="002A6434" w:rsidP="002C15D5">
      <w:pPr>
        <w:autoSpaceDE w:val="0"/>
        <w:autoSpaceDN w:val="0"/>
        <w:adjustRightInd w:val="0"/>
        <w:spacing w:after="0" w:line="240" w:lineRule="auto"/>
        <w:ind w:right="-284" w:firstLine="5387"/>
        <w:jc w:val="both"/>
        <w:rPr>
          <w:rFonts w:ascii="Times New Roman" w:hAnsi="Times New Roman"/>
          <w:sz w:val="24"/>
          <w:szCs w:val="24"/>
        </w:rPr>
      </w:pPr>
      <w:r w:rsidRPr="00885D42">
        <w:rPr>
          <w:rFonts w:ascii="Times New Roman" w:hAnsi="Times New Roman"/>
          <w:sz w:val="24"/>
          <w:szCs w:val="24"/>
        </w:rPr>
        <w:t xml:space="preserve">предоставления </w:t>
      </w:r>
      <w:r w:rsidR="00885D42">
        <w:rPr>
          <w:rFonts w:ascii="Times New Roman" w:hAnsi="Times New Roman"/>
          <w:sz w:val="24"/>
          <w:szCs w:val="24"/>
        </w:rPr>
        <w:t xml:space="preserve">             </w:t>
      </w:r>
      <w:r w:rsidRPr="00885D42">
        <w:rPr>
          <w:rFonts w:ascii="Times New Roman" w:hAnsi="Times New Roman"/>
          <w:sz w:val="24"/>
          <w:szCs w:val="24"/>
        </w:rPr>
        <w:t>муниципальной</w:t>
      </w:r>
    </w:p>
    <w:p w:rsidR="002A6434" w:rsidRPr="00885D42" w:rsidRDefault="002A6434" w:rsidP="002C15D5">
      <w:pPr>
        <w:pStyle w:val="ConsPlusNormal"/>
        <w:ind w:left="5387"/>
        <w:jc w:val="both"/>
        <w:rPr>
          <w:rFonts w:ascii="Times New Roman" w:hAnsi="Times New Roman"/>
          <w:sz w:val="24"/>
          <w:szCs w:val="24"/>
        </w:rPr>
      </w:pPr>
      <w:r w:rsidRPr="00885D42">
        <w:rPr>
          <w:rFonts w:ascii="Times New Roman" w:hAnsi="Times New Roman"/>
          <w:sz w:val="24"/>
          <w:szCs w:val="24"/>
        </w:rPr>
        <w:t>услуги «Заключение договора на размещение нестационарного торгового объекта на территории муниципального образования города Белогорск»</w:t>
      </w:r>
    </w:p>
    <w:p w:rsidR="001801DE" w:rsidRPr="00885D42" w:rsidRDefault="001801DE">
      <w:pPr>
        <w:pStyle w:val="ConsPlusNormal"/>
        <w:ind w:firstLine="540"/>
        <w:jc w:val="both"/>
        <w:rPr>
          <w:rFonts w:ascii="Times New Roman" w:hAnsi="Times New Roman" w:cs="Times New Roman"/>
          <w:sz w:val="24"/>
          <w:szCs w:val="24"/>
        </w:rPr>
      </w:pPr>
    </w:p>
    <w:p w:rsidR="002A6434" w:rsidRPr="00464033" w:rsidRDefault="002A6434">
      <w:pPr>
        <w:pStyle w:val="ConsPlusNormal"/>
        <w:ind w:firstLine="540"/>
        <w:jc w:val="both"/>
        <w:rPr>
          <w:rFonts w:ascii="Times New Roman" w:hAnsi="Times New Roman" w:cs="Times New Roman"/>
          <w:sz w:val="24"/>
          <w:szCs w:val="24"/>
        </w:rPr>
      </w:pPr>
    </w:p>
    <w:p w:rsidR="001801DE" w:rsidRPr="00464033" w:rsidRDefault="001801DE">
      <w:pPr>
        <w:pStyle w:val="ConsPlusTitle"/>
        <w:jc w:val="center"/>
        <w:rPr>
          <w:rFonts w:ascii="Times New Roman" w:hAnsi="Times New Roman" w:cs="Times New Roman"/>
          <w:sz w:val="24"/>
          <w:szCs w:val="24"/>
        </w:rPr>
      </w:pPr>
      <w:bookmarkStart w:id="12" w:name="P835"/>
      <w:bookmarkEnd w:id="12"/>
      <w:r w:rsidRPr="00464033">
        <w:rPr>
          <w:rFonts w:ascii="Times New Roman" w:hAnsi="Times New Roman" w:cs="Times New Roman"/>
          <w:sz w:val="24"/>
          <w:szCs w:val="24"/>
        </w:rPr>
        <w:t>БЛОК-СХЕМА</w:t>
      </w:r>
    </w:p>
    <w:p w:rsidR="001801DE" w:rsidRPr="00464033" w:rsidRDefault="001801DE" w:rsidP="00464033">
      <w:pPr>
        <w:pStyle w:val="ConsPlusTitle"/>
        <w:jc w:val="center"/>
        <w:rPr>
          <w:rFonts w:ascii="Times New Roman" w:hAnsi="Times New Roman" w:cs="Times New Roman"/>
          <w:sz w:val="24"/>
          <w:szCs w:val="24"/>
        </w:rPr>
      </w:pPr>
      <w:r w:rsidRPr="00464033">
        <w:rPr>
          <w:rFonts w:ascii="Times New Roman" w:hAnsi="Times New Roman" w:cs="Times New Roman"/>
          <w:sz w:val="24"/>
          <w:szCs w:val="24"/>
        </w:rPr>
        <w:t>ПРЕДОСТАВЛЕНИЯ МУНИЦИПАЛЬНОЙ УСЛУГИ</w:t>
      </w:r>
    </w:p>
    <w:p w:rsidR="001801DE" w:rsidRPr="00464033" w:rsidRDefault="00464033">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            </w:t>
      </w:r>
      <w:r w:rsidR="001801DE" w:rsidRPr="00464033">
        <w:rPr>
          <w:rFonts w:ascii="Times New Roman" w:hAnsi="Times New Roman" w:cs="Times New Roman"/>
          <w:b/>
          <w:sz w:val="24"/>
          <w:szCs w:val="24"/>
        </w:rPr>
        <w:t>При организации предоставления муниципальной услуги в ОМСУ</w:t>
      </w:r>
    </w:p>
    <w:p w:rsidR="001801DE" w:rsidRPr="00464033" w:rsidRDefault="001801DE" w:rsidP="00464033">
      <w:pPr>
        <w:pStyle w:val="ConsPlusNormal"/>
        <w:jc w:val="both"/>
        <w:rPr>
          <w:rFonts w:ascii="Times New Roman" w:hAnsi="Times New Roman" w:cs="Times New Roman"/>
          <w:b/>
          <w:sz w:val="24"/>
          <w:szCs w:val="24"/>
        </w:rPr>
      </w:pPr>
    </w:p>
    <w:p w:rsidR="001801DE" w:rsidRPr="00464033" w:rsidRDefault="001801DE">
      <w:pPr>
        <w:pStyle w:val="ConsPlusNormal"/>
        <w:jc w:val="center"/>
        <w:rPr>
          <w:rFonts w:ascii="Times New Roman" w:hAnsi="Times New Roman" w:cs="Times New Roman"/>
          <w:sz w:val="24"/>
          <w:szCs w:val="24"/>
        </w:rPr>
      </w:pPr>
      <w:r w:rsidRPr="00464033">
        <w:rPr>
          <w:rFonts w:ascii="Times New Roman" w:hAnsi="Times New Roman" w:cs="Times New Roman"/>
          <w:sz w:val="24"/>
          <w:szCs w:val="24"/>
        </w:rPr>
        <w:t>Блок-схема предоставления муниципальной услуги</w:t>
      </w:r>
    </w:p>
    <w:p w:rsidR="001801DE" w:rsidRPr="00464033" w:rsidRDefault="00AE22A0" w:rsidP="002A6434">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9.85pt;margin-top:13.4pt;width:423.5pt;height:537.5pt;z-index:251659264" wrapcoords="-50 0 -50 21554 21600 21554 21600 0 -50 0">
            <v:imagedata r:id="rId38" o:title=""/>
            <w10:wrap type="tight"/>
          </v:shape>
          <o:OLEObject Type="Embed" ProgID="PowerPoint.Slide.12" ShapeID="_x0000_s1029" DrawAspect="Content" ObjectID="_1723463106" r:id="rId39"/>
        </w:pict>
      </w:r>
    </w:p>
    <w:p w:rsidR="00806672" w:rsidRPr="00464033" w:rsidRDefault="00806672" w:rsidP="002A6434">
      <w:pPr>
        <w:pStyle w:val="ConsPlusNormal"/>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806672" w:rsidRPr="00464033" w:rsidRDefault="00806672">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2A6434" w:rsidRPr="006870A1" w:rsidRDefault="002A6434" w:rsidP="002C15D5">
      <w:pPr>
        <w:autoSpaceDE w:val="0"/>
        <w:autoSpaceDN w:val="0"/>
        <w:adjustRightInd w:val="0"/>
        <w:spacing w:after="0" w:line="240" w:lineRule="auto"/>
        <w:ind w:firstLine="5387"/>
        <w:jc w:val="both"/>
        <w:outlineLvl w:val="0"/>
        <w:rPr>
          <w:rFonts w:ascii="Times New Roman" w:hAnsi="Times New Roman"/>
          <w:sz w:val="24"/>
          <w:szCs w:val="24"/>
        </w:rPr>
      </w:pPr>
      <w:r w:rsidRPr="006870A1">
        <w:rPr>
          <w:rFonts w:ascii="Times New Roman" w:hAnsi="Times New Roman"/>
          <w:sz w:val="24"/>
          <w:szCs w:val="24"/>
        </w:rPr>
        <w:lastRenderedPageBreak/>
        <w:t>Приложение 4</w:t>
      </w:r>
    </w:p>
    <w:p w:rsidR="002A6434" w:rsidRPr="006870A1" w:rsidRDefault="002A6434" w:rsidP="002C15D5">
      <w:pPr>
        <w:autoSpaceDE w:val="0"/>
        <w:autoSpaceDN w:val="0"/>
        <w:adjustRightInd w:val="0"/>
        <w:spacing w:after="0" w:line="240" w:lineRule="auto"/>
        <w:ind w:firstLine="5387"/>
        <w:jc w:val="both"/>
        <w:rPr>
          <w:rFonts w:ascii="Times New Roman" w:hAnsi="Times New Roman"/>
          <w:sz w:val="24"/>
          <w:szCs w:val="24"/>
        </w:rPr>
      </w:pPr>
      <w:r w:rsidRPr="006870A1">
        <w:rPr>
          <w:rFonts w:ascii="Times New Roman" w:hAnsi="Times New Roman"/>
          <w:sz w:val="24"/>
          <w:szCs w:val="24"/>
        </w:rPr>
        <w:t xml:space="preserve">к административному </w:t>
      </w:r>
      <w:r w:rsidR="006870A1">
        <w:rPr>
          <w:rFonts w:ascii="Times New Roman" w:hAnsi="Times New Roman"/>
          <w:sz w:val="24"/>
          <w:szCs w:val="24"/>
        </w:rPr>
        <w:t xml:space="preserve">          </w:t>
      </w:r>
      <w:r w:rsidRPr="006870A1">
        <w:rPr>
          <w:rFonts w:ascii="Times New Roman" w:hAnsi="Times New Roman"/>
          <w:sz w:val="24"/>
          <w:szCs w:val="24"/>
        </w:rPr>
        <w:t>регламенту</w:t>
      </w:r>
    </w:p>
    <w:p w:rsidR="002A6434" w:rsidRPr="006870A1" w:rsidRDefault="002A6434" w:rsidP="002C15D5">
      <w:pPr>
        <w:autoSpaceDE w:val="0"/>
        <w:autoSpaceDN w:val="0"/>
        <w:adjustRightInd w:val="0"/>
        <w:spacing w:after="0" w:line="240" w:lineRule="auto"/>
        <w:ind w:right="-284" w:firstLine="5387"/>
        <w:jc w:val="both"/>
        <w:rPr>
          <w:rFonts w:ascii="Times New Roman" w:hAnsi="Times New Roman"/>
          <w:sz w:val="24"/>
          <w:szCs w:val="24"/>
        </w:rPr>
      </w:pPr>
      <w:r w:rsidRPr="006870A1">
        <w:rPr>
          <w:rFonts w:ascii="Times New Roman" w:hAnsi="Times New Roman"/>
          <w:sz w:val="24"/>
          <w:szCs w:val="24"/>
        </w:rPr>
        <w:t xml:space="preserve">предоставления </w:t>
      </w:r>
      <w:r w:rsidR="006870A1">
        <w:rPr>
          <w:rFonts w:ascii="Times New Roman" w:hAnsi="Times New Roman"/>
          <w:sz w:val="24"/>
          <w:szCs w:val="24"/>
        </w:rPr>
        <w:t xml:space="preserve">             </w:t>
      </w:r>
      <w:r w:rsidRPr="006870A1">
        <w:rPr>
          <w:rFonts w:ascii="Times New Roman" w:hAnsi="Times New Roman"/>
          <w:sz w:val="24"/>
          <w:szCs w:val="24"/>
        </w:rPr>
        <w:t>муниципальной</w:t>
      </w:r>
    </w:p>
    <w:p w:rsidR="002A6434" w:rsidRPr="006870A1" w:rsidRDefault="002A6434" w:rsidP="002C15D5">
      <w:pPr>
        <w:pStyle w:val="ConsPlusNormal"/>
        <w:ind w:left="5387"/>
        <w:jc w:val="both"/>
        <w:rPr>
          <w:rFonts w:ascii="Times New Roman" w:hAnsi="Times New Roman"/>
          <w:sz w:val="24"/>
          <w:szCs w:val="24"/>
        </w:rPr>
      </w:pPr>
      <w:r w:rsidRPr="006870A1">
        <w:rPr>
          <w:rFonts w:ascii="Times New Roman" w:hAnsi="Times New Roman"/>
          <w:sz w:val="24"/>
          <w:szCs w:val="24"/>
        </w:rPr>
        <w:t>услуги «Заключение договора на размещение нестационарного торгового объекта на территории муниципального образования города Белогорск»</w:t>
      </w:r>
    </w:p>
    <w:p w:rsidR="001801DE" w:rsidRPr="00464033" w:rsidRDefault="001801DE" w:rsidP="002C15D5">
      <w:pPr>
        <w:pStyle w:val="ConsPlusNormal"/>
        <w:ind w:firstLine="540"/>
        <w:jc w:val="both"/>
        <w:rPr>
          <w:rFonts w:ascii="Times New Roman" w:hAnsi="Times New Roman" w:cs="Times New Roman"/>
          <w:sz w:val="24"/>
          <w:szCs w:val="24"/>
        </w:rPr>
      </w:pPr>
    </w:p>
    <w:p w:rsidR="001801DE" w:rsidRPr="00464033" w:rsidRDefault="001801DE">
      <w:pPr>
        <w:pStyle w:val="ConsPlusTitle"/>
        <w:jc w:val="center"/>
        <w:rPr>
          <w:rFonts w:ascii="Times New Roman" w:hAnsi="Times New Roman" w:cs="Times New Roman"/>
          <w:sz w:val="24"/>
          <w:szCs w:val="24"/>
        </w:rPr>
      </w:pPr>
      <w:r w:rsidRPr="00464033">
        <w:rPr>
          <w:rFonts w:ascii="Times New Roman" w:hAnsi="Times New Roman" w:cs="Times New Roman"/>
          <w:sz w:val="24"/>
          <w:szCs w:val="24"/>
        </w:rPr>
        <w:t>БЛАНК МЕЖВЕДОМСТВЕННОГО ЗАПРОСА О ПРЕДСТАВЛЕНИИ ДОКУМЕНТА</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nformat"/>
        <w:spacing w:before="260"/>
        <w:jc w:val="both"/>
        <w:rPr>
          <w:rFonts w:ascii="Times New Roman" w:hAnsi="Times New Roman" w:cs="Times New Roman"/>
          <w:sz w:val="24"/>
          <w:szCs w:val="24"/>
        </w:rPr>
      </w:pPr>
      <w:bookmarkStart w:id="13" w:name="P899"/>
      <w:bookmarkEnd w:id="13"/>
      <w:r w:rsidRPr="00464033">
        <w:rPr>
          <w:rFonts w:ascii="Times New Roman" w:hAnsi="Times New Roman" w:cs="Times New Roman"/>
          <w:sz w:val="24"/>
          <w:szCs w:val="24"/>
        </w:rPr>
        <w:t xml:space="preserve">    Запрос о представлении</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информации/сведений/документа</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(нужное подчеркнуть)</w:t>
      </w:r>
    </w:p>
    <w:p w:rsidR="001801DE" w:rsidRPr="00464033" w:rsidRDefault="001801DE">
      <w:pPr>
        <w:pStyle w:val="ConsPlusNonformat"/>
        <w:jc w:val="both"/>
        <w:rPr>
          <w:rFonts w:ascii="Times New Roman" w:hAnsi="Times New Roman" w:cs="Times New Roman"/>
          <w:sz w:val="24"/>
          <w:szCs w:val="24"/>
        </w:rPr>
      </w:pP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Уважаемый (ая) _____________________________________________</w:t>
      </w:r>
    </w:p>
    <w:p w:rsidR="001801DE" w:rsidRPr="00464033" w:rsidRDefault="001801DE">
      <w:pPr>
        <w:pStyle w:val="ConsPlusNonformat"/>
        <w:jc w:val="both"/>
        <w:rPr>
          <w:rFonts w:ascii="Times New Roman" w:hAnsi="Times New Roman" w:cs="Times New Roman"/>
          <w:sz w:val="24"/>
          <w:szCs w:val="24"/>
        </w:rPr>
      </w:pP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Прошу   Вас  представить  (указать  запрашиваемую  информацию/сведения/акт)</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___________________________________________________________________________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___________________________________________________________________________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в целях предоставления муниципальной услуги 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___________________________________________________________________________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___________________________________________________________________________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(указать наименование услуги и правовое основание запроса)</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___________________________________________________________________________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(указать Ф.И.О. получателя услуги полностью)</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на основании следующих сведений:</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___________________________________________________________________________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___________________________________________________________________________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(указать сведения в составе запроса)</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Ответ прошу направить в срок до _________</w:t>
      </w:r>
    </w:p>
    <w:p w:rsidR="001801DE" w:rsidRPr="00464033" w:rsidRDefault="001801DE">
      <w:pPr>
        <w:pStyle w:val="ConsPlusNonformat"/>
        <w:jc w:val="both"/>
        <w:rPr>
          <w:rFonts w:ascii="Times New Roman" w:hAnsi="Times New Roman" w:cs="Times New Roman"/>
          <w:sz w:val="24"/>
          <w:szCs w:val="24"/>
        </w:rPr>
      </w:pP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К запросу прилагаются:</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1. ________________________________________________________________________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(указать наименование и количество экземпляров документа)</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2. ________________________________________________________________________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3. ________________________________________________________________________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С уважением,</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(должность руководителя ОМСУ)</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(Руководитель МФЦ)</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_______________________                             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w:t>
      </w:r>
      <w:r w:rsidR="00464033">
        <w:rPr>
          <w:rFonts w:ascii="Times New Roman" w:hAnsi="Times New Roman" w:cs="Times New Roman"/>
          <w:sz w:val="24"/>
          <w:szCs w:val="24"/>
        </w:rPr>
        <w:t xml:space="preserve">    </w:t>
      </w:r>
      <w:r w:rsidRPr="00464033">
        <w:rPr>
          <w:rFonts w:ascii="Times New Roman" w:hAnsi="Times New Roman" w:cs="Times New Roman"/>
          <w:sz w:val="24"/>
          <w:szCs w:val="24"/>
        </w:rPr>
        <w:t xml:space="preserve">  (Ф.И.О.)                                          </w:t>
      </w:r>
      <w:r w:rsidR="00464033">
        <w:rPr>
          <w:rFonts w:ascii="Times New Roman" w:hAnsi="Times New Roman" w:cs="Times New Roman"/>
          <w:sz w:val="24"/>
          <w:szCs w:val="24"/>
        </w:rPr>
        <w:t xml:space="preserve">                     </w:t>
      </w:r>
      <w:r w:rsidRPr="00464033">
        <w:rPr>
          <w:rFonts w:ascii="Times New Roman" w:hAnsi="Times New Roman" w:cs="Times New Roman"/>
          <w:sz w:val="24"/>
          <w:szCs w:val="24"/>
        </w:rPr>
        <w:t>(подпись)</w:t>
      </w:r>
    </w:p>
    <w:p w:rsidR="001801DE" w:rsidRPr="00464033" w:rsidRDefault="001801DE">
      <w:pPr>
        <w:pStyle w:val="ConsPlusNonformat"/>
        <w:jc w:val="both"/>
        <w:rPr>
          <w:rFonts w:ascii="Times New Roman" w:hAnsi="Times New Roman" w:cs="Times New Roman"/>
          <w:sz w:val="24"/>
          <w:szCs w:val="24"/>
        </w:rPr>
      </w:pP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исп. 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тел.: ________________</w:t>
      </w: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1801DE" w:rsidRPr="00464033" w:rsidRDefault="001801DE">
      <w:pPr>
        <w:pStyle w:val="ConsPlusNormal"/>
        <w:ind w:firstLine="540"/>
        <w:jc w:val="both"/>
        <w:rPr>
          <w:rFonts w:ascii="Times New Roman" w:hAnsi="Times New Roman" w:cs="Times New Roman"/>
          <w:sz w:val="24"/>
          <w:szCs w:val="24"/>
        </w:rPr>
      </w:pPr>
    </w:p>
    <w:p w:rsidR="00272022" w:rsidRPr="00464033" w:rsidRDefault="00272022" w:rsidP="00272022">
      <w:pPr>
        <w:pStyle w:val="ConsPlusNormal"/>
        <w:jc w:val="both"/>
        <w:rPr>
          <w:rFonts w:ascii="Times New Roman" w:hAnsi="Times New Roman" w:cs="Times New Roman"/>
          <w:sz w:val="24"/>
          <w:szCs w:val="24"/>
        </w:rPr>
      </w:pPr>
    </w:p>
    <w:p w:rsidR="00464033" w:rsidRPr="000F59A4" w:rsidRDefault="00464033" w:rsidP="002C15D5">
      <w:pPr>
        <w:autoSpaceDE w:val="0"/>
        <w:autoSpaceDN w:val="0"/>
        <w:adjustRightInd w:val="0"/>
        <w:spacing w:after="0" w:line="240" w:lineRule="auto"/>
        <w:ind w:firstLine="5387"/>
        <w:jc w:val="both"/>
        <w:outlineLvl w:val="0"/>
        <w:rPr>
          <w:rFonts w:ascii="Times New Roman" w:hAnsi="Times New Roman"/>
          <w:sz w:val="24"/>
          <w:szCs w:val="24"/>
        </w:rPr>
      </w:pPr>
      <w:r w:rsidRPr="000F59A4">
        <w:rPr>
          <w:rFonts w:ascii="Times New Roman" w:hAnsi="Times New Roman"/>
          <w:sz w:val="24"/>
          <w:szCs w:val="24"/>
        </w:rPr>
        <w:lastRenderedPageBreak/>
        <w:t>Приложение 5</w:t>
      </w:r>
    </w:p>
    <w:p w:rsidR="00464033" w:rsidRPr="000F59A4" w:rsidRDefault="00464033" w:rsidP="002C15D5">
      <w:pPr>
        <w:autoSpaceDE w:val="0"/>
        <w:autoSpaceDN w:val="0"/>
        <w:adjustRightInd w:val="0"/>
        <w:spacing w:after="0" w:line="240" w:lineRule="auto"/>
        <w:ind w:firstLine="5387"/>
        <w:jc w:val="both"/>
        <w:rPr>
          <w:rFonts w:ascii="Times New Roman" w:hAnsi="Times New Roman"/>
          <w:sz w:val="24"/>
          <w:szCs w:val="24"/>
        </w:rPr>
      </w:pPr>
      <w:r w:rsidRPr="000F59A4">
        <w:rPr>
          <w:rFonts w:ascii="Times New Roman" w:hAnsi="Times New Roman"/>
          <w:sz w:val="24"/>
          <w:szCs w:val="24"/>
        </w:rPr>
        <w:t xml:space="preserve">к административному </w:t>
      </w:r>
      <w:r w:rsidR="000F59A4">
        <w:rPr>
          <w:rFonts w:ascii="Times New Roman" w:hAnsi="Times New Roman"/>
          <w:sz w:val="24"/>
          <w:szCs w:val="24"/>
        </w:rPr>
        <w:t xml:space="preserve">          </w:t>
      </w:r>
      <w:r w:rsidRPr="000F59A4">
        <w:rPr>
          <w:rFonts w:ascii="Times New Roman" w:hAnsi="Times New Roman"/>
          <w:sz w:val="24"/>
          <w:szCs w:val="24"/>
        </w:rPr>
        <w:t>регламенту</w:t>
      </w:r>
    </w:p>
    <w:p w:rsidR="00464033" w:rsidRPr="000F59A4" w:rsidRDefault="00464033" w:rsidP="002C15D5">
      <w:pPr>
        <w:autoSpaceDE w:val="0"/>
        <w:autoSpaceDN w:val="0"/>
        <w:adjustRightInd w:val="0"/>
        <w:spacing w:after="0" w:line="240" w:lineRule="auto"/>
        <w:ind w:right="-284" w:firstLine="5387"/>
        <w:jc w:val="both"/>
        <w:rPr>
          <w:rFonts w:ascii="Times New Roman" w:hAnsi="Times New Roman"/>
          <w:sz w:val="24"/>
          <w:szCs w:val="24"/>
        </w:rPr>
      </w:pPr>
      <w:r w:rsidRPr="000F59A4">
        <w:rPr>
          <w:rFonts w:ascii="Times New Roman" w:hAnsi="Times New Roman"/>
          <w:sz w:val="24"/>
          <w:szCs w:val="24"/>
        </w:rPr>
        <w:t xml:space="preserve">предоставления </w:t>
      </w:r>
      <w:r w:rsidR="000F59A4">
        <w:rPr>
          <w:rFonts w:ascii="Times New Roman" w:hAnsi="Times New Roman"/>
          <w:sz w:val="24"/>
          <w:szCs w:val="24"/>
        </w:rPr>
        <w:t xml:space="preserve">             </w:t>
      </w:r>
      <w:r w:rsidRPr="000F59A4">
        <w:rPr>
          <w:rFonts w:ascii="Times New Roman" w:hAnsi="Times New Roman"/>
          <w:sz w:val="24"/>
          <w:szCs w:val="24"/>
        </w:rPr>
        <w:t>муниципальной</w:t>
      </w:r>
    </w:p>
    <w:p w:rsidR="00464033" w:rsidRPr="000F59A4" w:rsidRDefault="00464033" w:rsidP="002C15D5">
      <w:pPr>
        <w:pStyle w:val="ConsPlusNormal"/>
        <w:ind w:left="5387"/>
        <w:jc w:val="both"/>
        <w:rPr>
          <w:rFonts w:ascii="Times New Roman" w:hAnsi="Times New Roman"/>
          <w:sz w:val="24"/>
          <w:szCs w:val="24"/>
        </w:rPr>
      </w:pPr>
      <w:r w:rsidRPr="000F59A4">
        <w:rPr>
          <w:rFonts w:ascii="Times New Roman" w:hAnsi="Times New Roman"/>
          <w:sz w:val="24"/>
          <w:szCs w:val="24"/>
        </w:rPr>
        <w:t>услуги «Заключение договора на размещение нестационарного торгового объекта на территории муниципального образования города Белогорск»</w:t>
      </w:r>
    </w:p>
    <w:p w:rsidR="001801DE" w:rsidRPr="00464033" w:rsidRDefault="001801DE" w:rsidP="002C15D5">
      <w:pPr>
        <w:pStyle w:val="ConsPlusNormal"/>
        <w:jc w:val="both"/>
        <w:rPr>
          <w:rFonts w:ascii="Times New Roman" w:hAnsi="Times New Roman" w:cs="Times New Roman"/>
          <w:sz w:val="24"/>
          <w:szCs w:val="24"/>
        </w:rPr>
      </w:pPr>
    </w:p>
    <w:p w:rsidR="001801DE" w:rsidRPr="00464033" w:rsidRDefault="00272022" w:rsidP="00DC734A">
      <w:pPr>
        <w:pStyle w:val="ConsPlusNonformat"/>
        <w:spacing w:before="260"/>
        <w:jc w:val="center"/>
        <w:rPr>
          <w:rFonts w:ascii="Times New Roman" w:hAnsi="Times New Roman" w:cs="Times New Roman"/>
          <w:b/>
          <w:sz w:val="24"/>
          <w:szCs w:val="24"/>
        </w:rPr>
      </w:pPr>
      <w:bookmarkStart w:id="14" w:name="P944"/>
      <w:bookmarkEnd w:id="14"/>
      <w:r>
        <w:rPr>
          <w:rFonts w:ascii="Times New Roman" w:hAnsi="Times New Roman" w:cs="Times New Roman"/>
          <w:b/>
          <w:sz w:val="24"/>
          <w:szCs w:val="24"/>
        </w:rPr>
        <w:t>Расписка</w:t>
      </w:r>
    </w:p>
    <w:p w:rsidR="001801DE" w:rsidRPr="00464033" w:rsidRDefault="001801DE" w:rsidP="00DC734A">
      <w:pPr>
        <w:pStyle w:val="ConsPlusNonformat"/>
        <w:jc w:val="center"/>
        <w:rPr>
          <w:rFonts w:ascii="Times New Roman" w:hAnsi="Times New Roman" w:cs="Times New Roman"/>
          <w:sz w:val="24"/>
          <w:szCs w:val="24"/>
        </w:rPr>
      </w:pPr>
      <w:r w:rsidRPr="00464033">
        <w:rPr>
          <w:rFonts w:ascii="Times New Roman" w:hAnsi="Times New Roman" w:cs="Times New Roman"/>
          <w:sz w:val="24"/>
          <w:szCs w:val="24"/>
        </w:rPr>
        <w:t>о приеме документов</w:t>
      </w:r>
    </w:p>
    <w:p w:rsidR="001801DE" w:rsidRPr="00464033" w:rsidRDefault="001801DE" w:rsidP="00DC734A">
      <w:pPr>
        <w:pStyle w:val="ConsPlusNonformat"/>
        <w:jc w:val="center"/>
        <w:rPr>
          <w:rFonts w:ascii="Times New Roman" w:hAnsi="Times New Roman" w:cs="Times New Roman"/>
          <w:sz w:val="24"/>
          <w:szCs w:val="24"/>
        </w:rPr>
      </w:pPr>
    </w:p>
    <w:p w:rsidR="001801DE" w:rsidRPr="00464033" w:rsidRDefault="001801DE" w:rsidP="00DC734A">
      <w:pPr>
        <w:pStyle w:val="ConsPlusNonformat"/>
        <w:rPr>
          <w:rFonts w:ascii="Times New Roman" w:hAnsi="Times New Roman" w:cs="Times New Roman"/>
          <w:sz w:val="24"/>
          <w:szCs w:val="24"/>
        </w:rPr>
      </w:pPr>
      <w:r w:rsidRPr="00464033">
        <w:rPr>
          <w:rFonts w:ascii="Times New Roman" w:hAnsi="Times New Roman" w:cs="Times New Roman"/>
          <w:sz w:val="24"/>
          <w:szCs w:val="24"/>
        </w:rPr>
        <w:t>Администрация   г.  Белогорск  (МКУ  "Комитет  имущественных  отношений</w:t>
      </w:r>
    </w:p>
    <w:p w:rsidR="001801DE" w:rsidRPr="00464033" w:rsidRDefault="001801DE" w:rsidP="00DC734A">
      <w:pPr>
        <w:pStyle w:val="ConsPlusNonformat"/>
        <w:rPr>
          <w:rFonts w:ascii="Times New Roman" w:hAnsi="Times New Roman" w:cs="Times New Roman"/>
          <w:sz w:val="24"/>
          <w:szCs w:val="24"/>
        </w:rPr>
      </w:pPr>
      <w:r w:rsidRPr="00464033">
        <w:rPr>
          <w:rFonts w:ascii="Times New Roman" w:hAnsi="Times New Roman" w:cs="Times New Roman"/>
          <w:sz w:val="24"/>
          <w:szCs w:val="24"/>
        </w:rPr>
        <w:t>администрации    города    Белогорск",    МФЦ   г.   Белогорск)    в   лице</w:t>
      </w:r>
    </w:p>
    <w:p w:rsidR="001801DE" w:rsidRPr="00464033" w:rsidRDefault="001801DE" w:rsidP="00DC734A">
      <w:pPr>
        <w:pStyle w:val="ConsPlusNonformat"/>
        <w:rPr>
          <w:rFonts w:ascii="Times New Roman" w:hAnsi="Times New Roman" w:cs="Times New Roman"/>
          <w:sz w:val="24"/>
          <w:szCs w:val="24"/>
        </w:rPr>
      </w:pPr>
      <w:r w:rsidRPr="00464033">
        <w:rPr>
          <w:rFonts w:ascii="Times New Roman" w:hAnsi="Times New Roman" w:cs="Times New Roman"/>
          <w:sz w:val="24"/>
          <w:szCs w:val="24"/>
        </w:rPr>
        <w:t>___________________________________________________________________________</w:t>
      </w:r>
    </w:p>
    <w:p w:rsidR="001801DE" w:rsidRPr="00464033" w:rsidRDefault="001801DE" w:rsidP="00DC734A">
      <w:pPr>
        <w:pStyle w:val="ConsPlusNonformat"/>
        <w:rPr>
          <w:rFonts w:ascii="Times New Roman" w:hAnsi="Times New Roman" w:cs="Times New Roman"/>
          <w:sz w:val="24"/>
          <w:szCs w:val="24"/>
        </w:rPr>
      </w:pPr>
      <w:r w:rsidRPr="00464033">
        <w:rPr>
          <w:rFonts w:ascii="Times New Roman" w:hAnsi="Times New Roman" w:cs="Times New Roman"/>
          <w:sz w:val="24"/>
          <w:szCs w:val="24"/>
        </w:rPr>
        <w:t>(должность, Ф.И.О.)</w:t>
      </w:r>
    </w:p>
    <w:p w:rsidR="001801DE" w:rsidRPr="00464033" w:rsidRDefault="001801DE" w:rsidP="00DC734A">
      <w:pPr>
        <w:pStyle w:val="ConsPlusNonformat"/>
        <w:rPr>
          <w:rFonts w:ascii="Times New Roman" w:hAnsi="Times New Roman" w:cs="Times New Roman"/>
          <w:sz w:val="24"/>
          <w:szCs w:val="24"/>
        </w:rPr>
      </w:pPr>
      <w:r w:rsidRPr="00464033">
        <w:rPr>
          <w:rFonts w:ascii="Times New Roman" w:hAnsi="Times New Roman" w:cs="Times New Roman"/>
          <w:sz w:val="24"/>
          <w:szCs w:val="24"/>
        </w:rPr>
        <w:t>уведомляет о приеме документов</w:t>
      </w:r>
    </w:p>
    <w:p w:rsidR="001801DE" w:rsidRPr="00464033" w:rsidRDefault="00272022" w:rsidP="00DC734A">
      <w:pPr>
        <w:pStyle w:val="ConsPlusNonformat"/>
        <w:rPr>
          <w:rFonts w:ascii="Times New Roman" w:hAnsi="Times New Roman" w:cs="Times New Roman"/>
          <w:sz w:val="24"/>
          <w:szCs w:val="24"/>
        </w:rPr>
      </w:pPr>
      <w:r>
        <w:rPr>
          <w:rFonts w:ascii="Times New Roman" w:hAnsi="Times New Roman" w:cs="Times New Roman"/>
          <w:sz w:val="24"/>
          <w:szCs w:val="24"/>
        </w:rPr>
        <w:t>__</w:t>
      </w:r>
      <w:r w:rsidR="001801DE" w:rsidRPr="00464033">
        <w:rPr>
          <w:rFonts w:ascii="Times New Roman" w:hAnsi="Times New Roman" w:cs="Times New Roman"/>
          <w:sz w:val="24"/>
          <w:szCs w:val="24"/>
        </w:rPr>
        <w:t>_______________________________________________________________________</w:t>
      </w:r>
    </w:p>
    <w:p w:rsidR="001801DE" w:rsidRPr="00464033" w:rsidRDefault="001801DE" w:rsidP="00DC734A">
      <w:pPr>
        <w:pStyle w:val="ConsPlusNonformat"/>
        <w:rPr>
          <w:rFonts w:ascii="Times New Roman" w:hAnsi="Times New Roman" w:cs="Times New Roman"/>
          <w:sz w:val="24"/>
          <w:szCs w:val="24"/>
        </w:rPr>
      </w:pPr>
      <w:r w:rsidRPr="00464033">
        <w:rPr>
          <w:rFonts w:ascii="Times New Roman" w:hAnsi="Times New Roman" w:cs="Times New Roman"/>
          <w:sz w:val="24"/>
          <w:szCs w:val="24"/>
        </w:rPr>
        <w:t>(Ф.И.О. заявителя)</w:t>
      </w:r>
    </w:p>
    <w:p w:rsidR="001801DE" w:rsidRPr="00464033" w:rsidRDefault="001801DE" w:rsidP="00DC734A">
      <w:pPr>
        <w:pStyle w:val="ConsPlusNonformat"/>
        <w:rPr>
          <w:rFonts w:ascii="Times New Roman" w:hAnsi="Times New Roman" w:cs="Times New Roman"/>
          <w:sz w:val="24"/>
          <w:szCs w:val="24"/>
        </w:rPr>
      </w:pPr>
      <w:r w:rsidRPr="00464033">
        <w:rPr>
          <w:rFonts w:ascii="Times New Roman" w:hAnsi="Times New Roman" w:cs="Times New Roman"/>
          <w:sz w:val="24"/>
          <w:szCs w:val="24"/>
        </w:rPr>
        <w:t>представившего   пакет   документов   для  получения  муниципальной  услуги</w:t>
      </w:r>
    </w:p>
    <w:p w:rsidR="001801DE" w:rsidRPr="00464033" w:rsidRDefault="001801DE" w:rsidP="00DC734A">
      <w:pPr>
        <w:pStyle w:val="ConsPlusNonformat"/>
        <w:rPr>
          <w:rFonts w:ascii="Times New Roman" w:hAnsi="Times New Roman" w:cs="Times New Roman"/>
          <w:sz w:val="24"/>
          <w:szCs w:val="24"/>
        </w:rPr>
      </w:pPr>
      <w:r w:rsidRPr="00464033">
        <w:rPr>
          <w:rFonts w:ascii="Times New Roman" w:hAnsi="Times New Roman" w:cs="Times New Roman"/>
          <w:sz w:val="24"/>
          <w:szCs w:val="24"/>
        </w:rPr>
        <w:t>"Заключение  договора  на  размещение  нестационарного торгового объекта на</w:t>
      </w:r>
    </w:p>
    <w:p w:rsidR="001801DE" w:rsidRPr="00464033" w:rsidRDefault="001801DE" w:rsidP="00DC734A">
      <w:pPr>
        <w:pStyle w:val="ConsPlusNonformat"/>
        <w:rPr>
          <w:rFonts w:ascii="Times New Roman" w:hAnsi="Times New Roman" w:cs="Times New Roman"/>
          <w:sz w:val="24"/>
          <w:szCs w:val="24"/>
        </w:rPr>
      </w:pPr>
      <w:r w:rsidRPr="00464033">
        <w:rPr>
          <w:rFonts w:ascii="Times New Roman" w:hAnsi="Times New Roman" w:cs="Times New Roman"/>
          <w:sz w:val="24"/>
          <w:szCs w:val="24"/>
        </w:rPr>
        <w:t>территории    муниципального    образования    города   Белогорск"   (номер</w:t>
      </w:r>
    </w:p>
    <w:p w:rsidR="001801DE" w:rsidRPr="00464033" w:rsidRDefault="001801DE" w:rsidP="00DC734A">
      <w:pPr>
        <w:pStyle w:val="ConsPlusNonformat"/>
        <w:rPr>
          <w:rFonts w:ascii="Times New Roman" w:hAnsi="Times New Roman" w:cs="Times New Roman"/>
          <w:sz w:val="24"/>
          <w:szCs w:val="24"/>
        </w:rPr>
      </w:pPr>
      <w:r w:rsidRPr="00464033">
        <w:rPr>
          <w:rFonts w:ascii="Times New Roman" w:hAnsi="Times New Roman" w:cs="Times New Roman"/>
          <w:sz w:val="24"/>
          <w:szCs w:val="24"/>
        </w:rPr>
        <w:t>(идентификатор) в реестре муниципальных услуг: ________________).</w:t>
      </w:r>
    </w:p>
    <w:p w:rsidR="001801DE" w:rsidRPr="00464033" w:rsidRDefault="001801DE" w:rsidP="00DC734A">
      <w:pPr>
        <w:pStyle w:val="ConsPlusNormal"/>
        <w:ind w:firstLine="540"/>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912"/>
        <w:gridCol w:w="2098"/>
        <w:gridCol w:w="2438"/>
      </w:tblGrid>
      <w:tr w:rsidR="001801DE" w:rsidRPr="00272022" w:rsidTr="00615A9E">
        <w:tc>
          <w:tcPr>
            <w:tcW w:w="562" w:type="dxa"/>
          </w:tcPr>
          <w:p w:rsidR="001801DE" w:rsidRPr="00272022" w:rsidRDefault="001801DE">
            <w:pPr>
              <w:pStyle w:val="ConsPlusNormal"/>
              <w:jc w:val="center"/>
              <w:rPr>
                <w:rFonts w:ascii="Times New Roman" w:hAnsi="Times New Roman" w:cs="Times New Roman"/>
                <w:szCs w:val="22"/>
              </w:rPr>
            </w:pPr>
            <w:r w:rsidRPr="00272022">
              <w:rPr>
                <w:rFonts w:ascii="Times New Roman" w:hAnsi="Times New Roman" w:cs="Times New Roman"/>
                <w:szCs w:val="22"/>
              </w:rPr>
              <w:t>N</w:t>
            </w:r>
          </w:p>
        </w:tc>
        <w:tc>
          <w:tcPr>
            <w:tcW w:w="3912" w:type="dxa"/>
          </w:tcPr>
          <w:p w:rsidR="001801DE" w:rsidRPr="00272022" w:rsidRDefault="001801DE">
            <w:pPr>
              <w:pStyle w:val="ConsPlusNormal"/>
              <w:jc w:val="center"/>
              <w:rPr>
                <w:rFonts w:ascii="Times New Roman" w:hAnsi="Times New Roman" w:cs="Times New Roman"/>
                <w:szCs w:val="22"/>
              </w:rPr>
            </w:pPr>
            <w:r w:rsidRPr="00272022">
              <w:rPr>
                <w:rFonts w:ascii="Times New Roman" w:hAnsi="Times New Roman" w:cs="Times New Roman"/>
                <w:szCs w:val="22"/>
              </w:rPr>
              <w:t>Перечень документов, представленных заявителем</w:t>
            </w:r>
          </w:p>
        </w:tc>
        <w:tc>
          <w:tcPr>
            <w:tcW w:w="2098" w:type="dxa"/>
          </w:tcPr>
          <w:p w:rsidR="001801DE" w:rsidRPr="00272022" w:rsidRDefault="001801DE">
            <w:pPr>
              <w:pStyle w:val="ConsPlusNormal"/>
              <w:jc w:val="center"/>
              <w:rPr>
                <w:rFonts w:ascii="Times New Roman" w:hAnsi="Times New Roman" w:cs="Times New Roman"/>
                <w:szCs w:val="22"/>
              </w:rPr>
            </w:pPr>
            <w:r w:rsidRPr="00272022">
              <w:rPr>
                <w:rFonts w:ascii="Times New Roman" w:hAnsi="Times New Roman" w:cs="Times New Roman"/>
                <w:szCs w:val="22"/>
              </w:rPr>
              <w:t>Количество экземпляров</w:t>
            </w:r>
          </w:p>
        </w:tc>
        <w:tc>
          <w:tcPr>
            <w:tcW w:w="2438" w:type="dxa"/>
          </w:tcPr>
          <w:p w:rsidR="001801DE" w:rsidRPr="00272022" w:rsidRDefault="001801DE">
            <w:pPr>
              <w:pStyle w:val="ConsPlusNormal"/>
              <w:jc w:val="center"/>
              <w:rPr>
                <w:rFonts w:ascii="Times New Roman" w:hAnsi="Times New Roman" w:cs="Times New Roman"/>
                <w:szCs w:val="22"/>
              </w:rPr>
            </w:pPr>
            <w:r w:rsidRPr="00272022">
              <w:rPr>
                <w:rFonts w:ascii="Times New Roman" w:hAnsi="Times New Roman" w:cs="Times New Roman"/>
                <w:szCs w:val="22"/>
              </w:rPr>
              <w:t>Количество листов</w:t>
            </w:r>
          </w:p>
        </w:tc>
      </w:tr>
      <w:tr w:rsidR="001801DE" w:rsidRPr="00272022" w:rsidTr="00615A9E">
        <w:tc>
          <w:tcPr>
            <w:tcW w:w="562" w:type="dxa"/>
          </w:tcPr>
          <w:p w:rsidR="001801DE" w:rsidRPr="00272022" w:rsidRDefault="001801DE">
            <w:pPr>
              <w:pStyle w:val="ConsPlusNormal"/>
              <w:rPr>
                <w:rFonts w:ascii="Times New Roman" w:hAnsi="Times New Roman" w:cs="Times New Roman"/>
                <w:szCs w:val="22"/>
              </w:rPr>
            </w:pPr>
            <w:r w:rsidRPr="00272022">
              <w:rPr>
                <w:rFonts w:ascii="Times New Roman" w:hAnsi="Times New Roman" w:cs="Times New Roman"/>
                <w:szCs w:val="22"/>
              </w:rPr>
              <w:t>1.</w:t>
            </w:r>
          </w:p>
        </w:tc>
        <w:tc>
          <w:tcPr>
            <w:tcW w:w="3912" w:type="dxa"/>
          </w:tcPr>
          <w:p w:rsidR="001801DE" w:rsidRPr="00272022" w:rsidRDefault="001801DE">
            <w:pPr>
              <w:pStyle w:val="ConsPlusNormal"/>
              <w:rPr>
                <w:rFonts w:ascii="Times New Roman" w:hAnsi="Times New Roman" w:cs="Times New Roman"/>
                <w:szCs w:val="22"/>
              </w:rPr>
            </w:pPr>
            <w:r w:rsidRPr="00272022">
              <w:rPr>
                <w:rFonts w:ascii="Times New Roman" w:hAnsi="Times New Roman" w:cs="Times New Roman"/>
                <w:szCs w:val="22"/>
              </w:rPr>
              <w:t>Заявление</w:t>
            </w:r>
          </w:p>
        </w:tc>
        <w:tc>
          <w:tcPr>
            <w:tcW w:w="2098" w:type="dxa"/>
          </w:tcPr>
          <w:p w:rsidR="001801DE" w:rsidRPr="00272022" w:rsidRDefault="001801DE">
            <w:pPr>
              <w:pStyle w:val="ConsPlusNormal"/>
              <w:rPr>
                <w:rFonts w:ascii="Times New Roman" w:hAnsi="Times New Roman" w:cs="Times New Roman"/>
                <w:szCs w:val="22"/>
              </w:rPr>
            </w:pPr>
          </w:p>
        </w:tc>
        <w:tc>
          <w:tcPr>
            <w:tcW w:w="2438" w:type="dxa"/>
          </w:tcPr>
          <w:p w:rsidR="001801DE" w:rsidRPr="00272022" w:rsidRDefault="001801DE">
            <w:pPr>
              <w:pStyle w:val="ConsPlusNormal"/>
              <w:rPr>
                <w:rFonts w:ascii="Times New Roman" w:hAnsi="Times New Roman" w:cs="Times New Roman"/>
                <w:szCs w:val="22"/>
              </w:rPr>
            </w:pPr>
          </w:p>
        </w:tc>
      </w:tr>
      <w:tr w:rsidR="001801DE" w:rsidRPr="00272022" w:rsidTr="00615A9E">
        <w:trPr>
          <w:trHeight w:val="209"/>
        </w:trPr>
        <w:tc>
          <w:tcPr>
            <w:tcW w:w="562" w:type="dxa"/>
          </w:tcPr>
          <w:p w:rsidR="001801DE" w:rsidRPr="00272022" w:rsidRDefault="001801DE">
            <w:pPr>
              <w:pStyle w:val="ConsPlusNormal"/>
              <w:rPr>
                <w:rFonts w:ascii="Times New Roman" w:hAnsi="Times New Roman" w:cs="Times New Roman"/>
                <w:szCs w:val="22"/>
              </w:rPr>
            </w:pPr>
            <w:r w:rsidRPr="00272022">
              <w:rPr>
                <w:rFonts w:ascii="Times New Roman" w:hAnsi="Times New Roman" w:cs="Times New Roman"/>
                <w:szCs w:val="22"/>
              </w:rPr>
              <w:t>2.</w:t>
            </w:r>
          </w:p>
        </w:tc>
        <w:tc>
          <w:tcPr>
            <w:tcW w:w="3912" w:type="dxa"/>
          </w:tcPr>
          <w:p w:rsidR="001801DE" w:rsidRPr="00272022" w:rsidRDefault="001801DE">
            <w:pPr>
              <w:pStyle w:val="ConsPlusNormal"/>
              <w:rPr>
                <w:rFonts w:ascii="Times New Roman" w:hAnsi="Times New Roman" w:cs="Times New Roman"/>
                <w:szCs w:val="22"/>
              </w:rPr>
            </w:pPr>
          </w:p>
        </w:tc>
        <w:tc>
          <w:tcPr>
            <w:tcW w:w="2098" w:type="dxa"/>
          </w:tcPr>
          <w:p w:rsidR="001801DE" w:rsidRPr="00272022" w:rsidRDefault="001801DE">
            <w:pPr>
              <w:pStyle w:val="ConsPlusNormal"/>
              <w:rPr>
                <w:rFonts w:ascii="Times New Roman" w:hAnsi="Times New Roman" w:cs="Times New Roman"/>
                <w:szCs w:val="22"/>
              </w:rPr>
            </w:pPr>
          </w:p>
        </w:tc>
        <w:tc>
          <w:tcPr>
            <w:tcW w:w="2438" w:type="dxa"/>
          </w:tcPr>
          <w:p w:rsidR="001801DE" w:rsidRPr="00272022" w:rsidRDefault="001801DE">
            <w:pPr>
              <w:pStyle w:val="ConsPlusNormal"/>
              <w:rPr>
                <w:rFonts w:ascii="Times New Roman" w:hAnsi="Times New Roman" w:cs="Times New Roman"/>
                <w:szCs w:val="22"/>
              </w:rPr>
            </w:pPr>
          </w:p>
        </w:tc>
      </w:tr>
      <w:tr w:rsidR="001801DE" w:rsidRPr="00272022" w:rsidTr="00615A9E">
        <w:trPr>
          <w:trHeight w:val="173"/>
        </w:trPr>
        <w:tc>
          <w:tcPr>
            <w:tcW w:w="562" w:type="dxa"/>
          </w:tcPr>
          <w:p w:rsidR="001801DE" w:rsidRPr="00272022" w:rsidRDefault="001801DE">
            <w:pPr>
              <w:pStyle w:val="ConsPlusNormal"/>
              <w:rPr>
                <w:rFonts w:ascii="Times New Roman" w:hAnsi="Times New Roman" w:cs="Times New Roman"/>
                <w:szCs w:val="22"/>
              </w:rPr>
            </w:pPr>
            <w:r w:rsidRPr="00272022">
              <w:rPr>
                <w:rFonts w:ascii="Times New Roman" w:hAnsi="Times New Roman" w:cs="Times New Roman"/>
                <w:szCs w:val="22"/>
              </w:rPr>
              <w:t>3.</w:t>
            </w:r>
          </w:p>
        </w:tc>
        <w:tc>
          <w:tcPr>
            <w:tcW w:w="3912" w:type="dxa"/>
          </w:tcPr>
          <w:p w:rsidR="001801DE" w:rsidRPr="00272022" w:rsidRDefault="001801DE">
            <w:pPr>
              <w:pStyle w:val="ConsPlusNormal"/>
              <w:rPr>
                <w:rFonts w:ascii="Times New Roman" w:hAnsi="Times New Roman" w:cs="Times New Roman"/>
                <w:szCs w:val="22"/>
              </w:rPr>
            </w:pPr>
          </w:p>
        </w:tc>
        <w:tc>
          <w:tcPr>
            <w:tcW w:w="2098" w:type="dxa"/>
          </w:tcPr>
          <w:p w:rsidR="001801DE" w:rsidRPr="00272022" w:rsidRDefault="001801DE">
            <w:pPr>
              <w:pStyle w:val="ConsPlusNormal"/>
              <w:rPr>
                <w:rFonts w:ascii="Times New Roman" w:hAnsi="Times New Roman" w:cs="Times New Roman"/>
                <w:szCs w:val="22"/>
              </w:rPr>
            </w:pPr>
          </w:p>
        </w:tc>
        <w:tc>
          <w:tcPr>
            <w:tcW w:w="2438" w:type="dxa"/>
          </w:tcPr>
          <w:p w:rsidR="001801DE" w:rsidRPr="00272022" w:rsidRDefault="001801DE">
            <w:pPr>
              <w:pStyle w:val="ConsPlusNormal"/>
              <w:rPr>
                <w:rFonts w:ascii="Times New Roman" w:hAnsi="Times New Roman" w:cs="Times New Roman"/>
                <w:szCs w:val="22"/>
              </w:rPr>
            </w:pPr>
          </w:p>
        </w:tc>
      </w:tr>
      <w:tr w:rsidR="001801DE" w:rsidRPr="00272022" w:rsidTr="00615A9E">
        <w:trPr>
          <w:trHeight w:val="123"/>
        </w:trPr>
        <w:tc>
          <w:tcPr>
            <w:tcW w:w="562" w:type="dxa"/>
          </w:tcPr>
          <w:p w:rsidR="001801DE" w:rsidRPr="00272022" w:rsidRDefault="001801DE">
            <w:pPr>
              <w:pStyle w:val="ConsPlusNormal"/>
              <w:rPr>
                <w:rFonts w:ascii="Times New Roman" w:hAnsi="Times New Roman" w:cs="Times New Roman"/>
                <w:szCs w:val="22"/>
              </w:rPr>
            </w:pPr>
            <w:r w:rsidRPr="00272022">
              <w:rPr>
                <w:rFonts w:ascii="Times New Roman" w:hAnsi="Times New Roman" w:cs="Times New Roman"/>
                <w:szCs w:val="22"/>
              </w:rPr>
              <w:t>...</w:t>
            </w:r>
          </w:p>
        </w:tc>
        <w:tc>
          <w:tcPr>
            <w:tcW w:w="3912" w:type="dxa"/>
          </w:tcPr>
          <w:p w:rsidR="001801DE" w:rsidRPr="00272022" w:rsidRDefault="001801DE">
            <w:pPr>
              <w:pStyle w:val="ConsPlusNormal"/>
              <w:rPr>
                <w:rFonts w:ascii="Times New Roman" w:hAnsi="Times New Roman" w:cs="Times New Roman"/>
                <w:szCs w:val="22"/>
              </w:rPr>
            </w:pPr>
          </w:p>
        </w:tc>
        <w:tc>
          <w:tcPr>
            <w:tcW w:w="2098" w:type="dxa"/>
          </w:tcPr>
          <w:p w:rsidR="001801DE" w:rsidRPr="00272022" w:rsidRDefault="001801DE">
            <w:pPr>
              <w:pStyle w:val="ConsPlusNormal"/>
              <w:rPr>
                <w:rFonts w:ascii="Times New Roman" w:hAnsi="Times New Roman" w:cs="Times New Roman"/>
                <w:szCs w:val="22"/>
              </w:rPr>
            </w:pPr>
          </w:p>
        </w:tc>
        <w:tc>
          <w:tcPr>
            <w:tcW w:w="2438" w:type="dxa"/>
          </w:tcPr>
          <w:p w:rsidR="001801DE" w:rsidRPr="00272022" w:rsidRDefault="001801DE">
            <w:pPr>
              <w:pStyle w:val="ConsPlusNormal"/>
              <w:rPr>
                <w:rFonts w:ascii="Times New Roman" w:hAnsi="Times New Roman" w:cs="Times New Roman"/>
                <w:szCs w:val="22"/>
              </w:rPr>
            </w:pPr>
          </w:p>
        </w:tc>
      </w:tr>
    </w:tbl>
    <w:p w:rsidR="001801DE" w:rsidRPr="00272022" w:rsidRDefault="001801DE">
      <w:pPr>
        <w:pStyle w:val="ConsPlusNormal"/>
        <w:ind w:firstLine="540"/>
        <w:jc w:val="both"/>
        <w:rPr>
          <w:rFonts w:ascii="Times New Roman" w:hAnsi="Times New Roman" w:cs="Times New Roman"/>
          <w:szCs w:val="22"/>
        </w:rPr>
      </w:pP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Документы, которые будут получены по межведомственным запросам:</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_______________________________________________________________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Персональный логин и пароль заявителя на официальном сайте:</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Логин: 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Пароль: 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Официальный сайт: 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Максимальный  срок  предоставления  муниципальной  услуги составляет 30</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дней  со  дня  регистрации  заявления  в  ОМСУ,  30 дней со дня регистрации</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заявления в МФЦ.</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Телефон  для  справок,  по  которому  можно  уточнить  ход рассмотрения</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заявления: _______________________________________</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Индивидуальный   порядковый   номер   записи   в   электронном  журнале</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регистрации: ______________________________________________________________</w:t>
      </w:r>
    </w:p>
    <w:p w:rsidR="001801DE" w:rsidRPr="00464033" w:rsidRDefault="001801DE">
      <w:pPr>
        <w:pStyle w:val="ConsPlusNonformat"/>
        <w:jc w:val="both"/>
        <w:rPr>
          <w:rFonts w:ascii="Times New Roman" w:hAnsi="Times New Roman" w:cs="Times New Roman"/>
          <w:sz w:val="24"/>
          <w:szCs w:val="24"/>
        </w:rPr>
      </w:pP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"__" _____________ ____ г.</w:t>
      </w:r>
    </w:p>
    <w:p w:rsidR="001801DE" w:rsidRPr="00464033" w:rsidRDefault="001801DE">
      <w:pPr>
        <w:pStyle w:val="ConsPlusNonformat"/>
        <w:jc w:val="both"/>
        <w:rPr>
          <w:rFonts w:ascii="Times New Roman" w:hAnsi="Times New Roman" w:cs="Times New Roman"/>
          <w:sz w:val="24"/>
          <w:szCs w:val="24"/>
        </w:rPr>
      </w:pPr>
      <w:r w:rsidRPr="00464033">
        <w:rPr>
          <w:rFonts w:ascii="Times New Roman" w:hAnsi="Times New Roman" w:cs="Times New Roman"/>
          <w:sz w:val="24"/>
          <w:szCs w:val="24"/>
        </w:rPr>
        <w:t xml:space="preserve">                                      _____________/_______________________</w:t>
      </w:r>
    </w:p>
    <w:sectPr w:rsidR="001801DE" w:rsidRPr="00464033" w:rsidSect="00272022">
      <w:headerReference w:type="default" r:id="rId40"/>
      <w:pgSz w:w="11906" w:h="16838"/>
      <w:pgMar w:top="851"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476" w:rsidRDefault="006D2476" w:rsidP="00AE6520">
      <w:pPr>
        <w:spacing w:after="0" w:line="240" w:lineRule="auto"/>
      </w:pPr>
      <w:r>
        <w:separator/>
      </w:r>
    </w:p>
  </w:endnote>
  <w:endnote w:type="continuationSeparator" w:id="1">
    <w:p w:rsidR="006D2476" w:rsidRDefault="006D2476" w:rsidP="00AE6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476" w:rsidRDefault="006D2476" w:rsidP="00AE6520">
      <w:pPr>
        <w:spacing w:after="0" w:line="240" w:lineRule="auto"/>
      </w:pPr>
      <w:r>
        <w:separator/>
      </w:r>
    </w:p>
  </w:footnote>
  <w:footnote w:type="continuationSeparator" w:id="1">
    <w:p w:rsidR="006D2476" w:rsidRDefault="006D2476" w:rsidP="00AE65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5270"/>
      <w:docPartObj>
        <w:docPartGallery w:val="Номера страниц (вверху страницы)"/>
        <w:docPartUnique/>
      </w:docPartObj>
    </w:sdtPr>
    <w:sdtContent>
      <w:p w:rsidR="004170B1" w:rsidRDefault="00AE22A0">
        <w:pPr>
          <w:pStyle w:val="a7"/>
          <w:jc w:val="center"/>
        </w:pPr>
        <w:fldSimple w:instr=" PAGE   \* MERGEFORMAT ">
          <w:r w:rsidR="004F275E">
            <w:rPr>
              <w:noProof/>
            </w:rPr>
            <w:t>46</w:t>
          </w:r>
        </w:fldSimple>
      </w:p>
    </w:sdtContent>
  </w:sdt>
  <w:p w:rsidR="004170B1" w:rsidRDefault="004170B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2AE"/>
    <w:multiLevelType w:val="hybridMultilevel"/>
    <w:tmpl w:val="90C087AC"/>
    <w:lvl w:ilvl="0" w:tplc="966ACC4C">
      <w:start w:val="4"/>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B1148"/>
    <w:multiLevelType w:val="hybridMultilevel"/>
    <w:tmpl w:val="CA243BC0"/>
    <w:lvl w:ilvl="0" w:tplc="36E0A658">
      <w:start w:val="1"/>
      <w:numFmt w:val="decimal"/>
      <w:lvlText w:val="%1.3."/>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B77DE7"/>
    <w:multiLevelType w:val="hybridMultilevel"/>
    <w:tmpl w:val="80A2340A"/>
    <w:lvl w:ilvl="0" w:tplc="04190011">
      <w:start w:val="1"/>
      <w:numFmt w:val="decimal"/>
      <w:lvlText w:val="%1)"/>
      <w:lvlJc w:val="lef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3">
    <w:nsid w:val="05B23703"/>
    <w:multiLevelType w:val="hybridMultilevel"/>
    <w:tmpl w:val="56A454CE"/>
    <w:lvl w:ilvl="0" w:tplc="04190011">
      <w:start w:val="1"/>
      <w:numFmt w:val="decimal"/>
      <w:lvlText w:val="%1)"/>
      <w:lvlJc w:val="left"/>
      <w:pPr>
        <w:ind w:left="1496" w:hanging="360"/>
      </w:p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4">
    <w:nsid w:val="05CB7AB3"/>
    <w:multiLevelType w:val="hybridMultilevel"/>
    <w:tmpl w:val="08F896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6A064C8"/>
    <w:multiLevelType w:val="hybridMultilevel"/>
    <w:tmpl w:val="29A61900"/>
    <w:lvl w:ilvl="0" w:tplc="E05CCE56">
      <w:start w:val="1"/>
      <w:numFmt w:val="decimal"/>
      <w:lvlText w:val="%1.1"/>
      <w:lvlJc w:val="left"/>
      <w:pPr>
        <w:ind w:left="360" w:hanging="360"/>
      </w:pPr>
      <w:rPr>
        <w:rFonts w:hint="default"/>
      </w:rPr>
    </w:lvl>
    <w:lvl w:ilvl="1" w:tplc="B25E71DA">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8DF0620"/>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FC644DE"/>
    <w:multiLevelType w:val="hybridMultilevel"/>
    <w:tmpl w:val="F7CE5F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C40AEB"/>
    <w:multiLevelType w:val="hybridMultilevel"/>
    <w:tmpl w:val="03AAEA42"/>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4C9251B"/>
    <w:multiLevelType w:val="hybridMultilevel"/>
    <w:tmpl w:val="AAB6757A"/>
    <w:lvl w:ilvl="0" w:tplc="FE6AE3B8">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9D0B28"/>
    <w:multiLevelType w:val="hybridMultilevel"/>
    <w:tmpl w:val="398AD3DC"/>
    <w:lvl w:ilvl="0" w:tplc="04190011">
      <w:start w:val="1"/>
      <w:numFmt w:val="decimal"/>
      <w:lvlText w:val="%1)"/>
      <w:lvlJc w:val="left"/>
      <w:pPr>
        <w:ind w:left="1496" w:hanging="360"/>
      </w:p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1">
    <w:nsid w:val="1A350AE3"/>
    <w:multiLevelType w:val="hybridMultilevel"/>
    <w:tmpl w:val="AA0868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A5C6BA7"/>
    <w:multiLevelType w:val="hybridMultilevel"/>
    <w:tmpl w:val="B3402B6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CE81F8D"/>
    <w:multiLevelType w:val="hybridMultilevel"/>
    <w:tmpl w:val="22C652C0"/>
    <w:lvl w:ilvl="0" w:tplc="99F4BE1E">
      <w:start w:val="3"/>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862D4C"/>
    <w:multiLevelType w:val="hybridMultilevel"/>
    <w:tmpl w:val="265C1702"/>
    <w:lvl w:ilvl="0" w:tplc="D53020AE">
      <w:start w:val="1"/>
      <w:numFmt w:val="decimal"/>
      <w:lvlText w:val="%1.2."/>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0714002"/>
    <w:multiLevelType w:val="hybridMultilevel"/>
    <w:tmpl w:val="A5DECE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35B00A8"/>
    <w:multiLevelType w:val="hybridMultilevel"/>
    <w:tmpl w:val="DD464F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45B7F34"/>
    <w:multiLevelType w:val="hybridMultilevel"/>
    <w:tmpl w:val="F634BF64"/>
    <w:lvl w:ilvl="0" w:tplc="1F44C0DE">
      <w:start w:val="1"/>
      <w:numFmt w:val="decimal"/>
      <w:lvlText w:val="%1.4."/>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47F6720"/>
    <w:multiLevelType w:val="hybridMultilevel"/>
    <w:tmpl w:val="F84618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A791F98"/>
    <w:multiLevelType w:val="hybridMultilevel"/>
    <w:tmpl w:val="8AC05A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866E9D"/>
    <w:multiLevelType w:val="hybridMultilevel"/>
    <w:tmpl w:val="A2225A48"/>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0C70F8D"/>
    <w:multiLevelType w:val="hybridMultilevel"/>
    <w:tmpl w:val="15269D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55F4679"/>
    <w:multiLevelType w:val="hybridMultilevel"/>
    <w:tmpl w:val="F780B1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F2930"/>
    <w:multiLevelType w:val="hybridMultilevel"/>
    <w:tmpl w:val="15269D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76427A2"/>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7AA3C64"/>
    <w:multiLevelType w:val="hybridMultilevel"/>
    <w:tmpl w:val="0B7286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80F5B95"/>
    <w:multiLevelType w:val="hybridMultilevel"/>
    <w:tmpl w:val="363E6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86A076C"/>
    <w:multiLevelType w:val="hybridMultilevel"/>
    <w:tmpl w:val="DB2485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9727719"/>
    <w:multiLevelType w:val="hybridMultilevel"/>
    <w:tmpl w:val="7D84940C"/>
    <w:lvl w:ilvl="0" w:tplc="0554BE0C">
      <w:start w:val="1"/>
      <w:numFmt w:val="decimal"/>
      <w:lvlText w:val="%1.5."/>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C0548AE"/>
    <w:multiLevelType w:val="hybridMultilevel"/>
    <w:tmpl w:val="FFA62E94"/>
    <w:lvl w:ilvl="0" w:tplc="04190011">
      <w:start w:val="1"/>
      <w:numFmt w:val="decimal"/>
      <w:lvlText w:val="%1)"/>
      <w:lvlJc w:val="left"/>
      <w:pPr>
        <w:ind w:left="1496" w:hanging="360"/>
      </w:p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30">
    <w:nsid w:val="3C8A3EBA"/>
    <w:multiLevelType w:val="hybridMultilevel"/>
    <w:tmpl w:val="D64EF012"/>
    <w:lvl w:ilvl="0" w:tplc="FE6AE3B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3EC008AA"/>
    <w:multiLevelType w:val="hybridMultilevel"/>
    <w:tmpl w:val="1ABE4E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1E52630"/>
    <w:multiLevelType w:val="hybridMultilevel"/>
    <w:tmpl w:val="8B0023A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79B3785"/>
    <w:multiLevelType w:val="hybridMultilevel"/>
    <w:tmpl w:val="D23621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48052687"/>
    <w:multiLevelType w:val="hybridMultilevel"/>
    <w:tmpl w:val="2FCAC3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CF101AF"/>
    <w:multiLevelType w:val="hybridMultilevel"/>
    <w:tmpl w:val="477237A8"/>
    <w:lvl w:ilvl="0" w:tplc="04190011">
      <w:start w:val="1"/>
      <w:numFmt w:val="decimal"/>
      <w:lvlText w:val="%1)"/>
      <w:lvlJc w:val="left"/>
      <w:pPr>
        <w:ind w:left="360"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6">
    <w:nsid w:val="4F275AD4"/>
    <w:multiLevelType w:val="hybridMultilevel"/>
    <w:tmpl w:val="7F0421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0FE5F9C"/>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1A2762A"/>
    <w:multiLevelType w:val="hybridMultilevel"/>
    <w:tmpl w:val="01E6209E"/>
    <w:lvl w:ilvl="0" w:tplc="D53020AE">
      <w:start w:val="1"/>
      <w:numFmt w:val="decimal"/>
      <w:lvlText w:val="%1.2."/>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2567CB8"/>
    <w:multiLevelType w:val="hybridMultilevel"/>
    <w:tmpl w:val="F68E42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34C4E8C"/>
    <w:multiLevelType w:val="hybridMultilevel"/>
    <w:tmpl w:val="662282E8"/>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4772AD1"/>
    <w:multiLevelType w:val="hybridMultilevel"/>
    <w:tmpl w:val="8ACC35A8"/>
    <w:lvl w:ilvl="0" w:tplc="04190011">
      <w:start w:val="1"/>
      <w:numFmt w:val="decimal"/>
      <w:lvlText w:val="%1)"/>
      <w:lvlJc w:val="left"/>
      <w:pPr>
        <w:ind w:left="1496" w:hanging="360"/>
      </w:p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42">
    <w:nsid w:val="5B5D3A3A"/>
    <w:multiLevelType w:val="hybridMultilevel"/>
    <w:tmpl w:val="1DC8E50C"/>
    <w:lvl w:ilvl="0" w:tplc="61CA0E02">
      <w:start w:val="2"/>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0AF5970"/>
    <w:multiLevelType w:val="hybridMultilevel"/>
    <w:tmpl w:val="F230C968"/>
    <w:lvl w:ilvl="0" w:tplc="04190011">
      <w:start w:val="1"/>
      <w:numFmt w:val="decimal"/>
      <w:lvlText w:val="%1)"/>
      <w:lvlJc w:val="left"/>
      <w:pPr>
        <w:ind w:left="1496" w:hanging="360"/>
      </w:p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44">
    <w:nsid w:val="617C0E2E"/>
    <w:multiLevelType w:val="hybridMultilevel"/>
    <w:tmpl w:val="773A61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297179E"/>
    <w:multiLevelType w:val="hybridMultilevel"/>
    <w:tmpl w:val="5CE413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41A0CF1"/>
    <w:multiLevelType w:val="hybridMultilevel"/>
    <w:tmpl w:val="6A0CAC7C"/>
    <w:lvl w:ilvl="0" w:tplc="04190011">
      <w:start w:val="1"/>
      <w:numFmt w:val="decimal"/>
      <w:lvlText w:val="%1)"/>
      <w:lvlJc w:val="left"/>
      <w:pPr>
        <w:ind w:left="1496" w:hanging="360"/>
      </w:p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47">
    <w:nsid w:val="65761E1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66BF0BA0"/>
    <w:multiLevelType w:val="hybridMultilevel"/>
    <w:tmpl w:val="C35AD4A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80A21E4"/>
    <w:multiLevelType w:val="multilevel"/>
    <w:tmpl w:val="8DE63DDC"/>
    <w:lvl w:ilvl="0">
      <w:start w:val="2"/>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6AE51FED"/>
    <w:multiLevelType w:val="hybridMultilevel"/>
    <w:tmpl w:val="E1D092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6B8F0D98"/>
    <w:multiLevelType w:val="hybridMultilevel"/>
    <w:tmpl w:val="638211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6CB23209"/>
    <w:multiLevelType w:val="hybridMultilevel"/>
    <w:tmpl w:val="BD18DB1C"/>
    <w:lvl w:ilvl="0" w:tplc="D53020AE">
      <w:start w:val="1"/>
      <w:numFmt w:val="decimal"/>
      <w:lvlText w:val="%1.2."/>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6D2915D0"/>
    <w:multiLevelType w:val="hybridMultilevel"/>
    <w:tmpl w:val="E5B8653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6DC61ED2"/>
    <w:multiLevelType w:val="hybridMultilevel"/>
    <w:tmpl w:val="DE527792"/>
    <w:lvl w:ilvl="0" w:tplc="FE6AE3B8">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EA33914"/>
    <w:multiLevelType w:val="hybridMultilevel"/>
    <w:tmpl w:val="D28A9690"/>
    <w:lvl w:ilvl="0" w:tplc="2850136E">
      <w:start w:val="4"/>
      <w:numFmt w:val="decimal"/>
      <w:lvlText w:val="%1.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20B566E"/>
    <w:multiLevelType w:val="hybridMultilevel"/>
    <w:tmpl w:val="F56E0A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723D57C6"/>
    <w:multiLevelType w:val="hybridMultilevel"/>
    <w:tmpl w:val="F84618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6CC4236"/>
    <w:multiLevelType w:val="hybridMultilevel"/>
    <w:tmpl w:val="82C2EA7E"/>
    <w:lvl w:ilvl="0" w:tplc="04190011">
      <w:start w:val="1"/>
      <w:numFmt w:val="decimal"/>
      <w:lvlText w:val="%1)"/>
      <w:lvlJc w:val="left"/>
      <w:pPr>
        <w:ind w:left="1496" w:hanging="360"/>
      </w:p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59">
    <w:nsid w:val="795759BA"/>
    <w:multiLevelType w:val="hybridMultilevel"/>
    <w:tmpl w:val="E4D8CD9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7AC934CA"/>
    <w:multiLevelType w:val="hybridMultilevel"/>
    <w:tmpl w:val="4900D73C"/>
    <w:lvl w:ilvl="0" w:tplc="E05CCE56">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7CAC250F"/>
    <w:multiLevelType w:val="hybridMultilevel"/>
    <w:tmpl w:val="F260E3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DD47B73"/>
    <w:multiLevelType w:val="hybridMultilevel"/>
    <w:tmpl w:val="9BC41C9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7"/>
  </w:num>
  <w:num w:numId="2">
    <w:abstractNumId w:val="60"/>
  </w:num>
  <w:num w:numId="3">
    <w:abstractNumId w:val="5"/>
  </w:num>
  <w:num w:numId="4">
    <w:abstractNumId w:val="1"/>
  </w:num>
  <w:num w:numId="5">
    <w:abstractNumId w:val="17"/>
  </w:num>
  <w:num w:numId="6">
    <w:abstractNumId w:val="29"/>
  </w:num>
  <w:num w:numId="7">
    <w:abstractNumId w:val="28"/>
  </w:num>
  <w:num w:numId="8">
    <w:abstractNumId w:val="41"/>
  </w:num>
  <w:num w:numId="9">
    <w:abstractNumId w:val="59"/>
  </w:num>
  <w:num w:numId="10">
    <w:abstractNumId w:val="2"/>
  </w:num>
  <w:num w:numId="11">
    <w:abstractNumId w:val="22"/>
  </w:num>
  <w:num w:numId="12">
    <w:abstractNumId w:val="34"/>
  </w:num>
  <w:num w:numId="13">
    <w:abstractNumId w:val="7"/>
  </w:num>
  <w:num w:numId="14">
    <w:abstractNumId w:val="33"/>
  </w:num>
  <w:num w:numId="15">
    <w:abstractNumId w:val="6"/>
  </w:num>
  <w:num w:numId="16">
    <w:abstractNumId w:val="37"/>
  </w:num>
  <w:num w:numId="17">
    <w:abstractNumId w:val="32"/>
  </w:num>
  <w:num w:numId="18">
    <w:abstractNumId w:val="35"/>
  </w:num>
  <w:num w:numId="19">
    <w:abstractNumId w:val="31"/>
  </w:num>
  <w:num w:numId="20">
    <w:abstractNumId w:val="49"/>
  </w:num>
  <w:num w:numId="21">
    <w:abstractNumId w:val="58"/>
  </w:num>
  <w:num w:numId="22">
    <w:abstractNumId w:val="3"/>
  </w:num>
  <w:num w:numId="23">
    <w:abstractNumId w:val="27"/>
  </w:num>
  <w:num w:numId="24">
    <w:abstractNumId w:val="43"/>
  </w:num>
  <w:num w:numId="25">
    <w:abstractNumId w:val="11"/>
  </w:num>
  <w:num w:numId="26">
    <w:abstractNumId w:val="45"/>
  </w:num>
  <w:num w:numId="27">
    <w:abstractNumId w:val="50"/>
  </w:num>
  <w:num w:numId="28">
    <w:abstractNumId w:val="10"/>
  </w:num>
  <w:num w:numId="29">
    <w:abstractNumId w:val="62"/>
  </w:num>
  <w:num w:numId="30">
    <w:abstractNumId w:val="25"/>
  </w:num>
  <w:num w:numId="31">
    <w:abstractNumId w:val="48"/>
  </w:num>
  <w:num w:numId="32">
    <w:abstractNumId w:val="16"/>
  </w:num>
  <w:num w:numId="33">
    <w:abstractNumId w:val="53"/>
  </w:num>
  <w:num w:numId="34">
    <w:abstractNumId w:val="46"/>
  </w:num>
  <w:num w:numId="35">
    <w:abstractNumId w:val="12"/>
  </w:num>
  <w:num w:numId="36">
    <w:abstractNumId w:val="24"/>
  </w:num>
  <w:num w:numId="37">
    <w:abstractNumId w:val="8"/>
  </w:num>
  <w:num w:numId="38">
    <w:abstractNumId w:val="40"/>
  </w:num>
  <w:num w:numId="39">
    <w:abstractNumId w:val="20"/>
  </w:num>
  <w:num w:numId="40">
    <w:abstractNumId w:val="44"/>
  </w:num>
  <w:num w:numId="41">
    <w:abstractNumId w:val="51"/>
  </w:num>
  <w:num w:numId="42">
    <w:abstractNumId w:val="26"/>
  </w:num>
  <w:num w:numId="43">
    <w:abstractNumId w:val="36"/>
  </w:num>
  <w:num w:numId="44">
    <w:abstractNumId w:val="15"/>
  </w:num>
  <w:num w:numId="45">
    <w:abstractNumId w:val="57"/>
  </w:num>
  <w:num w:numId="46">
    <w:abstractNumId w:val="18"/>
  </w:num>
  <w:num w:numId="47">
    <w:abstractNumId w:val="21"/>
  </w:num>
  <w:num w:numId="48">
    <w:abstractNumId w:val="55"/>
  </w:num>
  <w:num w:numId="49">
    <w:abstractNumId w:val="23"/>
  </w:num>
  <w:num w:numId="50">
    <w:abstractNumId w:val="56"/>
  </w:num>
  <w:num w:numId="51">
    <w:abstractNumId w:val="19"/>
  </w:num>
  <w:num w:numId="52">
    <w:abstractNumId w:val="61"/>
  </w:num>
  <w:num w:numId="53">
    <w:abstractNumId w:val="4"/>
  </w:num>
  <w:num w:numId="54">
    <w:abstractNumId w:val="39"/>
  </w:num>
  <w:num w:numId="55">
    <w:abstractNumId w:val="30"/>
  </w:num>
  <w:num w:numId="56">
    <w:abstractNumId w:val="52"/>
  </w:num>
  <w:num w:numId="57">
    <w:abstractNumId w:val="42"/>
  </w:num>
  <w:num w:numId="58">
    <w:abstractNumId w:val="38"/>
  </w:num>
  <w:num w:numId="59">
    <w:abstractNumId w:val="14"/>
  </w:num>
  <w:num w:numId="60">
    <w:abstractNumId w:val="54"/>
  </w:num>
  <w:num w:numId="61">
    <w:abstractNumId w:val="9"/>
  </w:num>
  <w:num w:numId="62">
    <w:abstractNumId w:val="13"/>
  </w:num>
  <w:num w:numId="63">
    <w:abstractNumId w:val="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801DE"/>
    <w:rsid w:val="000017BF"/>
    <w:rsid w:val="00006C85"/>
    <w:rsid w:val="000150B2"/>
    <w:rsid w:val="00020B2C"/>
    <w:rsid w:val="00035A87"/>
    <w:rsid w:val="00042792"/>
    <w:rsid w:val="0005084D"/>
    <w:rsid w:val="00050DEA"/>
    <w:rsid w:val="000578C5"/>
    <w:rsid w:val="00064CFD"/>
    <w:rsid w:val="00065EDC"/>
    <w:rsid w:val="00070CE3"/>
    <w:rsid w:val="00077814"/>
    <w:rsid w:val="000A1C87"/>
    <w:rsid w:val="000A2695"/>
    <w:rsid w:val="000B6B0B"/>
    <w:rsid w:val="000B7631"/>
    <w:rsid w:val="000C3542"/>
    <w:rsid w:val="000C4DD6"/>
    <w:rsid w:val="000E7C24"/>
    <w:rsid w:val="000F59A4"/>
    <w:rsid w:val="00103935"/>
    <w:rsid w:val="001149EE"/>
    <w:rsid w:val="001234ED"/>
    <w:rsid w:val="00125B0A"/>
    <w:rsid w:val="00132FC9"/>
    <w:rsid w:val="001417FC"/>
    <w:rsid w:val="00170C04"/>
    <w:rsid w:val="001801DE"/>
    <w:rsid w:val="001936F0"/>
    <w:rsid w:val="00194FDC"/>
    <w:rsid w:val="00196C3D"/>
    <w:rsid w:val="001B2CC3"/>
    <w:rsid w:val="001C1A9F"/>
    <w:rsid w:val="001C7EAF"/>
    <w:rsid w:val="001D72DA"/>
    <w:rsid w:val="001F0A65"/>
    <w:rsid w:val="001F4D45"/>
    <w:rsid w:val="00200451"/>
    <w:rsid w:val="002132FF"/>
    <w:rsid w:val="002164EB"/>
    <w:rsid w:val="00222785"/>
    <w:rsid w:val="00236427"/>
    <w:rsid w:val="002417EF"/>
    <w:rsid w:val="00241C02"/>
    <w:rsid w:val="00247050"/>
    <w:rsid w:val="0025086A"/>
    <w:rsid w:val="00256251"/>
    <w:rsid w:val="002664A1"/>
    <w:rsid w:val="00272022"/>
    <w:rsid w:val="00290771"/>
    <w:rsid w:val="00291E93"/>
    <w:rsid w:val="00292C31"/>
    <w:rsid w:val="00294C7C"/>
    <w:rsid w:val="002972C0"/>
    <w:rsid w:val="002A6434"/>
    <w:rsid w:val="002B52DB"/>
    <w:rsid w:val="002B620F"/>
    <w:rsid w:val="002C018F"/>
    <w:rsid w:val="002C15D5"/>
    <w:rsid w:val="002C3196"/>
    <w:rsid w:val="002D295C"/>
    <w:rsid w:val="002D63A6"/>
    <w:rsid w:val="002E139A"/>
    <w:rsid w:val="002E74F1"/>
    <w:rsid w:val="002F5358"/>
    <w:rsid w:val="00301FA5"/>
    <w:rsid w:val="00302BAA"/>
    <w:rsid w:val="00316EB6"/>
    <w:rsid w:val="00337A5C"/>
    <w:rsid w:val="003515C2"/>
    <w:rsid w:val="00351CA7"/>
    <w:rsid w:val="00352F10"/>
    <w:rsid w:val="00356866"/>
    <w:rsid w:val="00356BA5"/>
    <w:rsid w:val="00380A89"/>
    <w:rsid w:val="00385736"/>
    <w:rsid w:val="00391151"/>
    <w:rsid w:val="00391D8C"/>
    <w:rsid w:val="0039510F"/>
    <w:rsid w:val="003A38B3"/>
    <w:rsid w:val="003A4239"/>
    <w:rsid w:val="003C3D3F"/>
    <w:rsid w:val="003C735B"/>
    <w:rsid w:val="003F1E2E"/>
    <w:rsid w:val="004112D9"/>
    <w:rsid w:val="00415174"/>
    <w:rsid w:val="00415768"/>
    <w:rsid w:val="0041705F"/>
    <w:rsid w:val="004170B1"/>
    <w:rsid w:val="00433220"/>
    <w:rsid w:val="00433278"/>
    <w:rsid w:val="0043648A"/>
    <w:rsid w:val="00437573"/>
    <w:rsid w:val="0045568C"/>
    <w:rsid w:val="004563DE"/>
    <w:rsid w:val="00461EDB"/>
    <w:rsid w:val="00464033"/>
    <w:rsid w:val="004659B3"/>
    <w:rsid w:val="00476083"/>
    <w:rsid w:val="00494806"/>
    <w:rsid w:val="004A5319"/>
    <w:rsid w:val="004B61B8"/>
    <w:rsid w:val="004C4F5C"/>
    <w:rsid w:val="004D444E"/>
    <w:rsid w:val="004D53F2"/>
    <w:rsid w:val="004E1460"/>
    <w:rsid w:val="004E158B"/>
    <w:rsid w:val="004E50C0"/>
    <w:rsid w:val="004F23B2"/>
    <w:rsid w:val="004F275E"/>
    <w:rsid w:val="0050566B"/>
    <w:rsid w:val="005142F1"/>
    <w:rsid w:val="00542450"/>
    <w:rsid w:val="00551CAB"/>
    <w:rsid w:val="00555C67"/>
    <w:rsid w:val="005567E9"/>
    <w:rsid w:val="005612FF"/>
    <w:rsid w:val="00564A2F"/>
    <w:rsid w:val="005677B6"/>
    <w:rsid w:val="005A5DAA"/>
    <w:rsid w:val="005B0EA8"/>
    <w:rsid w:val="005B1587"/>
    <w:rsid w:val="005B69E0"/>
    <w:rsid w:val="005D1788"/>
    <w:rsid w:val="006026C2"/>
    <w:rsid w:val="006039EE"/>
    <w:rsid w:val="006103A2"/>
    <w:rsid w:val="006136A5"/>
    <w:rsid w:val="00615A9E"/>
    <w:rsid w:val="00615E7A"/>
    <w:rsid w:val="006325EF"/>
    <w:rsid w:val="00636472"/>
    <w:rsid w:val="006365FB"/>
    <w:rsid w:val="00646420"/>
    <w:rsid w:val="00647D57"/>
    <w:rsid w:val="00651116"/>
    <w:rsid w:val="00654D7F"/>
    <w:rsid w:val="00657CD5"/>
    <w:rsid w:val="00660E32"/>
    <w:rsid w:val="00673674"/>
    <w:rsid w:val="0067445B"/>
    <w:rsid w:val="006750EB"/>
    <w:rsid w:val="006870A1"/>
    <w:rsid w:val="006978A2"/>
    <w:rsid w:val="006D2476"/>
    <w:rsid w:val="006E044F"/>
    <w:rsid w:val="006E764D"/>
    <w:rsid w:val="006F31D2"/>
    <w:rsid w:val="006F6440"/>
    <w:rsid w:val="00701E7E"/>
    <w:rsid w:val="00703970"/>
    <w:rsid w:val="007071E0"/>
    <w:rsid w:val="007206A2"/>
    <w:rsid w:val="00726799"/>
    <w:rsid w:val="00745468"/>
    <w:rsid w:val="00746136"/>
    <w:rsid w:val="00755A7F"/>
    <w:rsid w:val="007576F2"/>
    <w:rsid w:val="0076479A"/>
    <w:rsid w:val="0076650A"/>
    <w:rsid w:val="00797182"/>
    <w:rsid w:val="007A1885"/>
    <w:rsid w:val="007A702E"/>
    <w:rsid w:val="007B05E9"/>
    <w:rsid w:val="007B346D"/>
    <w:rsid w:val="007C2A12"/>
    <w:rsid w:val="007C7246"/>
    <w:rsid w:val="007C795C"/>
    <w:rsid w:val="007E3CB3"/>
    <w:rsid w:val="007E5F2B"/>
    <w:rsid w:val="007E7712"/>
    <w:rsid w:val="007E7CB1"/>
    <w:rsid w:val="007F3E77"/>
    <w:rsid w:val="00805175"/>
    <w:rsid w:val="00805376"/>
    <w:rsid w:val="00806672"/>
    <w:rsid w:val="00806C00"/>
    <w:rsid w:val="00834396"/>
    <w:rsid w:val="008368E0"/>
    <w:rsid w:val="00840D10"/>
    <w:rsid w:val="00847C1B"/>
    <w:rsid w:val="008614D9"/>
    <w:rsid w:val="00866E90"/>
    <w:rsid w:val="008701CE"/>
    <w:rsid w:val="00885D42"/>
    <w:rsid w:val="008B04A5"/>
    <w:rsid w:val="008B7CC3"/>
    <w:rsid w:val="008C1AE5"/>
    <w:rsid w:val="008C2FD9"/>
    <w:rsid w:val="008D6886"/>
    <w:rsid w:val="008E4CB9"/>
    <w:rsid w:val="008F2842"/>
    <w:rsid w:val="008F2B56"/>
    <w:rsid w:val="008F49D1"/>
    <w:rsid w:val="008F612F"/>
    <w:rsid w:val="00902EA5"/>
    <w:rsid w:val="00904B4B"/>
    <w:rsid w:val="00920E54"/>
    <w:rsid w:val="0092227C"/>
    <w:rsid w:val="0095089D"/>
    <w:rsid w:val="00963D01"/>
    <w:rsid w:val="00964708"/>
    <w:rsid w:val="0097668E"/>
    <w:rsid w:val="00980162"/>
    <w:rsid w:val="0098512F"/>
    <w:rsid w:val="00987EF2"/>
    <w:rsid w:val="009A01AB"/>
    <w:rsid w:val="009A6426"/>
    <w:rsid w:val="009C5D5B"/>
    <w:rsid w:val="009C6E59"/>
    <w:rsid w:val="009D43F4"/>
    <w:rsid w:val="009E2F2C"/>
    <w:rsid w:val="009F4060"/>
    <w:rsid w:val="009F4F45"/>
    <w:rsid w:val="009F7C11"/>
    <w:rsid w:val="00A0092C"/>
    <w:rsid w:val="00A02421"/>
    <w:rsid w:val="00A1728F"/>
    <w:rsid w:val="00A35DD9"/>
    <w:rsid w:val="00A36DF1"/>
    <w:rsid w:val="00A508BB"/>
    <w:rsid w:val="00A632E7"/>
    <w:rsid w:val="00A76D50"/>
    <w:rsid w:val="00A872F2"/>
    <w:rsid w:val="00A95C43"/>
    <w:rsid w:val="00AA084B"/>
    <w:rsid w:val="00AA3734"/>
    <w:rsid w:val="00AA710E"/>
    <w:rsid w:val="00AB7898"/>
    <w:rsid w:val="00AE22A0"/>
    <w:rsid w:val="00AE62BD"/>
    <w:rsid w:val="00AE6520"/>
    <w:rsid w:val="00B11D44"/>
    <w:rsid w:val="00B17B1C"/>
    <w:rsid w:val="00B22C54"/>
    <w:rsid w:val="00B25AC0"/>
    <w:rsid w:val="00B421A6"/>
    <w:rsid w:val="00B47449"/>
    <w:rsid w:val="00B52AB4"/>
    <w:rsid w:val="00B551EA"/>
    <w:rsid w:val="00B61595"/>
    <w:rsid w:val="00B7537F"/>
    <w:rsid w:val="00B976B2"/>
    <w:rsid w:val="00BB54F2"/>
    <w:rsid w:val="00BC39F4"/>
    <w:rsid w:val="00BC62BA"/>
    <w:rsid w:val="00BE248C"/>
    <w:rsid w:val="00BF1193"/>
    <w:rsid w:val="00C03615"/>
    <w:rsid w:val="00C15984"/>
    <w:rsid w:val="00C17F7F"/>
    <w:rsid w:val="00C26003"/>
    <w:rsid w:val="00C27D97"/>
    <w:rsid w:val="00C37944"/>
    <w:rsid w:val="00C7187B"/>
    <w:rsid w:val="00C71B83"/>
    <w:rsid w:val="00C76FA0"/>
    <w:rsid w:val="00C77752"/>
    <w:rsid w:val="00C8736E"/>
    <w:rsid w:val="00C90FE2"/>
    <w:rsid w:val="00C97F1D"/>
    <w:rsid w:val="00CA3033"/>
    <w:rsid w:val="00CA5375"/>
    <w:rsid w:val="00CC57C6"/>
    <w:rsid w:val="00CC653C"/>
    <w:rsid w:val="00CD3B67"/>
    <w:rsid w:val="00CD50A3"/>
    <w:rsid w:val="00D02932"/>
    <w:rsid w:val="00D31CB5"/>
    <w:rsid w:val="00D51950"/>
    <w:rsid w:val="00D60CED"/>
    <w:rsid w:val="00D62834"/>
    <w:rsid w:val="00D63DA4"/>
    <w:rsid w:val="00D67693"/>
    <w:rsid w:val="00D7184D"/>
    <w:rsid w:val="00D81FA7"/>
    <w:rsid w:val="00D966E3"/>
    <w:rsid w:val="00DA369D"/>
    <w:rsid w:val="00DA54A4"/>
    <w:rsid w:val="00DC27D3"/>
    <w:rsid w:val="00DC6C88"/>
    <w:rsid w:val="00DC734A"/>
    <w:rsid w:val="00DD09EF"/>
    <w:rsid w:val="00DF1181"/>
    <w:rsid w:val="00E068A7"/>
    <w:rsid w:val="00E32E7E"/>
    <w:rsid w:val="00E40AC0"/>
    <w:rsid w:val="00E617FF"/>
    <w:rsid w:val="00E63402"/>
    <w:rsid w:val="00E64BEA"/>
    <w:rsid w:val="00E92421"/>
    <w:rsid w:val="00E94E1F"/>
    <w:rsid w:val="00EA188D"/>
    <w:rsid w:val="00EB6362"/>
    <w:rsid w:val="00EC2E9C"/>
    <w:rsid w:val="00ED044A"/>
    <w:rsid w:val="00ED1A47"/>
    <w:rsid w:val="00ED5C54"/>
    <w:rsid w:val="00EE0592"/>
    <w:rsid w:val="00F150C8"/>
    <w:rsid w:val="00F24850"/>
    <w:rsid w:val="00F321C6"/>
    <w:rsid w:val="00F35CE2"/>
    <w:rsid w:val="00F47F41"/>
    <w:rsid w:val="00F50D27"/>
    <w:rsid w:val="00F749BC"/>
    <w:rsid w:val="00F74B49"/>
    <w:rsid w:val="00F85DF7"/>
    <w:rsid w:val="00F919E8"/>
    <w:rsid w:val="00FA0DBD"/>
    <w:rsid w:val="00FA2CF3"/>
    <w:rsid w:val="00FA765A"/>
    <w:rsid w:val="00FB12C2"/>
    <w:rsid w:val="00FB49ED"/>
    <w:rsid w:val="00FB65DE"/>
    <w:rsid w:val="00FD4BDF"/>
    <w:rsid w:val="00FE6E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C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801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01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801D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aliases w:val="Обычный (веб) Знак1,Обычный (веб) Знак Знак"/>
    <w:basedOn w:val="a"/>
    <w:link w:val="a4"/>
    <w:rsid w:val="002C3196"/>
    <w:pPr>
      <w:spacing w:before="100" w:beforeAutospacing="1" w:after="100" w:afterAutospacing="1" w:line="360" w:lineRule="auto"/>
      <w:jc w:val="both"/>
    </w:pPr>
    <w:rPr>
      <w:rFonts w:ascii="Times New Roman" w:eastAsia="SimSun" w:hAnsi="Times New Roman" w:cs="Times New Roman"/>
      <w:sz w:val="16"/>
      <w:szCs w:val="16"/>
    </w:rPr>
  </w:style>
  <w:style w:type="character" w:customStyle="1" w:styleId="a4">
    <w:name w:val="Обычный (веб) Знак"/>
    <w:aliases w:val="Обычный (веб) Знак1 Знак,Обычный (веб) Знак Знак Знак"/>
    <w:link w:val="a3"/>
    <w:locked/>
    <w:rsid w:val="002C3196"/>
    <w:rPr>
      <w:rFonts w:ascii="Times New Roman" w:eastAsia="SimSun" w:hAnsi="Times New Roman" w:cs="Times New Roman"/>
      <w:sz w:val="16"/>
      <w:szCs w:val="16"/>
    </w:rPr>
  </w:style>
  <w:style w:type="character" w:customStyle="1" w:styleId="ConsPlusNormal0">
    <w:name w:val="ConsPlusNormal Знак"/>
    <w:link w:val="ConsPlusNormal"/>
    <w:locked/>
    <w:rsid w:val="004112D9"/>
    <w:rPr>
      <w:rFonts w:ascii="Calibri" w:eastAsia="Times New Roman" w:hAnsi="Calibri" w:cs="Calibri"/>
      <w:szCs w:val="20"/>
      <w:lang w:eastAsia="ru-RU"/>
    </w:rPr>
  </w:style>
  <w:style w:type="paragraph" w:customStyle="1" w:styleId="s1">
    <w:name w:val="s_1"/>
    <w:basedOn w:val="a"/>
    <w:rsid w:val="00985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985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234ED"/>
    <w:pPr>
      <w:ind w:left="720"/>
      <w:contextualSpacing/>
    </w:pPr>
  </w:style>
  <w:style w:type="numbering" w:customStyle="1" w:styleId="1">
    <w:name w:val="Стиль1"/>
    <w:uiPriority w:val="99"/>
    <w:rsid w:val="005B69E0"/>
    <w:pPr>
      <w:numPr>
        <w:numId w:val="1"/>
      </w:numPr>
    </w:pPr>
  </w:style>
  <w:style w:type="character" w:styleId="a6">
    <w:name w:val="Hyperlink"/>
    <w:basedOn w:val="a0"/>
    <w:uiPriority w:val="99"/>
    <w:unhideWhenUsed/>
    <w:rsid w:val="008368E0"/>
    <w:rPr>
      <w:color w:val="0000FF" w:themeColor="hyperlink"/>
      <w:u w:val="single"/>
    </w:rPr>
  </w:style>
  <w:style w:type="paragraph" w:styleId="a7">
    <w:name w:val="header"/>
    <w:basedOn w:val="a"/>
    <w:link w:val="a8"/>
    <w:uiPriority w:val="99"/>
    <w:unhideWhenUsed/>
    <w:rsid w:val="00AE652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6520"/>
  </w:style>
  <w:style w:type="paragraph" w:styleId="a9">
    <w:name w:val="footer"/>
    <w:basedOn w:val="a"/>
    <w:link w:val="aa"/>
    <w:uiPriority w:val="99"/>
    <w:semiHidden/>
    <w:unhideWhenUsed/>
    <w:rsid w:val="00AE652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E6520"/>
  </w:style>
  <w:style w:type="numbering" w:customStyle="1" w:styleId="2">
    <w:name w:val="Стиль2"/>
    <w:uiPriority w:val="99"/>
    <w:rsid w:val="001D72DA"/>
    <w:pPr>
      <w:numPr>
        <w:numId w:val="15"/>
      </w:numPr>
    </w:pPr>
  </w:style>
  <w:style w:type="numbering" w:customStyle="1" w:styleId="3">
    <w:name w:val="Стиль3"/>
    <w:uiPriority w:val="99"/>
    <w:rsid w:val="001D72DA"/>
    <w:pPr>
      <w:numPr>
        <w:numId w:val="16"/>
      </w:numPr>
    </w:pPr>
  </w:style>
  <w:style w:type="numbering" w:customStyle="1" w:styleId="4">
    <w:name w:val="Стиль4"/>
    <w:uiPriority w:val="99"/>
    <w:rsid w:val="008B7CC3"/>
    <w:pPr>
      <w:numPr>
        <w:numId w:val="36"/>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4A52F3DB7F833E4C4FF1EB0A0669DFC391DF05F4805EEAE1FD14A950C15D63DB398752DADBEC82531AE770225B440EAD03ABB25530335E9A202TFP8C" TargetMode="External"/><Relationship Id="rId13" Type="http://schemas.openxmlformats.org/officeDocument/2006/relationships/hyperlink" Target="consultantplus://offline/ref=EC64A52F3DB7F833E4C4E113A6CC3898FF3A4AFA524108B0F1408A17C2051F817AFCC1326AABEB996164A3720F6FE406A1DF3ABFT3PAC" TargetMode="External"/><Relationship Id="rId18" Type="http://schemas.openxmlformats.org/officeDocument/2006/relationships/hyperlink" Target="consultantplus://offline/ref=EC64A52F3DB7F833E4C4E113A6CC3898FF3A4AFA524108B0F1408A17C2051F817AFCC13769A0BFC1213AFA234D24E804B9C33BBF25500129TEPAC" TargetMode="External"/><Relationship Id="rId26" Type="http://schemas.openxmlformats.org/officeDocument/2006/relationships/hyperlink" Target="consultantplus://offline/ref=EC64A52F3DB7F833E4C4FF1EB0A0669DFC391DF05F4805EEAE1FD14A950C15D63DB398752DADBEC82531AF730225B440EAD03ABB25530335E9A202TFP8C" TargetMode="External"/><Relationship Id="rId39" Type="http://schemas.openxmlformats.org/officeDocument/2006/relationships/package" Target="embeddings/______Microsoft_Office_PowerPoint1.sldx"/><Relationship Id="rId3" Type="http://schemas.openxmlformats.org/officeDocument/2006/relationships/styles" Target="styles.xml"/><Relationship Id="rId21" Type="http://schemas.openxmlformats.org/officeDocument/2006/relationships/hyperlink" Target="consultantplus://offline/ref=EC64A52F3DB7F833E4C4FF1EB0A0669DFC391DF0574302E7AD148C409D5519D43ABCC76238E4EAC52537B0730B6FE704BDTDPCC" TargetMode="External"/><Relationship Id="rId34" Type="http://schemas.openxmlformats.org/officeDocument/2006/relationships/hyperlink" Target="consultantplus://offline/ref=EC64A52F3DB7F833E4C4FF1EB0A0669DFC391DF05F4805EEAE1FD14A950C15D63DB398752DADBEC82531AF720225B440EAD03ABB25530335E9A202TFP8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C64A52F3DB7F833E4C4FF1EB0A0669DFC391DF05F4805EEAE1FD14A950C15D63DB398752DADBEC82531AE740225B440EAD03ABB25530335E9A202TFP8C" TargetMode="External"/><Relationship Id="rId17" Type="http://schemas.openxmlformats.org/officeDocument/2006/relationships/hyperlink" Target="consultantplus://offline/ref=EC64A52F3DB7F833E4C4E113A6CC3898FF3A4AFA524708B0F1408A17C2051F8168FC993B69A6A1C9272FAC720BT7P0C" TargetMode="External"/><Relationship Id="rId25" Type="http://schemas.openxmlformats.org/officeDocument/2006/relationships/hyperlink" Target="consultantplus://offline/ref=EC64A52F3DB7F833E4C4FF1EB0A0669DFC391DF05F4805EEAE1FD14A950C15D63DB398752DADBEC82531AF720225B440EAD03ABB25530335E9A202TFP8C" TargetMode="External"/><Relationship Id="rId33" Type="http://schemas.openxmlformats.org/officeDocument/2006/relationships/hyperlink" Target="consultantplus://offline/ref=EC64A52F3DB7F833E4C4FF1EB0A0669DFC391DF05F4805EEAE1FD14A950C15D63DB398752DADBEC82531AF720225B440EAD03ABB25530335E9A202TFP8C" TargetMode="External"/><Relationship Id="rId38"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EC64A52F3DB7F833E4C4E113A6CC3898FE3A44F85D165FB2A0158412CA5545916CB5CC3077A1BDD62731ACT7P3C" TargetMode="External"/><Relationship Id="rId20" Type="http://schemas.openxmlformats.org/officeDocument/2006/relationships/hyperlink" Target="consultantplus://offline/ref=EC64A52F3DB7F833E4C4FF1EB0A0669DFC391DF0574302E7AD158C409D5519D43ABCC7622AE4B2C92531AE730D7AB155FB8837BD3D4C0029F5A000FBT2PFC" TargetMode="External"/><Relationship Id="rId29" Type="http://schemas.openxmlformats.org/officeDocument/2006/relationships/hyperlink" Target="consultantplus://offline/ref=EC64A52F3DB7F833E4C4E113A6CC3898FD364BFA574908B0F1408A17C2051F8168FC993B69A6A1C9272FAC720BT7P0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EC64A52F3DB7F833E4C4FF1EB0A0669DFC391DF05F4805EEAE1FD14A950C15D63DB398752DADBEC82531AE750225B440EAD03ABB25530335E9A202TFP8C" TargetMode="External"/><Relationship Id="rId32" Type="http://schemas.openxmlformats.org/officeDocument/2006/relationships/hyperlink" Target="consultantplus://offline/ref=EC64A52F3DB7F833E4C4FF1EB0A0669DFC391DF05F4805EEAE1FD14A950C15D63DB398752DADBEC82531AF720225B440EAD03ABB25530335E9A202TFP8C" TargetMode="External"/><Relationship Id="rId37" Type="http://schemas.openxmlformats.org/officeDocument/2006/relationships/hyperlink" Target="consultantplus://offline/ref=EC64A52F3DB7F833E4C4FF1EB0A0669DFC391DF0574004E3AF168C409D5519D43ABCC7622AE4B2C92531AF74017AB155FB8837BD3D4C0029F5A000FBT2PFC"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C64A52F3DB7F833E4C4FF1EB0A0669DFC391DF05F4805EEAE1FD14A950C15D63DB398752DADBEC82531AF720225B440EAD03ABB25530335E9A202TFP8C" TargetMode="External"/><Relationship Id="rId23" Type="http://schemas.openxmlformats.org/officeDocument/2006/relationships/hyperlink" Target="consultantplus://offline/ref=EC64A52F3DB7F833E4C4FF1EB0A0669DFC391DF05F4805EEAE1FD14A950C15D63DB398752DADBEC82531AE7B0225B440EAD03ABB25530335E9A202TFP8C" TargetMode="External"/><Relationship Id="rId28" Type="http://schemas.openxmlformats.org/officeDocument/2006/relationships/hyperlink" Target="consultantplus://offline/ref=EC64A52F3DB7F833E4C4FF1EB0A0669DFC391DF05F4805EEAE1FD14A950C15D63DB398752DADBEC82531AF720225B440EAD03ABB25530335E9A202TFP8C" TargetMode="External"/><Relationship Id="rId36" Type="http://schemas.openxmlformats.org/officeDocument/2006/relationships/hyperlink" Target="consultantplus://offline/ref=EC64A52F3DB7F833E4C4E113A6CC3898FF3A44FB504908B0F1408A17C2051F817AFCC1356AA2B8C37160EA270471E31ABEDF24BF3B50T0P0C" TargetMode="External"/><Relationship Id="rId10" Type="http://schemas.openxmlformats.org/officeDocument/2006/relationships/hyperlink" Target="http://www.gu.amurobl.ru/" TargetMode="External"/><Relationship Id="rId19" Type="http://schemas.openxmlformats.org/officeDocument/2006/relationships/hyperlink" Target="consultantplus://offline/ref=EC64A52F3DB7F833E4C4FF1EB0A0669DFC391DF0574004E3AF168C409D5519D43ABCC76238E4EAC52537B0730B6FE704BDTDPCC" TargetMode="External"/><Relationship Id="rId31" Type="http://schemas.openxmlformats.org/officeDocument/2006/relationships/hyperlink" Target="consultantplus://offline/ref=EC64A52F3DB7F833E4C4FF1EB0A0669DFC391DF05F4805EEAE1FD14A950C15D63DB398752DADBEC82531AF720225B440EAD03ABB25530335E9A202TFP8C" TargetMode="External"/><Relationship Id="rId4" Type="http://schemas.openxmlformats.org/officeDocument/2006/relationships/settings" Target="settings.xml"/><Relationship Id="rId9" Type="http://schemas.openxmlformats.org/officeDocument/2006/relationships/hyperlink" Target="http://belogorck.ru/" TargetMode="External"/><Relationship Id="rId14" Type="http://schemas.openxmlformats.org/officeDocument/2006/relationships/hyperlink" Target="consultantplus://offline/ref=EC64A52F3DB7F833E4C4E113A6CC3898FF3A4AFA524108B0F1408A17C2051F817AFCC13769A0BFCD233AFA234D24E804B9C33BBF25500129TEPAC" TargetMode="External"/><Relationship Id="rId22" Type="http://schemas.openxmlformats.org/officeDocument/2006/relationships/hyperlink" Target="consultantplus://offline/ref=EC64A52F3DB7F833E4C4FF1EB0A0669DFC391DF05F4805EEAE1FD14A950C15D63DB398752DADBEC82531AE7B0225B440EAD03ABB25530335E9A202TFP8C" TargetMode="External"/><Relationship Id="rId27" Type="http://schemas.openxmlformats.org/officeDocument/2006/relationships/hyperlink" Target="consultantplus://offline/ref=EC64A52F3DB7F833E4C4FF1EB0A0669DFC391DF05F4805EEAE1FD14A950C15D63DB398752DADBEC82531AF720225B440EAD03ABB25530335E9A202TFP8C" TargetMode="External"/><Relationship Id="rId30" Type="http://schemas.openxmlformats.org/officeDocument/2006/relationships/hyperlink" Target="consultantplus://offline/ref=EC64A52F3DB7F833E4C4FF1EB0A0669DFC391DF05F4805EEAE1FD14A950C15D63DB398752DADBEC82531AF720225B440EAD03ABB25530335E9A202TFP8C" TargetMode="External"/><Relationship Id="rId35" Type="http://schemas.openxmlformats.org/officeDocument/2006/relationships/hyperlink" Target="consultantplus://offline/ref=EC64A52F3DB7F833E4C4FF1EB0A0669DFC391DF05F4805EEAE1FD14A950C15D63DB398752DADBEC82531AF720225B440EAD03ABB25530335E9A202TFP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B40CD-64B7-4C24-AAE1-3B8A3B51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46</Pages>
  <Words>15154</Words>
  <Characters>86382</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МФЦ-17</dc:creator>
  <cp:lastModifiedBy>Пользователь Windows</cp:lastModifiedBy>
  <cp:revision>273</cp:revision>
  <dcterms:created xsi:type="dcterms:W3CDTF">2022-04-20T00:39:00Z</dcterms:created>
  <dcterms:modified xsi:type="dcterms:W3CDTF">2022-08-31T05:59:00Z</dcterms:modified>
</cp:coreProperties>
</file>