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E7" w:rsidRPr="00086169" w:rsidRDefault="00FA0FE7" w:rsidP="005978BF">
      <w:pPr>
        <w:ind w:left="5812"/>
        <w:rPr>
          <w:sz w:val="28"/>
          <w:szCs w:val="28"/>
        </w:rPr>
      </w:pPr>
      <w:r w:rsidRPr="00086169">
        <w:rPr>
          <w:sz w:val="28"/>
          <w:szCs w:val="28"/>
        </w:rPr>
        <w:t xml:space="preserve">Приложение к постановлению Администрации г. Белогорск </w:t>
      </w:r>
    </w:p>
    <w:p w:rsidR="00FA0FE7" w:rsidRPr="00086169" w:rsidRDefault="00FA0FE7" w:rsidP="005978BF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___________2022 </w:t>
      </w:r>
      <w:r w:rsidRPr="00086169">
        <w:rPr>
          <w:sz w:val="28"/>
          <w:szCs w:val="28"/>
        </w:rPr>
        <w:t>№ _________</w:t>
      </w:r>
    </w:p>
    <w:p w:rsidR="00647EAE" w:rsidRDefault="00FA0FE7" w:rsidP="005978BF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424DB5" w:rsidRPr="00F4331F" w:rsidRDefault="00F4331F" w:rsidP="00C52499">
      <w:pPr>
        <w:ind w:firstLine="709"/>
        <w:jc w:val="center"/>
        <w:rPr>
          <w:b/>
          <w:sz w:val="28"/>
        </w:rPr>
      </w:pPr>
      <w:r w:rsidRPr="00F4331F">
        <w:rPr>
          <w:b/>
          <w:sz w:val="28"/>
        </w:rPr>
        <w:t xml:space="preserve">АДМИНИСТРАТИВНЫЙ РЕГЛАМЕНТ </w:t>
      </w:r>
    </w:p>
    <w:p w:rsidR="0084103C" w:rsidRPr="00F4331F" w:rsidRDefault="00F4331F" w:rsidP="00C52499">
      <w:pPr>
        <w:ind w:firstLine="709"/>
        <w:jc w:val="center"/>
        <w:rPr>
          <w:b/>
          <w:sz w:val="28"/>
        </w:rPr>
      </w:pPr>
      <w:r w:rsidRPr="00F4331F">
        <w:rPr>
          <w:b/>
          <w:sz w:val="28"/>
        </w:rPr>
        <w:t>АДМИНИСТРАЦИИ ГОРОДА БЕЛОГОРСК</w:t>
      </w:r>
      <w:r w:rsidR="00F75207">
        <w:rPr>
          <w:b/>
          <w:sz w:val="28"/>
        </w:rPr>
        <w:t xml:space="preserve"> ПО ПРЕДОСТАВЛЕНИЮ МУНИЦИПАЛЬНОЙ УСЛУГИ</w:t>
      </w:r>
      <w:r w:rsidRPr="00F4331F">
        <w:rPr>
          <w:b/>
          <w:sz w:val="28"/>
        </w:rPr>
        <w:t xml:space="preserve"> «</w:t>
      </w:r>
      <w:r w:rsidR="0080205D">
        <w:rPr>
          <w:b/>
          <w:sz w:val="28"/>
        </w:rPr>
        <w:t>УСТАНОВЛЕНИЕ, ПРЕКРАЩЕНИЕ, ПРИОСТАНОВЛЕНИЕ, ВОЗОБНОВЛЕНИЕ, РАСЧЕТ, ПЕРЕРАСЧЕТ И ВЫПЛАТА</w:t>
      </w:r>
      <w:r w:rsidRPr="00F4331F">
        <w:rPr>
          <w:b/>
          <w:sz w:val="28"/>
        </w:rPr>
        <w:t xml:space="preserve"> ПЕНСИИ ЗА ВЫСЛУГУ ЛЕТ ЛИЦАМ, ЗАМЕЩАВШИМ ДОЛЖНОСТИ МУНИЦИПАЛЬНОЙ СЛУЖБЫ В ОРГАНАХ МЕСТНОГО САМОУПРАВЛЕНИЯ МУНИЦИПАЛЬНОГО ОБРАЗОВАНИЯ ГОРОДА БЕЛОГОРСК»</w:t>
      </w:r>
    </w:p>
    <w:p w:rsidR="00424DB5" w:rsidRDefault="00424DB5" w:rsidP="00C52499">
      <w:pPr>
        <w:ind w:firstLine="709"/>
        <w:jc w:val="center"/>
        <w:rPr>
          <w:sz w:val="28"/>
        </w:rPr>
      </w:pPr>
    </w:p>
    <w:p w:rsidR="00424DB5" w:rsidRDefault="00424DB5" w:rsidP="00424DB5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424DB5" w:rsidRDefault="00424DB5" w:rsidP="00424DB5">
      <w:pPr>
        <w:jc w:val="center"/>
        <w:rPr>
          <w:b/>
          <w:sz w:val="28"/>
        </w:rPr>
      </w:pPr>
    </w:p>
    <w:p w:rsidR="00424DB5" w:rsidRDefault="00F4331F" w:rsidP="00F4331F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>Административный регламент</w:t>
      </w:r>
      <w:r w:rsidR="005B3098">
        <w:rPr>
          <w:sz w:val="28"/>
        </w:rPr>
        <w:t xml:space="preserve"> </w:t>
      </w:r>
      <w:r w:rsidR="00C16FF7">
        <w:rPr>
          <w:sz w:val="28"/>
        </w:rPr>
        <w:t>Администрации г. Белогорск по предоставлению муниципальной услуги</w:t>
      </w:r>
      <w:r w:rsidR="005B3098">
        <w:rPr>
          <w:sz w:val="28"/>
        </w:rPr>
        <w:t xml:space="preserve"> «</w:t>
      </w:r>
      <w:r w:rsidR="0080205D">
        <w:rPr>
          <w:sz w:val="28"/>
        </w:rPr>
        <w:t>Установление, прекращение, приостановление, возобновление, расчет, перерасчет и выплата</w:t>
      </w:r>
      <w:r w:rsidR="005B3098">
        <w:rPr>
          <w:sz w:val="28"/>
        </w:rPr>
        <w:t xml:space="preserve"> пенсии за выслугу лет лицам, замещавшим должности</w:t>
      </w:r>
      <w:r w:rsidR="00496B5D">
        <w:rPr>
          <w:sz w:val="28"/>
        </w:rPr>
        <w:t xml:space="preserve"> муниципальной службы в органах местного самоуправления муниципального образования города Белогорск» (далее – Административный регламент)</w:t>
      </w:r>
      <w:r w:rsidR="00341A41">
        <w:rPr>
          <w:sz w:val="28"/>
        </w:rPr>
        <w:t xml:space="preserve"> опр</w:t>
      </w:r>
      <w:r w:rsidR="001F1F30">
        <w:rPr>
          <w:sz w:val="28"/>
        </w:rPr>
        <w:t>еделяет сроки и последовательность действий</w:t>
      </w:r>
      <w:r w:rsidR="002138A3">
        <w:rPr>
          <w:sz w:val="28"/>
        </w:rPr>
        <w:t xml:space="preserve"> (административных процедур)</w:t>
      </w:r>
      <w:r w:rsidR="001F1F30">
        <w:rPr>
          <w:sz w:val="28"/>
        </w:rPr>
        <w:t xml:space="preserve"> </w:t>
      </w:r>
      <w:r w:rsidR="00401668">
        <w:rPr>
          <w:sz w:val="28"/>
        </w:rPr>
        <w:t>при установлении, прекращении</w:t>
      </w:r>
      <w:r w:rsidR="00C837E9">
        <w:rPr>
          <w:sz w:val="28"/>
        </w:rPr>
        <w:t>, приостановлении, возобновлении, расчете, перерасчете и выплате пенсии за выслугу лет лицам, замещавшим</w:t>
      </w:r>
      <w:r w:rsidR="00C572FD">
        <w:rPr>
          <w:sz w:val="28"/>
        </w:rPr>
        <w:t xml:space="preserve"> должности муниципальной службы в органах местного самоуправления муниципального образования города Белогорск.</w:t>
      </w:r>
    </w:p>
    <w:p w:rsidR="00C16FF7" w:rsidRDefault="00C16FF7" w:rsidP="00F4331F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>Административный регламент разработан на основании Федерального закона от 27.07.2010 № 210-ФЗ «Об организации предоставления государственных и муниципальных услуг».</w:t>
      </w:r>
    </w:p>
    <w:p w:rsidR="004967BC" w:rsidRDefault="00D202A9" w:rsidP="00F4331F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>Уполномоченным органом, предоставляющим муниципальную услугу на территории муниципального образования города Белогорск «Установление, прекращение, приостановление, возобновление, расчет, перерасчет и выплата пенсии за выслугу лет гражданам</w:t>
      </w:r>
      <w:r w:rsidR="00AE39BE">
        <w:rPr>
          <w:sz w:val="28"/>
        </w:rPr>
        <w:t>, замещавшим должности муниципальной службы местного самоуправления муниципального</w:t>
      </w:r>
      <w:r w:rsidR="00C41F0C">
        <w:rPr>
          <w:sz w:val="28"/>
        </w:rPr>
        <w:t xml:space="preserve"> образования города Белогорск» (далее – муниципальная услуга), является Администрация города Белогорск.</w:t>
      </w:r>
    </w:p>
    <w:p w:rsidR="00D41413" w:rsidRDefault="00070D1B" w:rsidP="00070D1B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>Действие настоящего</w:t>
      </w:r>
      <w:r w:rsidR="004D7D6B">
        <w:rPr>
          <w:sz w:val="28"/>
        </w:rPr>
        <w:t xml:space="preserve"> Административного</w:t>
      </w:r>
      <w:r>
        <w:rPr>
          <w:sz w:val="28"/>
        </w:rPr>
        <w:t xml:space="preserve"> регламента распространяется на муниципальных служащих города Белогорск, замещающих должности муниципальной службы в органах местного самоуправления муниципального образования города Белогорск не менее трех лет.</w:t>
      </w:r>
    </w:p>
    <w:p w:rsidR="00D03E4C" w:rsidRDefault="004D7D6B" w:rsidP="00070D1B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Предоставление муниципальной услуги </w:t>
      </w:r>
      <w:r w:rsidR="00D03E4C">
        <w:rPr>
          <w:sz w:val="28"/>
        </w:rPr>
        <w:t xml:space="preserve">основано на заявительном порядке обращения за назначением пенсии за выслугу лет </w:t>
      </w:r>
      <w:r w:rsidR="005275B3">
        <w:rPr>
          <w:sz w:val="28"/>
        </w:rPr>
        <w:t>лиц, замещавши</w:t>
      </w:r>
      <w:r w:rsidR="00C9069B">
        <w:rPr>
          <w:sz w:val="28"/>
        </w:rPr>
        <w:t>х</w:t>
      </w:r>
      <w:r w:rsidR="005275B3">
        <w:rPr>
          <w:sz w:val="28"/>
        </w:rPr>
        <w:t xml:space="preserve"> должности муниципальной службы в органах местного самоуправления муниципального образования города Белогорск</w:t>
      </w:r>
      <w:r w:rsidR="00C9069B">
        <w:rPr>
          <w:sz w:val="28"/>
        </w:rPr>
        <w:t>.</w:t>
      </w:r>
    </w:p>
    <w:p w:rsidR="00C9069B" w:rsidRDefault="00C9069B" w:rsidP="00C9069B">
      <w:pPr>
        <w:pStyle w:val="a7"/>
        <w:ind w:left="709"/>
        <w:jc w:val="both"/>
        <w:rPr>
          <w:sz w:val="28"/>
        </w:rPr>
      </w:pPr>
    </w:p>
    <w:p w:rsidR="000E42DB" w:rsidRDefault="00C9069B" w:rsidP="000E42DB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 w:rsidRPr="00C9069B">
        <w:rPr>
          <w:b/>
          <w:sz w:val="28"/>
        </w:rPr>
        <w:t xml:space="preserve">СТАНДАРТ </w:t>
      </w:r>
      <w:r w:rsidR="000E42DB">
        <w:rPr>
          <w:b/>
          <w:sz w:val="28"/>
        </w:rPr>
        <w:t xml:space="preserve">ПРЕДОСТАВЛЕНИЯ </w:t>
      </w:r>
    </w:p>
    <w:p w:rsidR="00C9069B" w:rsidRPr="00C9069B" w:rsidRDefault="000E42DB" w:rsidP="000E42DB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</w:p>
    <w:p w:rsidR="00C9069B" w:rsidRDefault="00C9069B" w:rsidP="00C9069B">
      <w:pPr>
        <w:pStyle w:val="a7"/>
        <w:ind w:left="1429"/>
        <w:jc w:val="both"/>
        <w:rPr>
          <w:sz w:val="28"/>
        </w:rPr>
      </w:pPr>
    </w:p>
    <w:p w:rsidR="00C572FD" w:rsidRDefault="000F41C6" w:rsidP="00F4331F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2B43B6">
        <w:rPr>
          <w:sz w:val="28"/>
        </w:rPr>
        <w:t>муниципальной услуги</w:t>
      </w:r>
      <w:r>
        <w:rPr>
          <w:sz w:val="28"/>
        </w:rPr>
        <w:t>:</w:t>
      </w:r>
    </w:p>
    <w:p w:rsidR="000F41C6" w:rsidRDefault="000F41C6" w:rsidP="00642F80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«Установление, прекращение, приостановление, возобновление, расчет, перерасчет и выплата пенсии за выслугу лет лицам, </w:t>
      </w:r>
      <w:r w:rsidR="00C10F7D">
        <w:rPr>
          <w:sz w:val="28"/>
        </w:rPr>
        <w:t>замещавшим</w:t>
      </w:r>
      <w:r>
        <w:rPr>
          <w:sz w:val="28"/>
        </w:rPr>
        <w:t xml:space="preserve"> должности муниципальной службы в органах местного самоуправления муниципального образования города Белогорск»</w:t>
      </w:r>
      <w:r w:rsidR="002B43B6">
        <w:rPr>
          <w:sz w:val="28"/>
        </w:rPr>
        <w:t>.</w:t>
      </w:r>
    </w:p>
    <w:p w:rsidR="00C10F7D" w:rsidRDefault="007C4203" w:rsidP="00C10F7D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Наименование органа местного самоуправления, непосредственно </w:t>
      </w:r>
      <w:r w:rsidR="00CB400B">
        <w:rPr>
          <w:sz w:val="28"/>
        </w:rPr>
        <w:t>предоставляющего муниципальную услугу</w:t>
      </w:r>
      <w:r w:rsidR="00877111">
        <w:rPr>
          <w:sz w:val="28"/>
        </w:rPr>
        <w:t>.</w:t>
      </w:r>
    </w:p>
    <w:p w:rsidR="00877111" w:rsidRDefault="00CF64AF" w:rsidP="002E582C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Муниципальная </w:t>
      </w:r>
      <w:r w:rsidR="00CB400B">
        <w:rPr>
          <w:sz w:val="28"/>
        </w:rPr>
        <w:t>услуга</w:t>
      </w:r>
      <w:r>
        <w:rPr>
          <w:sz w:val="28"/>
        </w:rPr>
        <w:t xml:space="preserve"> </w:t>
      </w:r>
      <w:r w:rsidR="00CB400B">
        <w:rPr>
          <w:sz w:val="28"/>
        </w:rPr>
        <w:t xml:space="preserve">предоставляется </w:t>
      </w:r>
      <w:r>
        <w:rPr>
          <w:sz w:val="28"/>
        </w:rPr>
        <w:t>Администрацией города Белогорск</w:t>
      </w:r>
      <w:r w:rsidR="002E582C">
        <w:rPr>
          <w:sz w:val="28"/>
        </w:rPr>
        <w:t xml:space="preserve"> в лице:</w:t>
      </w:r>
    </w:p>
    <w:p w:rsidR="002E582C" w:rsidRDefault="002E582C" w:rsidP="002E582C">
      <w:pPr>
        <w:pStyle w:val="a7"/>
        <w:numPr>
          <w:ilvl w:val="0"/>
          <w:numId w:val="3"/>
        </w:numPr>
        <w:ind w:hanging="720"/>
        <w:jc w:val="both"/>
        <w:rPr>
          <w:sz w:val="28"/>
        </w:rPr>
      </w:pPr>
      <w:r>
        <w:rPr>
          <w:sz w:val="28"/>
        </w:rPr>
        <w:t xml:space="preserve">комиссии по установлению стажа работы на муниципальной службе </w:t>
      </w:r>
      <w:r w:rsidR="00B15EFE">
        <w:rPr>
          <w:sz w:val="28"/>
        </w:rPr>
        <w:t>– в части установлени</w:t>
      </w:r>
      <w:r w:rsidR="005C225A">
        <w:rPr>
          <w:sz w:val="28"/>
        </w:rPr>
        <w:t>я, прекращения, приостановления и возобновления пенсии за выслугу лет;</w:t>
      </w:r>
    </w:p>
    <w:p w:rsidR="00881F1E" w:rsidRDefault="005C225A" w:rsidP="002E582C">
      <w:pPr>
        <w:pStyle w:val="a7"/>
        <w:numPr>
          <w:ilvl w:val="0"/>
          <w:numId w:val="3"/>
        </w:numPr>
        <w:ind w:hanging="720"/>
        <w:jc w:val="both"/>
        <w:rPr>
          <w:sz w:val="28"/>
        </w:rPr>
      </w:pPr>
      <w:r>
        <w:rPr>
          <w:sz w:val="28"/>
        </w:rPr>
        <w:t>отдела по труду и потребительскому рынку – в части расчета и перерасчета пенсии за выслугу лет</w:t>
      </w:r>
      <w:r w:rsidR="00881F1E">
        <w:rPr>
          <w:sz w:val="28"/>
        </w:rPr>
        <w:t>;</w:t>
      </w:r>
    </w:p>
    <w:p w:rsidR="00AF6695" w:rsidRDefault="00881F1E" w:rsidP="002E582C">
      <w:pPr>
        <w:pStyle w:val="a7"/>
        <w:numPr>
          <w:ilvl w:val="0"/>
          <w:numId w:val="3"/>
        </w:numPr>
        <w:ind w:hanging="720"/>
        <w:jc w:val="both"/>
        <w:rPr>
          <w:sz w:val="28"/>
        </w:rPr>
      </w:pPr>
      <w:r>
        <w:rPr>
          <w:sz w:val="28"/>
        </w:rPr>
        <w:t>отдел</w:t>
      </w:r>
      <w:r w:rsidR="005856B5">
        <w:rPr>
          <w:sz w:val="28"/>
        </w:rPr>
        <w:t xml:space="preserve"> учета и отчетности – в части выплаты пенсии за выслугу лет.</w:t>
      </w:r>
    </w:p>
    <w:p w:rsidR="00134D2F" w:rsidRDefault="00AF6695" w:rsidP="00134D2F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При </w:t>
      </w:r>
      <w:r w:rsidR="00CB400B">
        <w:rPr>
          <w:sz w:val="28"/>
        </w:rPr>
        <w:t>предоставлении муниципальной услуги</w:t>
      </w:r>
      <w:r w:rsidR="00AF7513">
        <w:rPr>
          <w:sz w:val="28"/>
        </w:rPr>
        <w:t xml:space="preserve"> Администрация города Белогорск</w:t>
      </w:r>
      <w:r w:rsidR="003C162A">
        <w:rPr>
          <w:sz w:val="28"/>
        </w:rPr>
        <w:t xml:space="preserve"> взаимодействует с</w:t>
      </w:r>
      <w:r w:rsidR="00E4700E">
        <w:rPr>
          <w:sz w:val="28"/>
        </w:rPr>
        <w:t xml:space="preserve"> Государственным учреждением Пенсионный фонд РФ по Амурской области</w:t>
      </w:r>
      <w:r w:rsidR="00AC665F">
        <w:rPr>
          <w:sz w:val="28"/>
        </w:rPr>
        <w:t xml:space="preserve">, </w:t>
      </w:r>
      <w:r w:rsidR="00E64A3E">
        <w:rPr>
          <w:sz w:val="28"/>
        </w:rPr>
        <w:t>отделом ЗАГС по городу Белогорск и Белогорскому муниципальному округу</w:t>
      </w:r>
      <w:r w:rsidR="0053746B">
        <w:rPr>
          <w:sz w:val="28"/>
        </w:rPr>
        <w:t xml:space="preserve"> в форме предоставления сведений</w:t>
      </w:r>
      <w:r w:rsidR="00336FC9">
        <w:rPr>
          <w:sz w:val="28"/>
        </w:rPr>
        <w:t xml:space="preserve"> по межведомственному запросу Администрации г</w:t>
      </w:r>
      <w:r w:rsidR="00C06EA3">
        <w:rPr>
          <w:sz w:val="28"/>
        </w:rPr>
        <w:t xml:space="preserve">орода </w:t>
      </w:r>
      <w:r w:rsidR="00336FC9">
        <w:rPr>
          <w:sz w:val="28"/>
        </w:rPr>
        <w:t>Белогорск, в целях получения справок</w:t>
      </w:r>
      <w:r w:rsidR="00C06EA3">
        <w:rPr>
          <w:sz w:val="28"/>
        </w:rPr>
        <w:t xml:space="preserve"> о размере страховой пенсии по старости (инвалидности)</w:t>
      </w:r>
      <w:r w:rsidR="00721967">
        <w:rPr>
          <w:sz w:val="28"/>
        </w:rPr>
        <w:t>, назначенной к выплате,</w:t>
      </w:r>
      <w:r w:rsidR="00C06EA3">
        <w:rPr>
          <w:sz w:val="28"/>
        </w:rPr>
        <w:t xml:space="preserve"> и фактах наступления смерти</w:t>
      </w:r>
      <w:r w:rsidR="0074660B">
        <w:rPr>
          <w:sz w:val="28"/>
        </w:rPr>
        <w:t xml:space="preserve"> муниципальных пенсионеров соответственно.</w:t>
      </w:r>
    </w:p>
    <w:p w:rsidR="00D07986" w:rsidRDefault="00D07986" w:rsidP="00D07986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>Перечень нормативных правовых актов</w:t>
      </w:r>
      <w:r w:rsidR="00395E93">
        <w:rPr>
          <w:sz w:val="28"/>
        </w:rPr>
        <w:t xml:space="preserve">, непосредственно регулирующих </w:t>
      </w:r>
      <w:r w:rsidR="0054424C">
        <w:rPr>
          <w:sz w:val="28"/>
        </w:rPr>
        <w:t>предоставление муниципальной услуги</w:t>
      </w:r>
      <w:r w:rsidR="00CD1D80">
        <w:rPr>
          <w:sz w:val="28"/>
        </w:rPr>
        <w:t>.</w:t>
      </w:r>
    </w:p>
    <w:p w:rsidR="00CD1D80" w:rsidRDefault="0054424C" w:rsidP="00CD1D80">
      <w:pPr>
        <w:pStyle w:val="a7"/>
        <w:ind w:left="709"/>
        <w:jc w:val="both"/>
        <w:rPr>
          <w:sz w:val="28"/>
        </w:rPr>
      </w:pPr>
      <w:r>
        <w:rPr>
          <w:sz w:val="28"/>
        </w:rPr>
        <w:t>Предоставление муниципальной услуги</w:t>
      </w:r>
      <w:r w:rsidR="00CD1D80">
        <w:rPr>
          <w:sz w:val="28"/>
        </w:rPr>
        <w:t xml:space="preserve"> осуществляется в соответствии:</w:t>
      </w:r>
    </w:p>
    <w:p w:rsidR="00CD1D80" w:rsidRDefault="00F2059B" w:rsidP="00CD1D80">
      <w:pPr>
        <w:pStyle w:val="a7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Федеральным законом от 02.03.2007 № 25-ФЗ «О муниципальной службе в Российской Федерации»;</w:t>
      </w:r>
    </w:p>
    <w:p w:rsidR="00F2059B" w:rsidRDefault="00F2059B" w:rsidP="00CD1D80">
      <w:pPr>
        <w:pStyle w:val="a7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820F2D">
        <w:rPr>
          <w:sz w:val="28"/>
        </w:rPr>
        <w:t xml:space="preserve"> в Российской Федерации»;</w:t>
      </w:r>
    </w:p>
    <w:p w:rsidR="00820F2D" w:rsidRDefault="00820F2D" w:rsidP="00CD1D80">
      <w:pPr>
        <w:pStyle w:val="a7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Законом Амурской области от 13.12.2006 № 261-ОЗ «О государственной</w:t>
      </w:r>
      <w:r w:rsidR="00E80C94">
        <w:rPr>
          <w:sz w:val="28"/>
        </w:rPr>
        <w:t xml:space="preserve"> гражданской службе в Амурской области»;</w:t>
      </w:r>
    </w:p>
    <w:p w:rsidR="00E80C94" w:rsidRDefault="00E80C94" w:rsidP="00CD1D80">
      <w:pPr>
        <w:pStyle w:val="a7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Законом Амурской области от 31.08.2007 № 364-ОЗ «О муниципальной службе в Амурской области»;</w:t>
      </w:r>
    </w:p>
    <w:p w:rsidR="00E80C94" w:rsidRDefault="00E80C94" w:rsidP="00CD1D80">
      <w:pPr>
        <w:pStyle w:val="a7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Уставом города Белогорск;</w:t>
      </w:r>
    </w:p>
    <w:p w:rsidR="00E80C94" w:rsidRDefault="00E80C94" w:rsidP="00CD1D80">
      <w:pPr>
        <w:pStyle w:val="a7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Решением</w:t>
      </w:r>
      <w:r w:rsidR="00F22613">
        <w:rPr>
          <w:sz w:val="28"/>
        </w:rPr>
        <w:t xml:space="preserve"> Белогорского городского Совета народных депутатов от 31.05.2010 № 25/78 «Об утверждении Положения о пенсионном обеспечен</w:t>
      </w:r>
      <w:r w:rsidR="00CF3E10">
        <w:rPr>
          <w:sz w:val="28"/>
        </w:rPr>
        <w:t>ии муниципальных служащих города Белогорск»</w:t>
      </w:r>
      <w:r w:rsidR="009F54B5">
        <w:rPr>
          <w:sz w:val="28"/>
        </w:rPr>
        <w:t xml:space="preserve"> (далее – Положение о пенсионном обеспечении)</w:t>
      </w:r>
      <w:r w:rsidR="00353129">
        <w:rPr>
          <w:sz w:val="28"/>
        </w:rPr>
        <w:t>;</w:t>
      </w:r>
    </w:p>
    <w:p w:rsidR="00C54D22" w:rsidRDefault="00C54D22" w:rsidP="00CD1D80">
      <w:pPr>
        <w:pStyle w:val="a7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Положением «О порядке назначения, выплаты и перерасчета пенсии за </w:t>
      </w:r>
      <w:r>
        <w:rPr>
          <w:sz w:val="28"/>
        </w:rPr>
        <w:lastRenderedPageBreak/>
        <w:t>выслугу лет на муниципальной службе муниципального образования города Белогорск», утвержденным</w:t>
      </w:r>
      <w:r w:rsidR="003E7A85">
        <w:rPr>
          <w:sz w:val="28"/>
        </w:rPr>
        <w:t xml:space="preserve"> Постановлением Администрации города Белогорск от 23.08.2010 № 1273</w:t>
      </w:r>
      <w:r w:rsidR="009F54B5">
        <w:rPr>
          <w:sz w:val="28"/>
        </w:rPr>
        <w:t xml:space="preserve"> (далее – Положение о порядке назначения, выплаты и перерасчета пенсии за выслугу лет)</w:t>
      </w:r>
      <w:r w:rsidR="003E7A85">
        <w:rPr>
          <w:sz w:val="28"/>
        </w:rPr>
        <w:t>.</w:t>
      </w:r>
    </w:p>
    <w:p w:rsidR="001A1AA4" w:rsidRDefault="007B0839" w:rsidP="0072180D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Результатом </w:t>
      </w:r>
      <w:r w:rsidR="00030A7C">
        <w:rPr>
          <w:sz w:val="28"/>
        </w:rPr>
        <w:t>предоставления муниципальной услуги</w:t>
      </w:r>
      <w:r w:rsidR="007100D5">
        <w:rPr>
          <w:sz w:val="28"/>
        </w:rPr>
        <w:t xml:space="preserve"> являются:</w:t>
      </w:r>
    </w:p>
    <w:p w:rsidR="007100D5" w:rsidRDefault="007100D5" w:rsidP="00535A25">
      <w:pPr>
        <w:pStyle w:val="a7"/>
        <w:ind w:left="709"/>
        <w:jc w:val="both"/>
        <w:rPr>
          <w:sz w:val="28"/>
        </w:rPr>
      </w:pPr>
      <w:r>
        <w:rPr>
          <w:sz w:val="28"/>
        </w:rPr>
        <w:t>а) решение об установлении пенсии за выслугу лет на муниципальной службе</w:t>
      </w:r>
      <w:r w:rsidR="00CF4121">
        <w:rPr>
          <w:sz w:val="28"/>
        </w:rPr>
        <w:t>;</w:t>
      </w:r>
    </w:p>
    <w:p w:rsidR="00535A25" w:rsidRDefault="00535A25" w:rsidP="00CF4121">
      <w:pPr>
        <w:pStyle w:val="a7"/>
        <w:ind w:left="709"/>
        <w:jc w:val="both"/>
        <w:rPr>
          <w:sz w:val="28"/>
        </w:rPr>
      </w:pPr>
      <w:r>
        <w:rPr>
          <w:sz w:val="28"/>
        </w:rPr>
        <w:t xml:space="preserve">б) </w:t>
      </w:r>
      <w:r w:rsidR="00CF4121">
        <w:rPr>
          <w:sz w:val="28"/>
        </w:rPr>
        <w:t xml:space="preserve">мотивированное решение об отказе в установлении пенсии за выслугу </w:t>
      </w:r>
      <w:r w:rsidR="00CF4121" w:rsidRPr="00677381">
        <w:rPr>
          <w:sz w:val="28"/>
        </w:rPr>
        <w:t>лет на муниципальной службе.</w:t>
      </w:r>
    </w:p>
    <w:p w:rsidR="00612687" w:rsidRDefault="00C12644" w:rsidP="00C12644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За </w:t>
      </w:r>
      <w:r w:rsidR="00172739">
        <w:rPr>
          <w:sz w:val="28"/>
        </w:rPr>
        <w:t>предоставление муниципальной услуги</w:t>
      </w:r>
      <w:r>
        <w:rPr>
          <w:sz w:val="28"/>
        </w:rPr>
        <w:t xml:space="preserve"> плата не взимается.</w:t>
      </w:r>
    </w:p>
    <w:p w:rsidR="00B00874" w:rsidRDefault="00B00874" w:rsidP="00C12644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Срок </w:t>
      </w:r>
      <w:r w:rsidR="00215FC1">
        <w:rPr>
          <w:sz w:val="28"/>
        </w:rPr>
        <w:t>предоставления</w:t>
      </w:r>
      <w:r w:rsidR="006161FC">
        <w:rPr>
          <w:sz w:val="28"/>
        </w:rPr>
        <w:t xml:space="preserve"> муниципальной услуги</w:t>
      </w:r>
      <w:r w:rsidR="00555AE4">
        <w:rPr>
          <w:sz w:val="28"/>
        </w:rPr>
        <w:t xml:space="preserve"> не может превышать</w:t>
      </w:r>
      <w:r w:rsidR="00F77AB9">
        <w:rPr>
          <w:sz w:val="28"/>
        </w:rPr>
        <w:t xml:space="preserve"> двадцать рабочих дней со дня приема заявления со всеми необходимыми документами</w:t>
      </w:r>
      <w:r w:rsidR="007A090E">
        <w:rPr>
          <w:sz w:val="28"/>
        </w:rPr>
        <w:t xml:space="preserve">, </w:t>
      </w:r>
      <w:r w:rsidR="007A090E" w:rsidRPr="00677381">
        <w:rPr>
          <w:sz w:val="28"/>
        </w:rPr>
        <w:t xml:space="preserve">указанными в пункте </w:t>
      </w:r>
      <w:r w:rsidR="00404104" w:rsidRPr="00677381">
        <w:rPr>
          <w:sz w:val="28"/>
        </w:rPr>
        <w:t>2.11</w:t>
      </w:r>
      <w:r w:rsidR="00404104">
        <w:rPr>
          <w:sz w:val="28"/>
        </w:rPr>
        <w:t xml:space="preserve"> </w:t>
      </w:r>
      <w:r w:rsidR="007A090E">
        <w:rPr>
          <w:sz w:val="28"/>
        </w:rPr>
        <w:t>Административного регламента.</w:t>
      </w:r>
    </w:p>
    <w:p w:rsidR="00332F42" w:rsidRDefault="00332F42" w:rsidP="00332F42">
      <w:pPr>
        <w:jc w:val="both"/>
        <w:rPr>
          <w:sz w:val="28"/>
        </w:rPr>
      </w:pPr>
    </w:p>
    <w:p w:rsidR="00332F42" w:rsidRDefault="005E29FB" w:rsidP="00332F42">
      <w:pPr>
        <w:jc w:val="center"/>
        <w:rPr>
          <w:sz w:val="28"/>
        </w:rPr>
      </w:pPr>
      <w:r>
        <w:rPr>
          <w:sz w:val="28"/>
        </w:rPr>
        <w:t>Порядок информирования о предоставлении муниципальной услуги</w:t>
      </w:r>
    </w:p>
    <w:p w:rsidR="00332F42" w:rsidRDefault="00332F42" w:rsidP="00332F42">
      <w:pPr>
        <w:jc w:val="center"/>
        <w:rPr>
          <w:sz w:val="28"/>
        </w:rPr>
      </w:pPr>
    </w:p>
    <w:p w:rsidR="00332F42" w:rsidRDefault="009F3270" w:rsidP="00332F42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Информирование о порядке </w:t>
      </w:r>
      <w:r w:rsidR="00472EEE">
        <w:rPr>
          <w:sz w:val="28"/>
        </w:rPr>
        <w:t>предоставления муниципальной услуги</w:t>
      </w:r>
      <w:r w:rsidR="00CA35ED">
        <w:rPr>
          <w:sz w:val="28"/>
        </w:rPr>
        <w:t xml:space="preserve"> осуществляется в Администрации города Белогорск</w:t>
      </w:r>
      <w:r w:rsidR="00671232">
        <w:rPr>
          <w:sz w:val="28"/>
        </w:rPr>
        <w:t>, а также с использованием средств телефонной связи.</w:t>
      </w:r>
    </w:p>
    <w:p w:rsidR="002659C3" w:rsidRDefault="002659C3" w:rsidP="00332F42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Прием заявлений</w:t>
      </w:r>
      <w:r w:rsidR="00FB4A3E">
        <w:rPr>
          <w:sz w:val="28"/>
        </w:rPr>
        <w:t xml:space="preserve"> </w:t>
      </w:r>
      <w:r w:rsidR="0049775E">
        <w:rPr>
          <w:sz w:val="28"/>
        </w:rPr>
        <w:t>осуществляется в общем отделе</w:t>
      </w:r>
      <w:r w:rsidR="00036C89">
        <w:rPr>
          <w:sz w:val="28"/>
        </w:rPr>
        <w:t xml:space="preserve"> по адресу: город Белогорск, ул. Гагарина, д. 2, </w:t>
      </w:r>
      <w:proofErr w:type="spellStart"/>
      <w:r w:rsidR="00036C89">
        <w:rPr>
          <w:sz w:val="28"/>
        </w:rPr>
        <w:t>каб</w:t>
      </w:r>
      <w:proofErr w:type="spellEnd"/>
      <w:r w:rsidR="00036C89">
        <w:rPr>
          <w:sz w:val="28"/>
        </w:rPr>
        <w:t>. 312 в соответствии с режимом работы отдела:</w:t>
      </w:r>
    </w:p>
    <w:p w:rsidR="00036C89" w:rsidRDefault="00036C89" w:rsidP="00036C89">
      <w:pPr>
        <w:pStyle w:val="a7"/>
        <w:ind w:left="709"/>
        <w:jc w:val="both"/>
        <w:rPr>
          <w:sz w:val="28"/>
        </w:rPr>
      </w:pPr>
      <w:r>
        <w:rPr>
          <w:sz w:val="28"/>
        </w:rPr>
        <w:t>понедельник-пятница – с 8.00 до 17.00; перерыв – с 12.00 до 13.00</w:t>
      </w:r>
      <w:r w:rsidR="00BD6761">
        <w:rPr>
          <w:sz w:val="28"/>
        </w:rPr>
        <w:t>.</w:t>
      </w:r>
    </w:p>
    <w:p w:rsidR="00BD6761" w:rsidRDefault="00BD6761" w:rsidP="00BD6761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Консультации по вопросам </w:t>
      </w:r>
      <w:r w:rsidR="00472EEE">
        <w:rPr>
          <w:sz w:val="28"/>
        </w:rPr>
        <w:t>предоставления</w:t>
      </w:r>
      <w:r>
        <w:rPr>
          <w:sz w:val="28"/>
        </w:rPr>
        <w:t xml:space="preserve"> и информирование о ходе </w:t>
      </w:r>
      <w:r w:rsidR="00472EEE">
        <w:rPr>
          <w:sz w:val="28"/>
        </w:rPr>
        <w:t>предоставления муниципальной услуги</w:t>
      </w:r>
      <w:r>
        <w:rPr>
          <w:sz w:val="28"/>
        </w:rPr>
        <w:t xml:space="preserve"> осуществляются общим отделом по следующему графику:</w:t>
      </w:r>
    </w:p>
    <w:p w:rsidR="00BD6761" w:rsidRDefault="00BD6761" w:rsidP="00BD6761">
      <w:pPr>
        <w:ind w:firstLine="709"/>
        <w:jc w:val="both"/>
        <w:rPr>
          <w:sz w:val="28"/>
        </w:rPr>
      </w:pPr>
      <w:r w:rsidRPr="00BD6761">
        <w:rPr>
          <w:sz w:val="28"/>
        </w:rPr>
        <w:t>понедельник-пятница – с 8.00 до 17.00; перерыв – с 12.00 до 13.00</w:t>
      </w:r>
      <w:r w:rsidR="00923F11">
        <w:rPr>
          <w:sz w:val="28"/>
        </w:rPr>
        <w:t>; телефон для справок: 2-32-40.</w:t>
      </w:r>
    </w:p>
    <w:p w:rsidR="00923F11" w:rsidRDefault="00923F11" w:rsidP="00BD6761">
      <w:pPr>
        <w:ind w:firstLine="709"/>
        <w:jc w:val="both"/>
        <w:rPr>
          <w:sz w:val="28"/>
        </w:rPr>
      </w:pPr>
    </w:p>
    <w:p w:rsidR="00923F11" w:rsidRDefault="006C58E2" w:rsidP="00923F11">
      <w:pPr>
        <w:ind w:firstLine="709"/>
        <w:jc w:val="center"/>
        <w:rPr>
          <w:sz w:val="28"/>
        </w:rPr>
      </w:pPr>
      <w:r>
        <w:rPr>
          <w:sz w:val="28"/>
        </w:rPr>
        <w:t xml:space="preserve">Лица, </w:t>
      </w:r>
      <w:r w:rsidR="00E66A31">
        <w:rPr>
          <w:sz w:val="28"/>
        </w:rPr>
        <w:t>имеющие право</w:t>
      </w:r>
      <w:r>
        <w:rPr>
          <w:sz w:val="28"/>
        </w:rPr>
        <w:t xml:space="preserve"> на установление</w:t>
      </w:r>
      <w:r w:rsidR="00DE629F">
        <w:rPr>
          <w:sz w:val="28"/>
        </w:rPr>
        <w:t xml:space="preserve"> пенсии</w:t>
      </w:r>
      <w:r w:rsidR="00923F11">
        <w:rPr>
          <w:sz w:val="28"/>
        </w:rPr>
        <w:t xml:space="preserve"> за выслугу лет</w:t>
      </w:r>
    </w:p>
    <w:p w:rsidR="00923F11" w:rsidRDefault="00923F11" w:rsidP="00923F11">
      <w:pPr>
        <w:ind w:firstLine="709"/>
        <w:jc w:val="center"/>
        <w:rPr>
          <w:sz w:val="28"/>
        </w:rPr>
      </w:pPr>
    </w:p>
    <w:p w:rsidR="006E17F9" w:rsidRDefault="006C58E2" w:rsidP="00C66419">
      <w:pPr>
        <w:pStyle w:val="a7"/>
        <w:numPr>
          <w:ilvl w:val="1"/>
          <w:numId w:val="1"/>
        </w:numPr>
        <w:ind w:left="851" w:hanging="851"/>
        <w:jc w:val="both"/>
        <w:rPr>
          <w:sz w:val="28"/>
        </w:rPr>
      </w:pPr>
      <w:r>
        <w:rPr>
          <w:sz w:val="28"/>
        </w:rPr>
        <w:t xml:space="preserve">Лицами, </w:t>
      </w:r>
      <w:r w:rsidR="00E66A31">
        <w:rPr>
          <w:sz w:val="28"/>
        </w:rPr>
        <w:t>имеющими право</w:t>
      </w:r>
      <w:r>
        <w:rPr>
          <w:sz w:val="28"/>
        </w:rPr>
        <w:t xml:space="preserve"> на установление </w:t>
      </w:r>
      <w:r w:rsidR="00923F11">
        <w:rPr>
          <w:sz w:val="28"/>
        </w:rPr>
        <w:t>пенсии за выслугу лет</w:t>
      </w:r>
      <w:r>
        <w:rPr>
          <w:sz w:val="28"/>
        </w:rPr>
        <w:t>,</w:t>
      </w:r>
      <w:r w:rsidR="00855BB1">
        <w:rPr>
          <w:sz w:val="28"/>
        </w:rPr>
        <w:t xml:space="preserve"> </w:t>
      </w:r>
      <w:r w:rsidR="00013183">
        <w:rPr>
          <w:sz w:val="28"/>
        </w:rPr>
        <w:t xml:space="preserve">(далее - заявитель) </w:t>
      </w:r>
      <w:r w:rsidR="00855BB1">
        <w:rPr>
          <w:sz w:val="28"/>
        </w:rPr>
        <w:t>являются</w:t>
      </w:r>
      <w:r w:rsidR="000630C8">
        <w:rPr>
          <w:sz w:val="28"/>
        </w:rPr>
        <w:t xml:space="preserve"> муниципальные служащие при наличии стажа муниципальной службы, минимальная продолжительность </w:t>
      </w:r>
      <w:r w:rsidR="00464D3E">
        <w:rPr>
          <w:sz w:val="28"/>
        </w:rPr>
        <w:t>которого для назначения пенсии за выслугу лет в соответствующем году определяется согласно Приложению к Федеральному закону от 15.12.2001 № 166-ФЗ «</w:t>
      </w:r>
      <w:r w:rsidR="0064333D">
        <w:rPr>
          <w:sz w:val="28"/>
        </w:rPr>
        <w:t>О государственном пенсионном обеспечении в Российской Федерации»</w:t>
      </w:r>
      <w:r w:rsidR="005D64C6">
        <w:rPr>
          <w:sz w:val="28"/>
        </w:rPr>
        <w:t>, если они были уволены по</w:t>
      </w:r>
      <w:r w:rsidR="006E17F9">
        <w:rPr>
          <w:sz w:val="28"/>
        </w:rPr>
        <w:t xml:space="preserve"> </w:t>
      </w:r>
      <w:r w:rsidR="00C66419">
        <w:rPr>
          <w:sz w:val="28"/>
        </w:rPr>
        <w:t>основаниям, установленным Положением о пенсионном обеспечении.</w:t>
      </w:r>
    </w:p>
    <w:p w:rsidR="00C6064F" w:rsidRDefault="00C6064F" w:rsidP="00C6064F">
      <w:pPr>
        <w:pStyle w:val="a7"/>
        <w:ind w:left="851"/>
        <w:jc w:val="both"/>
        <w:rPr>
          <w:sz w:val="28"/>
        </w:rPr>
      </w:pPr>
      <w:r>
        <w:rPr>
          <w:sz w:val="28"/>
        </w:rPr>
        <w:t>Указанные лица являются заявителями.</w:t>
      </w:r>
    </w:p>
    <w:p w:rsidR="00C6064F" w:rsidRDefault="00C6064F" w:rsidP="0020559C">
      <w:pPr>
        <w:pStyle w:val="a7"/>
        <w:ind w:left="0" w:firstLine="851"/>
        <w:jc w:val="both"/>
        <w:rPr>
          <w:sz w:val="28"/>
        </w:rPr>
      </w:pPr>
      <w:r>
        <w:rPr>
          <w:sz w:val="28"/>
        </w:rPr>
        <w:t>В предусмотренных законом случаях от имени заявителя могут действовать его представители.</w:t>
      </w:r>
    </w:p>
    <w:p w:rsidR="00F64B18" w:rsidRDefault="00F64B18" w:rsidP="00F64B18">
      <w:pPr>
        <w:jc w:val="both"/>
        <w:rPr>
          <w:sz w:val="28"/>
        </w:rPr>
      </w:pPr>
    </w:p>
    <w:p w:rsidR="000D4BE1" w:rsidRDefault="000D4BE1" w:rsidP="00F64B18">
      <w:pPr>
        <w:jc w:val="both"/>
        <w:rPr>
          <w:sz w:val="28"/>
        </w:rPr>
      </w:pPr>
    </w:p>
    <w:p w:rsidR="00F64B18" w:rsidRDefault="00F64B18" w:rsidP="00F64B18">
      <w:pPr>
        <w:jc w:val="center"/>
        <w:rPr>
          <w:sz w:val="28"/>
        </w:rPr>
      </w:pPr>
      <w:r>
        <w:rPr>
          <w:sz w:val="28"/>
        </w:rPr>
        <w:lastRenderedPageBreak/>
        <w:t xml:space="preserve">Перечень документов, необходимых для </w:t>
      </w:r>
    </w:p>
    <w:p w:rsidR="00F64B18" w:rsidRPr="00F64B18" w:rsidRDefault="00F17969" w:rsidP="00F64B18">
      <w:pPr>
        <w:jc w:val="center"/>
        <w:rPr>
          <w:sz w:val="28"/>
        </w:rPr>
      </w:pPr>
      <w:r>
        <w:rPr>
          <w:sz w:val="28"/>
        </w:rPr>
        <w:t>предоставления муниципальной услуги</w:t>
      </w:r>
    </w:p>
    <w:p w:rsidR="00CD2C16" w:rsidRDefault="00CD2C16" w:rsidP="00CD2C16">
      <w:pPr>
        <w:pStyle w:val="a7"/>
        <w:ind w:left="851"/>
        <w:jc w:val="both"/>
        <w:rPr>
          <w:sz w:val="28"/>
        </w:rPr>
      </w:pPr>
    </w:p>
    <w:p w:rsidR="00E145DD" w:rsidRDefault="00026C6C" w:rsidP="00026C6C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Для </w:t>
      </w:r>
      <w:r w:rsidR="00F17969">
        <w:rPr>
          <w:sz w:val="28"/>
        </w:rPr>
        <w:t>предоставления муниципальной услуги</w:t>
      </w:r>
      <w:r>
        <w:rPr>
          <w:sz w:val="28"/>
        </w:rPr>
        <w:t xml:space="preserve"> требуются следующие документы:</w:t>
      </w:r>
    </w:p>
    <w:p w:rsidR="00490100" w:rsidRDefault="008E3443" w:rsidP="00490100">
      <w:pPr>
        <w:pStyle w:val="a7"/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заявление по форме, утвержденной Положением о пенсионном обеспечении;</w:t>
      </w:r>
    </w:p>
    <w:p w:rsidR="008E3443" w:rsidRDefault="008E3443" w:rsidP="00490100">
      <w:pPr>
        <w:pStyle w:val="a7"/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копия документа, удостоверяющего личность;</w:t>
      </w:r>
    </w:p>
    <w:p w:rsidR="008E3443" w:rsidRDefault="00F25BA2" w:rsidP="00490100">
      <w:pPr>
        <w:pStyle w:val="a7"/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справка Пенсионного фонда Российской Федерации о размере страховой пенсии по старости (инвалидности) с указанием размера базовой, страховой частей, суммы валоризации и срока назначения пенсии;</w:t>
      </w:r>
    </w:p>
    <w:p w:rsidR="00F25BA2" w:rsidRDefault="00F25BA2" w:rsidP="00490100">
      <w:pPr>
        <w:pStyle w:val="a7"/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копия трудовой книжки и (или) сведений о трудовой деятельности</w:t>
      </w:r>
      <w:r w:rsidR="000D15B6">
        <w:rPr>
          <w:sz w:val="28"/>
        </w:rPr>
        <w:t>, заверенная надлежащим способом</w:t>
      </w:r>
      <w:r>
        <w:rPr>
          <w:sz w:val="28"/>
        </w:rPr>
        <w:t>;</w:t>
      </w:r>
    </w:p>
    <w:p w:rsidR="00F25BA2" w:rsidRDefault="00F25BA2" w:rsidP="00490100">
      <w:pPr>
        <w:pStyle w:val="a7"/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копия распоряжения об увольнении с должности муниципальной службы города Белогорск;</w:t>
      </w:r>
    </w:p>
    <w:p w:rsidR="00F25BA2" w:rsidRDefault="009F54B5" w:rsidP="00490100">
      <w:pPr>
        <w:pStyle w:val="a7"/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справка о среднемесячном денежном содержании с учетом норм, предусмотренных пунктом 3.3 Положения о пенсионном обеспечении муниципальных служащих и пунктом 2.3 Положения о </w:t>
      </w:r>
      <w:r w:rsidR="00EA1B02">
        <w:rPr>
          <w:sz w:val="28"/>
        </w:rPr>
        <w:t>порядке назначения, выплаты и перерасчета пенсии за выслугу лет;</w:t>
      </w:r>
    </w:p>
    <w:p w:rsidR="00EB1211" w:rsidRDefault="00EB1211" w:rsidP="00EB1211">
      <w:pPr>
        <w:pStyle w:val="a7"/>
        <w:numPr>
          <w:ilvl w:val="0"/>
          <w:numId w:val="5"/>
        </w:numPr>
        <w:spacing w:before="240"/>
        <w:ind w:left="709" w:hanging="709"/>
        <w:jc w:val="both"/>
        <w:rPr>
          <w:sz w:val="28"/>
        </w:rPr>
      </w:pPr>
      <w:r>
        <w:rPr>
          <w:sz w:val="28"/>
        </w:rPr>
        <w:t>справка о периодах муниципальной службы (работы), учитываемых при исчислении стажа муниципальной службы (Приложение № 1 к Положению о порядке назначения, выплаты и перерасчета пенсии за выслугу лет);</w:t>
      </w:r>
    </w:p>
    <w:p w:rsidR="00EB1211" w:rsidRDefault="0086086C" w:rsidP="00EB1211">
      <w:pPr>
        <w:pStyle w:val="a7"/>
        <w:numPr>
          <w:ilvl w:val="0"/>
          <w:numId w:val="5"/>
        </w:numPr>
        <w:spacing w:before="240"/>
        <w:ind w:left="709" w:hanging="709"/>
        <w:jc w:val="both"/>
        <w:rPr>
          <w:sz w:val="28"/>
        </w:rPr>
      </w:pPr>
      <w:r>
        <w:rPr>
          <w:sz w:val="28"/>
        </w:rPr>
        <w:t>копии других документов, подтверждающих периоды муниципальной службы (работы), включае</w:t>
      </w:r>
      <w:r w:rsidR="008752C2">
        <w:rPr>
          <w:sz w:val="28"/>
        </w:rPr>
        <w:t>мые в стаж муниципальной службы;</w:t>
      </w:r>
    </w:p>
    <w:p w:rsidR="00BC562D" w:rsidRPr="00923F11" w:rsidRDefault="00BC562D" w:rsidP="00EB1211">
      <w:pPr>
        <w:pStyle w:val="a7"/>
        <w:numPr>
          <w:ilvl w:val="0"/>
          <w:numId w:val="5"/>
        </w:numPr>
        <w:spacing w:before="240"/>
        <w:ind w:left="709" w:hanging="709"/>
        <w:jc w:val="both"/>
        <w:rPr>
          <w:sz w:val="28"/>
        </w:rPr>
      </w:pPr>
      <w:r>
        <w:rPr>
          <w:sz w:val="28"/>
        </w:rPr>
        <w:t xml:space="preserve">письменное согласие </w:t>
      </w:r>
      <w:r w:rsidR="00013183">
        <w:rPr>
          <w:sz w:val="28"/>
        </w:rPr>
        <w:t>заявителя</w:t>
      </w:r>
      <w:r>
        <w:rPr>
          <w:sz w:val="28"/>
        </w:rPr>
        <w:t xml:space="preserve">, по форме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</w:t>
      </w:r>
      <w:r w:rsidR="001B2035">
        <w:rPr>
          <w:sz w:val="28"/>
        </w:rPr>
        <w:t xml:space="preserve">к Положению </w:t>
      </w:r>
      <w:r w:rsidR="002738A8">
        <w:rPr>
          <w:sz w:val="28"/>
        </w:rPr>
        <w:t>о пенсионном обеспечении</w:t>
      </w:r>
      <w:r w:rsidR="001B2035">
        <w:rPr>
          <w:sz w:val="28"/>
        </w:rPr>
        <w:t xml:space="preserve"> </w:t>
      </w:r>
      <w:r w:rsidR="00204DA3">
        <w:rPr>
          <w:sz w:val="28"/>
        </w:rPr>
        <w:t>на обработку персональных данных</w:t>
      </w:r>
      <w:r w:rsidR="001B2035">
        <w:rPr>
          <w:sz w:val="28"/>
        </w:rPr>
        <w:t xml:space="preserve"> лица в целях запроса недостающих документов (сведений из документов), указанных в </w:t>
      </w:r>
      <w:r w:rsidR="00141E68" w:rsidRPr="004F68E7">
        <w:rPr>
          <w:sz w:val="28"/>
        </w:rPr>
        <w:t xml:space="preserve">пункте </w:t>
      </w:r>
      <w:r w:rsidR="004F68E7">
        <w:rPr>
          <w:sz w:val="28"/>
        </w:rPr>
        <w:t>2.15</w:t>
      </w:r>
      <w:r w:rsidR="002738A8">
        <w:rPr>
          <w:sz w:val="28"/>
        </w:rPr>
        <w:t xml:space="preserve"> настоящего Административного регламента</w:t>
      </w:r>
      <w:r w:rsidR="00353129">
        <w:rPr>
          <w:sz w:val="28"/>
        </w:rPr>
        <w:t>.</w:t>
      </w:r>
      <w:r w:rsidR="0085164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761" w:rsidRDefault="002738A8" w:rsidP="002738A8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Представленные документы не должны содержать подчисток, приписок, зачеркнутых слов и иных неоговоренных исправлений.</w:t>
      </w:r>
    </w:p>
    <w:p w:rsidR="002738A8" w:rsidRDefault="002738A8" w:rsidP="002738A8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Заявление заполняется в единственном экземпляре – оригинале. Заявление может быть заполнено от руки самим заявителем</w:t>
      </w:r>
      <w:r w:rsidR="00A422A3">
        <w:rPr>
          <w:sz w:val="28"/>
        </w:rPr>
        <w:t xml:space="preserve"> или исполнителем. В последнем случае заявитель вписывает в заявление от руки свою фамилию, имя, отчество (полностью) и ставит подпись.</w:t>
      </w:r>
    </w:p>
    <w:p w:rsidR="00A422A3" w:rsidRDefault="00A422A3" w:rsidP="002738A8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Заявитель вправе</w:t>
      </w:r>
      <w:r w:rsidR="00141E68">
        <w:rPr>
          <w:sz w:val="28"/>
        </w:rPr>
        <w:t xml:space="preserve"> представить документы, указанные </w:t>
      </w:r>
      <w:r w:rsidR="00141E68" w:rsidRPr="004F68E7">
        <w:rPr>
          <w:sz w:val="28"/>
        </w:rPr>
        <w:t xml:space="preserve">в пункте </w:t>
      </w:r>
      <w:r w:rsidR="004F68E7">
        <w:rPr>
          <w:sz w:val="28"/>
        </w:rPr>
        <w:t>2.15</w:t>
      </w:r>
      <w:r w:rsidR="00141E68">
        <w:rPr>
          <w:sz w:val="28"/>
        </w:rPr>
        <w:t xml:space="preserve"> настоящего Административного регламента, по собственной инициативе при обращении в уполномоченный орган.</w:t>
      </w:r>
    </w:p>
    <w:p w:rsidR="00141E68" w:rsidRDefault="00141E68" w:rsidP="004F68E7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если документы, указанные в </w:t>
      </w:r>
      <w:r w:rsidRPr="004F68E7">
        <w:rPr>
          <w:sz w:val="28"/>
        </w:rPr>
        <w:t xml:space="preserve">пункте </w:t>
      </w:r>
      <w:r w:rsidR="005F1FDB" w:rsidRPr="004F68E7">
        <w:rPr>
          <w:sz w:val="28"/>
        </w:rPr>
        <w:t>2.15</w:t>
      </w:r>
      <w:r w:rsidR="005F1FDB">
        <w:rPr>
          <w:sz w:val="28"/>
        </w:rPr>
        <w:t xml:space="preserve"> настоящего</w:t>
      </w:r>
      <w:r>
        <w:rPr>
          <w:sz w:val="28"/>
        </w:rPr>
        <w:t xml:space="preserve"> Административного регламента, были представлены заявителем самостоятельно, сотрудник уполномоченного органа обязан принять данные документы</w:t>
      </w:r>
      <w:r w:rsidR="004F68E7">
        <w:rPr>
          <w:sz w:val="28"/>
        </w:rPr>
        <w:t xml:space="preserve"> и приобщить их к общему комплекту документов.</w:t>
      </w:r>
    </w:p>
    <w:p w:rsidR="00F70F33" w:rsidRDefault="004F68E7" w:rsidP="00F70F33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К документам, которые необходимы для установления пенсии за выслугу </w:t>
      </w:r>
      <w:r>
        <w:rPr>
          <w:sz w:val="28"/>
        </w:rPr>
        <w:lastRenderedPageBreak/>
        <w:t>лет</w:t>
      </w:r>
      <w:r w:rsidR="000103EB">
        <w:rPr>
          <w:sz w:val="28"/>
        </w:rPr>
        <w:t xml:space="preserve">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</w:t>
      </w:r>
      <w:r w:rsidR="00F70F33">
        <w:rPr>
          <w:sz w:val="28"/>
        </w:rPr>
        <w:t xml:space="preserve">самостоятельно, относится </w:t>
      </w:r>
      <w:r w:rsidR="000103EB" w:rsidRPr="00F70F33">
        <w:rPr>
          <w:sz w:val="28"/>
        </w:rPr>
        <w:t>справка о размере</w:t>
      </w:r>
      <w:r w:rsidR="00F70F33" w:rsidRPr="00F70F33">
        <w:rPr>
          <w:sz w:val="28"/>
        </w:rPr>
        <w:t xml:space="preserve"> страховой пенсии по старости (инвалидности) с указанием размера базовой, страховой частей, суммы валоризации и срока назначения пенсии;</w:t>
      </w:r>
    </w:p>
    <w:p w:rsidR="00F70F33" w:rsidRDefault="00F70F33" w:rsidP="00F70F33">
      <w:pPr>
        <w:jc w:val="both"/>
        <w:rPr>
          <w:sz w:val="28"/>
        </w:rPr>
      </w:pPr>
    </w:p>
    <w:p w:rsidR="00F70F33" w:rsidRDefault="00F70F33" w:rsidP="00F70F33">
      <w:pPr>
        <w:jc w:val="center"/>
        <w:rPr>
          <w:sz w:val="28"/>
        </w:rPr>
      </w:pPr>
      <w:r>
        <w:rPr>
          <w:sz w:val="28"/>
        </w:rPr>
        <w:t>Перечень оснований для отказа</w:t>
      </w:r>
    </w:p>
    <w:p w:rsidR="00231410" w:rsidRDefault="00F70F33" w:rsidP="00F70F33">
      <w:pPr>
        <w:jc w:val="center"/>
        <w:rPr>
          <w:sz w:val="28"/>
        </w:rPr>
      </w:pPr>
      <w:r>
        <w:rPr>
          <w:sz w:val="28"/>
        </w:rPr>
        <w:t>в приеме документов, необходимых</w:t>
      </w:r>
    </w:p>
    <w:p w:rsidR="00231410" w:rsidRDefault="00231410" w:rsidP="00F70F33">
      <w:pPr>
        <w:jc w:val="center"/>
        <w:rPr>
          <w:sz w:val="28"/>
        </w:rPr>
      </w:pPr>
      <w:r>
        <w:rPr>
          <w:sz w:val="28"/>
        </w:rPr>
        <w:t xml:space="preserve">для </w:t>
      </w:r>
      <w:r w:rsidR="00FC6E8A">
        <w:rPr>
          <w:sz w:val="28"/>
        </w:rPr>
        <w:t>предоставления муниципальной услуги</w:t>
      </w:r>
    </w:p>
    <w:p w:rsidR="00231410" w:rsidRDefault="00231410" w:rsidP="00F70F33">
      <w:pPr>
        <w:jc w:val="center"/>
        <w:rPr>
          <w:sz w:val="28"/>
        </w:rPr>
      </w:pPr>
    </w:p>
    <w:p w:rsidR="00231410" w:rsidRDefault="00231410" w:rsidP="00231410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>
        <w:rPr>
          <w:sz w:val="28"/>
        </w:rPr>
        <w:t>Основаниями для отказа в приеме документов являются:</w:t>
      </w:r>
    </w:p>
    <w:p w:rsidR="00231410" w:rsidRDefault="00231410" w:rsidP="00262742">
      <w:pPr>
        <w:pStyle w:val="a7"/>
        <w:numPr>
          <w:ilvl w:val="0"/>
          <w:numId w:val="7"/>
        </w:numPr>
        <w:ind w:left="709" w:hanging="709"/>
        <w:jc w:val="both"/>
        <w:rPr>
          <w:sz w:val="28"/>
        </w:rPr>
      </w:pPr>
      <w:r>
        <w:rPr>
          <w:sz w:val="28"/>
        </w:rPr>
        <w:t>представление заявителем неправильно оформленных документов;</w:t>
      </w:r>
    </w:p>
    <w:p w:rsidR="00262742" w:rsidRDefault="00231410" w:rsidP="00262742">
      <w:pPr>
        <w:pStyle w:val="a7"/>
        <w:numPr>
          <w:ilvl w:val="0"/>
          <w:numId w:val="7"/>
        </w:numPr>
        <w:ind w:left="709" w:hanging="709"/>
        <w:jc w:val="both"/>
        <w:rPr>
          <w:sz w:val="28"/>
        </w:rPr>
      </w:pPr>
      <w:r>
        <w:rPr>
          <w:sz w:val="28"/>
        </w:rPr>
        <w:t>наличие в заявлении</w:t>
      </w:r>
      <w:r w:rsidR="00EB5270">
        <w:rPr>
          <w:sz w:val="28"/>
        </w:rPr>
        <w:t xml:space="preserve"> незаполненных обязательных полей, неоговоренных исправлений, серьезных повреждений, не позволяющих однозначно истолковать содер</w:t>
      </w:r>
      <w:r w:rsidR="00262742">
        <w:rPr>
          <w:sz w:val="28"/>
        </w:rPr>
        <w:t>жание заявления;</w:t>
      </w:r>
    </w:p>
    <w:p w:rsidR="00262742" w:rsidRDefault="00262742" w:rsidP="00262742">
      <w:pPr>
        <w:pStyle w:val="a7"/>
        <w:numPr>
          <w:ilvl w:val="0"/>
          <w:numId w:val="7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отсутствие полного комплекта документов, необходимых для </w:t>
      </w:r>
      <w:r w:rsidR="00377DA3">
        <w:rPr>
          <w:sz w:val="28"/>
        </w:rPr>
        <w:t>предоставления муниципальной услуги</w:t>
      </w:r>
      <w:r>
        <w:rPr>
          <w:sz w:val="28"/>
        </w:rPr>
        <w:t>, которые заявитель обязан представить самостоятельно.</w:t>
      </w:r>
    </w:p>
    <w:p w:rsidR="004F68E7" w:rsidRDefault="004F68E7" w:rsidP="00141E68">
      <w:pPr>
        <w:pStyle w:val="a7"/>
        <w:ind w:left="709"/>
        <w:jc w:val="both"/>
        <w:rPr>
          <w:sz w:val="28"/>
        </w:rPr>
      </w:pPr>
    </w:p>
    <w:p w:rsidR="00E72136" w:rsidRDefault="00E72136" w:rsidP="00E72136">
      <w:pPr>
        <w:pStyle w:val="a7"/>
        <w:ind w:left="709"/>
        <w:jc w:val="center"/>
        <w:rPr>
          <w:sz w:val="28"/>
        </w:rPr>
      </w:pPr>
      <w:r>
        <w:rPr>
          <w:sz w:val="28"/>
        </w:rPr>
        <w:t>Перечень оснований для приостановления</w:t>
      </w:r>
      <w:r w:rsidR="007F23D1">
        <w:rPr>
          <w:sz w:val="28"/>
        </w:rPr>
        <w:t xml:space="preserve"> выплаты</w:t>
      </w:r>
    </w:p>
    <w:p w:rsidR="00E72136" w:rsidRDefault="00E72136" w:rsidP="00E72136">
      <w:pPr>
        <w:pStyle w:val="a7"/>
        <w:ind w:left="709"/>
        <w:jc w:val="center"/>
        <w:rPr>
          <w:sz w:val="28"/>
        </w:rPr>
      </w:pPr>
      <w:r>
        <w:rPr>
          <w:sz w:val="28"/>
        </w:rPr>
        <w:t>или отказа в установлении пенсии за</w:t>
      </w:r>
    </w:p>
    <w:p w:rsidR="00E72136" w:rsidRDefault="00E72136" w:rsidP="00E72136">
      <w:pPr>
        <w:pStyle w:val="a7"/>
        <w:ind w:left="709"/>
        <w:jc w:val="center"/>
        <w:rPr>
          <w:sz w:val="28"/>
        </w:rPr>
      </w:pPr>
      <w:r>
        <w:rPr>
          <w:sz w:val="28"/>
        </w:rPr>
        <w:t>выслугу лет</w:t>
      </w:r>
    </w:p>
    <w:p w:rsidR="00E72136" w:rsidRDefault="00E72136" w:rsidP="00E72136">
      <w:pPr>
        <w:pStyle w:val="a7"/>
        <w:ind w:left="709"/>
        <w:jc w:val="center"/>
        <w:rPr>
          <w:sz w:val="28"/>
        </w:rPr>
      </w:pPr>
    </w:p>
    <w:p w:rsidR="00E72136" w:rsidRDefault="00E72136" w:rsidP="00E72136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Основаниями для </w:t>
      </w:r>
      <w:r w:rsidR="00AD52A8">
        <w:rPr>
          <w:sz w:val="28"/>
        </w:rPr>
        <w:t>приостановления</w:t>
      </w:r>
      <w:r w:rsidR="007F23D1">
        <w:rPr>
          <w:sz w:val="28"/>
        </w:rPr>
        <w:t xml:space="preserve"> выплаты</w:t>
      </w:r>
      <w:r w:rsidR="00AD52A8">
        <w:rPr>
          <w:sz w:val="28"/>
        </w:rPr>
        <w:t xml:space="preserve"> или </w:t>
      </w:r>
      <w:r>
        <w:rPr>
          <w:sz w:val="28"/>
        </w:rPr>
        <w:t>отказа в установлении пенсии за выслугу лет являются:</w:t>
      </w:r>
    </w:p>
    <w:p w:rsidR="00351147" w:rsidRPr="00351147" w:rsidRDefault="00351147" w:rsidP="00351147">
      <w:pPr>
        <w:pStyle w:val="a7"/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п</w:t>
      </w:r>
      <w:r w:rsidRPr="00351147">
        <w:rPr>
          <w:sz w:val="28"/>
        </w:rPr>
        <w:t xml:space="preserve">енсия за выслугу лет не выплачивается в период замещения государственной или муниципальной должности, замещаемой на постоянной оплачиваемой основе, должностей государственной службы Российской Федерации или должности муниципальной службы, а также в период получения государственных или муниципальных гарантий, связанных с прекращением полномочий или сокращением должностей либо с ликвидацией соответствующих органов государственной власти, государственных органов или </w:t>
      </w:r>
      <w:r w:rsidR="00353129">
        <w:rPr>
          <w:sz w:val="28"/>
        </w:rPr>
        <w:t>органов местного самоуправления;</w:t>
      </w:r>
      <w:bookmarkStart w:id="0" w:name="_GoBack"/>
      <w:bookmarkEnd w:id="0"/>
    </w:p>
    <w:p w:rsidR="00D9752B" w:rsidRPr="00351147" w:rsidRDefault="00D9752B" w:rsidP="005C0267">
      <w:pPr>
        <w:pStyle w:val="a7"/>
        <w:numPr>
          <w:ilvl w:val="0"/>
          <w:numId w:val="8"/>
        </w:numPr>
        <w:ind w:left="709" w:hanging="709"/>
        <w:jc w:val="both"/>
        <w:rPr>
          <w:sz w:val="28"/>
        </w:rPr>
      </w:pPr>
      <w:r w:rsidRPr="00351147">
        <w:rPr>
          <w:sz w:val="28"/>
        </w:rPr>
        <w:t>выезд на постоянное место жительства</w:t>
      </w:r>
      <w:r w:rsidR="00106729" w:rsidRPr="00351147">
        <w:rPr>
          <w:sz w:val="28"/>
        </w:rPr>
        <w:t xml:space="preserve"> за пределы Российской Федерации;</w:t>
      </w:r>
    </w:p>
    <w:p w:rsidR="007560E9" w:rsidRDefault="00106729" w:rsidP="00D9752B">
      <w:pPr>
        <w:pStyle w:val="a7"/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назначение пенсии за выслугу лет, доплаты к государственной пенсии, ежемесячного пожизненного содержания, дополнительного ежемесячного материального обеспечения</w:t>
      </w:r>
      <w:r w:rsidR="004F73AE">
        <w:rPr>
          <w:sz w:val="28"/>
        </w:rPr>
        <w:t>,</w:t>
      </w:r>
      <w:r>
        <w:rPr>
          <w:sz w:val="28"/>
        </w:rPr>
        <w:t xml:space="preserve"> за счет средств федерального бюджета, бюджета иного субъекта Российской Федерации или местного бюджета;</w:t>
      </w:r>
    </w:p>
    <w:p w:rsidR="007759FC" w:rsidRDefault="007759FC" w:rsidP="00D9752B">
      <w:pPr>
        <w:pStyle w:val="a7"/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непредставление справок о размере страховой пенсии по старости (инвалидности) с указанием размера базовой, страховой частей, суммы валоризации и срока назначения пенсии, выданную государственным учреждением Пенсионный фонд Российской Федерации</w:t>
      </w:r>
      <w:r w:rsidR="004F1809">
        <w:rPr>
          <w:sz w:val="28"/>
        </w:rPr>
        <w:t xml:space="preserve">, лицами, получающими пенсию за выслугу лет и проживающими за пределами </w:t>
      </w:r>
      <w:r w:rsidR="004F1809">
        <w:rPr>
          <w:sz w:val="28"/>
        </w:rPr>
        <w:lastRenderedPageBreak/>
        <w:t>Амурской области</w:t>
      </w:r>
      <w:r>
        <w:rPr>
          <w:sz w:val="28"/>
        </w:rPr>
        <w:t>;</w:t>
      </w:r>
    </w:p>
    <w:p w:rsidR="007560E9" w:rsidRDefault="007560E9" w:rsidP="00D9752B">
      <w:pPr>
        <w:pStyle w:val="a7"/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смерть получателя.</w:t>
      </w:r>
    </w:p>
    <w:p w:rsidR="008B7F53" w:rsidRDefault="008B7F53" w:rsidP="008B7F53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Прекращение (приостановление) выплаты пенсии за выслугу лет осуществляется с первого числа месяца, следующего за месяцем, в котором наступили обстоятельства, перечисленные в пункте 2.17</w:t>
      </w:r>
      <w:r w:rsidR="001309FD">
        <w:rPr>
          <w:sz w:val="28"/>
        </w:rPr>
        <w:t xml:space="preserve"> настоящего Административного регламента.</w:t>
      </w:r>
    </w:p>
    <w:p w:rsidR="00106729" w:rsidRPr="00332F42" w:rsidRDefault="00106729" w:rsidP="005D2C94">
      <w:pPr>
        <w:pStyle w:val="a7"/>
        <w:ind w:left="709"/>
        <w:jc w:val="both"/>
        <w:rPr>
          <w:sz w:val="28"/>
        </w:rPr>
      </w:pPr>
    </w:p>
    <w:p w:rsidR="00C82A73" w:rsidRDefault="00850877" w:rsidP="00850877">
      <w:pPr>
        <w:pStyle w:val="a7"/>
        <w:ind w:left="0" w:firstLine="709"/>
        <w:jc w:val="center"/>
        <w:rPr>
          <w:sz w:val="28"/>
        </w:rPr>
      </w:pPr>
      <w:r>
        <w:rPr>
          <w:sz w:val="28"/>
        </w:rPr>
        <w:t>Основания для возобновления</w:t>
      </w:r>
    </w:p>
    <w:p w:rsidR="00850877" w:rsidRDefault="00AC56F9" w:rsidP="00850877">
      <w:pPr>
        <w:pStyle w:val="a7"/>
        <w:ind w:left="0" w:firstLine="709"/>
        <w:jc w:val="center"/>
        <w:rPr>
          <w:sz w:val="28"/>
        </w:rPr>
      </w:pPr>
      <w:r>
        <w:rPr>
          <w:sz w:val="28"/>
        </w:rPr>
        <w:t>предоставления муниципальной услуги</w:t>
      </w:r>
    </w:p>
    <w:p w:rsidR="00850877" w:rsidRDefault="00850877" w:rsidP="00850877">
      <w:pPr>
        <w:pStyle w:val="a7"/>
        <w:ind w:left="0" w:firstLine="709"/>
        <w:jc w:val="center"/>
        <w:rPr>
          <w:sz w:val="28"/>
        </w:rPr>
      </w:pPr>
    </w:p>
    <w:p w:rsidR="00850877" w:rsidRDefault="00FD7AE2" w:rsidP="00850877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Основанием для возобновления </w:t>
      </w:r>
      <w:r w:rsidR="00AC56F9">
        <w:rPr>
          <w:sz w:val="28"/>
        </w:rPr>
        <w:t xml:space="preserve">предоставления муниципальной услуги </w:t>
      </w:r>
      <w:r>
        <w:rPr>
          <w:sz w:val="28"/>
        </w:rPr>
        <w:t>является прекращение действия обстоятельств, с учетом которых она была приостановлена.</w:t>
      </w:r>
    </w:p>
    <w:p w:rsidR="00081347" w:rsidRDefault="00081347" w:rsidP="00081347">
      <w:pPr>
        <w:pStyle w:val="a7"/>
        <w:ind w:left="1429"/>
        <w:jc w:val="both"/>
        <w:rPr>
          <w:sz w:val="28"/>
        </w:rPr>
      </w:pPr>
    </w:p>
    <w:p w:rsidR="00081347" w:rsidRDefault="00081347" w:rsidP="00081347">
      <w:pPr>
        <w:pStyle w:val="a7"/>
        <w:ind w:left="1429"/>
        <w:jc w:val="center"/>
        <w:rPr>
          <w:sz w:val="28"/>
        </w:rPr>
      </w:pPr>
      <w:r>
        <w:rPr>
          <w:sz w:val="28"/>
        </w:rPr>
        <w:t>Основания для перерасчета</w:t>
      </w:r>
    </w:p>
    <w:p w:rsidR="00081347" w:rsidRDefault="00081347" w:rsidP="00081347">
      <w:pPr>
        <w:pStyle w:val="a7"/>
        <w:ind w:left="1429"/>
        <w:jc w:val="center"/>
        <w:rPr>
          <w:sz w:val="28"/>
        </w:rPr>
      </w:pPr>
      <w:r>
        <w:rPr>
          <w:sz w:val="28"/>
        </w:rPr>
        <w:t>пенсии за выслугу лет</w:t>
      </w:r>
    </w:p>
    <w:p w:rsidR="00081347" w:rsidRDefault="00081347" w:rsidP="00081347">
      <w:pPr>
        <w:pStyle w:val="a7"/>
        <w:ind w:left="1429"/>
        <w:jc w:val="center"/>
        <w:rPr>
          <w:sz w:val="28"/>
        </w:rPr>
      </w:pPr>
    </w:p>
    <w:p w:rsidR="00081347" w:rsidRDefault="00081347" w:rsidP="00081347">
      <w:pPr>
        <w:pStyle w:val="a7"/>
        <w:numPr>
          <w:ilvl w:val="1"/>
          <w:numId w:val="1"/>
        </w:numPr>
        <w:ind w:left="709" w:hanging="709"/>
        <w:jc w:val="both"/>
        <w:rPr>
          <w:sz w:val="28"/>
        </w:rPr>
      </w:pPr>
      <w:r w:rsidRPr="00081347">
        <w:rPr>
          <w:sz w:val="28"/>
        </w:rPr>
        <w:t>Перерасчет размера пенсии за выслугу лет производится в случае изменения размера страховой пенсии по старости (инвалидности), фиксированной выплаты к страховой пенсии и повышений фиксированной выплаты к страховой пенсии со дня изменения раз</w:t>
      </w:r>
      <w:r w:rsidR="000C6239">
        <w:rPr>
          <w:sz w:val="28"/>
        </w:rPr>
        <w:t>мера указанной пенсии или</w:t>
      </w:r>
      <w:r w:rsidR="004917FD">
        <w:rPr>
          <w:sz w:val="28"/>
        </w:rPr>
        <w:t xml:space="preserve"> последующего после назначения пенсии за выслугу лет замещения должностей муниципальной службы.</w:t>
      </w:r>
    </w:p>
    <w:p w:rsidR="00081347" w:rsidRDefault="00081347" w:rsidP="00081347">
      <w:pPr>
        <w:jc w:val="both"/>
        <w:rPr>
          <w:sz w:val="28"/>
        </w:rPr>
      </w:pPr>
    </w:p>
    <w:p w:rsidR="00081347" w:rsidRDefault="00081347" w:rsidP="00081347">
      <w:pPr>
        <w:jc w:val="center"/>
        <w:rPr>
          <w:sz w:val="28"/>
        </w:rPr>
      </w:pPr>
      <w:r>
        <w:rPr>
          <w:sz w:val="28"/>
        </w:rPr>
        <w:t xml:space="preserve">Основания для индексации </w:t>
      </w:r>
    </w:p>
    <w:p w:rsidR="00081347" w:rsidRDefault="00081347" w:rsidP="00081347">
      <w:pPr>
        <w:jc w:val="center"/>
        <w:rPr>
          <w:sz w:val="28"/>
        </w:rPr>
      </w:pPr>
      <w:r>
        <w:rPr>
          <w:sz w:val="28"/>
        </w:rPr>
        <w:t>пенсии за выслугу лет</w:t>
      </w:r>
    </w:p>
    <w:p w:rsidR="00081347" w:rsidRDefault="00081347" w:rsidP="00081347">
      <w:pPr>
        <w:jc w:val="center"/>
        <w:rPr>
          <w:sz w:val="28"/>
        </w:rPr>
      </w:pPr>
    </w:p>
    <w:p w:rsidR="00081347" w:rsidRPr="00081347" w:rsidRDefault="00970614" w:rsidP="00970614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 w:rsidRPr="00970614">
        <w:rPr>
          <w:sz w:val="28"/>
        </w:rPr>
        <w:t>Пенсия за выслугу лет индексируется в размере и сроки, установленные решением Белогорского городского Совета народных депутатов о местном бюджете на очередной финансовый год и плановый период для индексации окладов денежного содержания муниципальных служащих города.</w:t>
      </w:r>
    </w:p>
    <w:p w:rsidR="001C53A0" w:rsidRDefault="001C53A0" w:rsidP="001C53A0">
      <w:pPr>
        <w:pStyle w:val="a7"/>
        <w:ind w:left="709"/>
        <w:jc w:val="both"/>
        <w:rPr>
          <w:sz w:val="28"/>
        </w:rPr>
      </w:pPr>
    </w:p>
    <w:p w:rsidR="001C53A0" w:rsidRPr="001C53A0" w:rsidRDefault="001C53A0" w:rsidP="001C53A0">
      <w:pPr>
        <w:pStyle w:val="a7"/>
        <w:numPr>
          <w:ilvl w:val="0"/>
          <w:numId w:val="1"/>
        </w:numPr>
        <w:jc w:val="center"/>
        <w:rPr>
          <w:sz w:val="28"/>
        </w:rPr>
      </w:pPr>
      <w:r>
        <w:rPr>
          <w:b/>
          <w:sz w:val="28"/>
        </w:rPr>
        <w:t>СОСТАВ, ПОСЛЕДОВАТЕЛЬНОСТЬ И</w:t>
      </w:r>
    </w:p>
    <w:p w:rsidR="001C53A0" w:rsidRDefault="001C53A0" w:rsidP="001C53A0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>СРОКИ ВЫПОЛНЕНИЯ АДМИНИСТРАТИВНЫХ</w:t>
      </w:r>
    </w:p>
    <w:p w:rsidR="001C53A0" w:rsidRDefault="001C53A0" w:rsidP="001C53A0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>ПРОЦЕДУР, ТРЕБОВАНИЯ К ПОРЯДКУ</w:t>
      </w:r>
    </w:p>
    <w:p w:rsidR="001C53A0" w:rsidRDefault="001C53A0" w:rsidP="001C53A0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>ИХ ВЫПОЛНЕНИЯ</w:t>
      </w:r>
    </w:p>
    <w:p w:rsidR="00B5133D" w:rsidRDefault="00B5133D" w:rsidP="001C53A0">
      <w:pPr>
        <w:pStyle w:val="a7"/>
        <w:ind w:left="1429"/>
        <w:jc w:val="center"/>
        <w:rPr>
          <w:b/>
          <w:sz w:val="28"/>
        </w:rPr>
      </w:pPr>
    </w:p>
    <w:p w:rsidR="00B5133D" w:rsidRDefault="00826626" w:rsidP="00B5133D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Предоставление муниципальной услуги</w:t>
      </w:r>
      <w:r w:rsidR="00B5133D">
        <w:rPr>
          <w:sz w:val="28"/>
        </w:rPr>
        <w:t xml:space="preserve"> включает в себя следующие административные процедуры:</w:t>
      </w:r>
    </w:p>
    <w:p w:rsidR="00B5133D" w:rsidRDefault="00A627C6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общий отдел </w:t>
      </w:r>
      <w:r w:rsidR="00B5133D">
        <w:rPr>
          <w:sz w:val="28"/>
        </w:rPr>
        <w:t>при</w:t>
      </w:r>
      <w:r>
        <w:rPr>
          <w:sz w:val="28"/>
        </w:rPr>
        <w:t>нимает</w:t>
      </w:r>
      <w:r w:rsidR="00B5133D">
        <w:rPr>
          <w:sz w:val="28"/>
        </w:rPr>
        <w:t xml:space="preserve"> письменного заявления о назначении пенсии за выслугу лет по форме согласно </w:t>
      </w:r>
      <w:proofErr w:type="gramStart"/>
      <w:r w:rsidR="00B5133D">
        <w:rPr>
          <w:sz w:val="28"/>
        </w:rPr>
        <w:t>приложению</w:t>
      </w:r>
      <w:proofErr w:type="gramEnd"/>
      <w:r w:rsidR="00B5133D">
        <w:rPr>
          <w:sz w:val="28"/>
        </w:rPr>
        <w:t xml:space="preserve"> к Положению о пенсионном обеспечении</w:t>
      </w:r>
      <w:r w:rsidR="004E0E11">
        <w:rPr>
          <w:sz w:val="28"/>
        </w:rPr>
        <w:t xml:space="preserve"> с приложением документов, указанных в пункте 2.11 настоящего Административного регламента;</w:t>
      </w:r>
    </w:p>
    <w:p w:rsidR="00A262B9" w:rsidRDefault="00A262B9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отдел по труду и потребительскому рынку </w:t>
      </w:r>
      <w:r w:rsidR="00A627C6">
        <w:rPr>
          <w:sz w:val="28"/>
        </w:rPr>
        <w:t xml:space="preserve">подготавливает </w:t>
      </w:r>
      <w:r>
        <w:rPr>
          <w:sz w:val="28"/>
        </w:rPr>
        <w:t>информаци</w:t>
      </w:r>
      <w:r w:rsidR="00A627C6">
        <w:rPr>
          <w:sz w:val="28"/>
        </w:rPr>
        <w:t>ю</w:t>
      </w:r>
      <w:r>
        <w:rPr>
          <w:sz w:val="28"/>
        </w:rPr>
        <w:t xml:space="preserve"> к </w:t>
      </w:r>
      <w:r>
        <w:rPr>
          <w:sz w:val="28"/>
        </w:rPr>
        <w:lastRenderedPageBreak/>
        <w:t xml:space="preserve">заседанию Комиссии по установлению стажа работы </w:t>
      </w:r>
      <w:r w:rsidR="00902A9C">
        <w:rPr>
          <w:sz w:val="28"/>
        </w:rPr>
        <w:t>на муниципальной службе «О подтверждении стажа для назначения пенсии за выслугу лет на муниципальной службе»;</w:t>
      </w:r>
    </w:p>
    <w:p w:rsidR="004E0E11" w:rsidRDefault="004E0E11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>рассмотрение заявления и документов на заседании комиссии</w:t>
      </w:r>
      <w:r w:rsidR="00FA4B78">
        <w:rPr>
          <w:sz w:val="28"/>
        </w:rPr>
        <w:t xml:space="preserve"> по установлению стажа на муниципальной службе;</w:t>
      </w:r>
    </w:p>
    <w:p w:rsidR="00FA4B78" w:rsidRDefault="00FA4B78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>принятие решения о назначении пенсии за выслугу либо об отказе в назначении пенсии за выслугу лет;</w:t>
      </w:r>
    </w:p>
    <w:p w:rsidR="00A45245" w:rsidRDefault="00A627C6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отдел по труду и потребительскому рынку производит </w:t>
      </w:r>
      <w:r w:rsidR="00A45245">
        <w:rPr>
          <w:sz w:val="28"/>
        </w:rPr>
        <w:t>расчет размера пенсии за выслугу лет</w:t>
      </w:r>
      <w:r w:rsidR="00C05D7D" w:rsidRPr="00C05D7D">
        <w:rPr>
          <w:sz w:val="28"/>
        </w:rPr>
        <w:t xml:space="preserve"> </w:t>
      </w:r>
      <w:r w:rsidR="00A45245">
        <w:rPr>
          <w:sz w:val="28"/>
        </w:rPr>
        <w:t>на основании решения Комиссии по установлению стажа работы на муниципальной службе;</w:t>
      </w:r>
    </w:p>
    <w:p w:rsidR="00FA4B78" w:rsidRDefault="00FD6DF9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>решение о выплате пенсии за выслугу лет оформляется распоряжением Администрации города Белогорск</w:t>
      </w:r>
      <w:r w:rsidR="007C2C4E">
        <w:rPr>
          <w:sz w:val="28"/>
        </w:rPr>
        <w:t>;</w:t>
      </w:r>
    </w:p>
    <w:p w:rsidR="007C2C4E" w:rsidRDefault="00614FB8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Комиссия по установлению стажа работы на муниципальной службе </w:t>
      </w:r>
      <w:r w:rsidR="00FD6DF9">
        <w:rPr>
          <w:sz w:val="28"/>
        </w:rPr>
        <w:t>направл</w:t>
      </w:r>
      <w:r>
        <w:rPr>
          <w:sz w:val="28"/>
        </w:rPr>
        <w:t>яет</w:t>
      </w:r>
      <w:r w:rsidR="002E2D01">
        <w:rPr>
          <w:sz w:val="28"/>
        </w:rPr>
        <w:t xml:space="preserve"> заявителю</w:t>
      </w:r>
      <w:r>
        <w:rPr>
          <w:sz w:val="28"/>
        </w:rPr>
        <w:t xml:space="preserve"> копию решения об установлении пенсии за выслугу лет либо уведомление об отказе с указанием причины отказа;</w:t>
      </w:r>
    </w:p>
    <w:p w:rsidR="00614FB8" w:rsidRDefault="00614FB8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>Комиссия по установлению стажа работы на муниципальной службе направляет в отдел по труду и потребительскому рынку</w:t>
      </w:r>
      <w:r w:rsidR="001C61A9">
        <w:rPr>
          <w:sz w:val="28"/>
        </w:rPr>
        <w:t xml:space="preserve"> копию решения об установлении пенсии за выслугу лет, заявления о назначении пенсии за выслугу лет, справки о среднемесячном денежном содержании или денежном вознаграждении, справки </w:t>
      </w:r>
      <w:r w:rsidR="00894818">
        <w:rPr>
          <w:sz w:val="28"/>
        </w:rPr>
        <w:t>о размере страховой пенсии по старости (инвалидности) с указанием размера базовой, страховой частей, суммы валори</w:t>
      </w:r>
      <w:r w:rsidR="006F407E">
        <w:rPr>
          <w:sz w:val="28"/>
        </w:rPr>
        <w:t>зации и срока назначения пенсии;</w:t>
      </w:r>
    </w:p>
    <w:p w:rsidR="00894818" w:rsidRDefault="00DF0E3E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>е</w:t>
      </w:r>
      <w:r w:rsidR="00894818">
        <w:rPr>
          <w:sz w:val="28"/>
        </w:rPr>
        <w:t>жемесячно до 5го числа месяца, следующего за отчетным, отдел по труду</w:t>
      </w:r>
      <w:r w:rsidR="006F407E">
        <w:rPr>
          <w:sz w:val="28"/>
        </w:rPr>
        <w:t xml:space="preserve"> и потребительскому рынку подготавливает расчет </w:t>
      </w:r>
      <w:r w:rsidR="00753F59">
        <w:rPr>
          <w:sz w:val="28"/>
        </w:rPr>
        <w:t xml:space="preserve">потребности суммы </w:t>
      </w:r>
      <w:r w:rsidR="006F407E">
        <w:rPr>
          <w:sz w:val="28"/>
        </w:rPr>
        <w:t xml:space="preserve">пенсии за выслугу лет и направляет в отдел учета и отчетности для </w:t>
      </w:r>
      <w:r w:rsidR="006F407E" w:rsidRPr="00677381">
        <w:rPr>
          <w:sz w:val="28"/>
        </w:rPr>
        <w:t>произведения</w:t>
      </w:r>
      <w:r w:rsidR="006F407E">
        <w:rPr>
          <w:sz w:val="28"/>
        </w:rPr>
        <w:t xml:space="preserve"> выплаты;</w:t>
      </w:r>
    </w:p>
    <w:p w:rsidR="00677381" w:rsidRDefault="00DF0E3E" w:rsidP="00B5133D">
      <w:pPr>
        <w:pStyle w:val="a7"/>
        <w:numPr>
          <w:ilvl w:val="0"/>
          <w:numId w:val="9"/>
        </w:numPr>
        <w:ind w:left="709" w:hanging="709"/>
        <w:jc w:val="both"/>
        <w:rPr>
          <w:sz w:val="28"/>
        </w:rPr>
      </w:pPr>
      <w:r>
        <w:rPr>
          <w:sz w:val="28"/>
        </w:rPr>
        <w:t>о</w:t>
      </w:r>
      <w:r w:rsidR="00677381">
        <w:rPr>
          <w:sz w:val="28"/>
        </w:rPr>
        <w:t>тдел учета и отчетности до 15го числа, следующего за отчетным, производит выплату пенсии за выслугу лет</w:t>
      </w:r>
      <w:r w:rsidR="00C05D7D">
        <w:rPr>
          <w:sz w:val="28"/>
        </w:rPr>
        <w:t>.</w:t>
      </w:r>
    </w:p>
    <w:p w:rsidR="00697D41" w:rsidRDefault="00697D41" w:rsidP="00697D41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Основанием для начала исполнения административной процедуры</w:t>
      </w:r>
      <w:r w:rsidR="00E522FC">
        <w:rPr>
          <w:sz w:val="28"/>
        </w:rPr>
        <w:t xml:space="preserve"> по перерасчету, возобновлению и выплате пенсии</w:t>
      </w:r>
      <w:r w:rsidR="0048415B">
        <w:rPr>
          <w:sz w:val="28"/>
        </w:rPr>
        <w:t xml:space="preserve"> является </w:t>
      </w:r>
      <w:r w:rsidR="006E5EBA">
        <w:rPr>
          <w:sz w:val="28"/>
        </w:rPr>
        <w:t>принятие распоряжение Администрации города Белогорск об установлении</w:t>
      </w:r>
      <w:r w:rsidR="002423A1">
        <w:rPr>
          <w:sz w:val="28"/>
        </w:rPr>
        <w:t xml:space="preserve"> пенсии за выслугу.</w:t>
      </w:r>
    </w:p>
    <w:p w:rsidR="002423A1" w:rsidRDefault="002423A1" w:rsidP="003B244D">
      <w:pPr>
        <w:pStyle w:val="a7"/>
        <w:numPr>
          <w:ilvl w:val="2"/>
          <w:numId w:val="1"/>
        </w:numPr>
        <w:ind w:left="709"/>
        <w:jc w:val="both"/>
        <w:rPr>
          <w:sz w:val="28"/>
        </w:rPr>
      </w:pPr>
      <w:r>
        <w:rPr>
          <w:sz w:val="28"/>
        </w:rPr>
        <w:t>Возобновление выплаты пенсии за выслугу лет осуществляется на основании письменного заявления муниципального служащего и документов, подтверждающих основание для возобновления выплаты</w:t>
      </w:r>
      <w:r w:rsidR="003B244D">
        <w:rPr>
          <w:sz w:val="28"/>
        </w:rPr>
        <w:t>, с месяца, обращения, но не раннее дня, с которого наступило право на возобновление выплаты.</w:t>
      </w:r>
    </w:p>
    <w:p w:rsidR="003F3D3B" w:rsidRDefault="003F3D3B" w:rsidP="003B244D">
      <w:pPr>
        <w:pStyle w:val="a7"/>
        <w:numPr>
          <w:ilvl w:val="2"/>
          <w:numId w:val="1"/>
        </w:numPr>
        <w:ind w:left="709"/>
        <w:jc w:val="both"/>
        <w:rPr>
          <w:sz w:val="28"/>
        </w:rPr>
      </w:pPr>
      <w:r>
        <w:rPr>
          <w:sz w:val="28"/>
        </w:rPr>
        <w:t>Лица, которым была приостановлена выплата пенсии за выслугу лет в связи с замещением должностей государственной гражданской службы, муниципальной службы, замещением государственной (муниципальной) должности, в случае увеличения стажа государственной гражданской службы</w:t>
      </w:r>
      <w:r w:rsidR="00BF35FC">
        <w:rPr>
          <w:sz w:val="28"/>
        </w:rPr>
        <w:t xml:space="preserve"> могут обратиться с письменным заявлением о перерасчете пенсии в порядке, предусмотренном для принятия решения об установлении пенсии за выслугу лет.</w:t>
      </w:r>
    </w:p>
    <w:p w:rsidR="006354E8" w:rsidRDefault="006354E8" w:rsidP="006354E8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lastRenderedPageBreak/>
        <w:t xml:space="preserve">Перерасчет, </w:t>
      </w:r>
      <w:r w:rsidR="005D61D6">
        <w:rPr>
          <w:sz w:val="28"/>
        </w:rPr>
        <w:t>прекращение пенсии за выслугу лет включает в себя следующие административные процедуры:</w:t>
      </w:r>
    </w:p>
    <w:p w:rsidR="005D61D6" w:rsidRDefault="00F62CEC" w:rsidP="00B826BF">
      <w:pPr>
        <w:pStyle w:val="a7"/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е</w:t>
      </w:r>
      <w:r w:rsidR="005D61D6">
        <w:rPr>
          <w:sz w:val="28"/>
        </w:rPr>
        <w:t>жеквартально отдел по труду и потребительскому рынку</w:t>
      </w:r>
      <w:r w:rsidR="00CE47A5">
        <w:rPr>
          <w:sz w:val="28"/>
        </w:rPr>
        <w:t xml:space="preserve"> </w:t>
      </w:r>
      <w:r w:rsidR="00E26C05">
        <w:rPr>
          <w:sz w:val="28"/>
        </w:rPr>
        <w:t xml:space="preserve">направляет </w:t>
      </w:r>
      <w:r w:rsidR="00443B3B">
        <w:rPr>
          <w:sz w:val="28"/>
        </w:rPr>
        <w:t xml:space="preserve">межведомственный </w:t>
      </w:r>
      <w:r w:rsidR="00E26C05">
        <w:rPr>
          <w:sz w:val="28"/>
        </w:rPr>
        <w:t xml:space="preserve">запрос </w:t>
      </w:r>
      <w:r w:rsidR="00CE47A5">
        <w:rPr>
          <w:sz w:val="28"/>
        </w:rPr>
        <w:t xml:space="preserve">в </w:t>
      </w:r>
      <w:r w:rsidR="00E4700E">
        <w:rPr>
          <w:sz w:val="28"/>
        </w:rPr>
        <w:t>Государственное учреждение Пенсионный фонд РФ по Амурской области о</w:t>
      </w:r>
      <w:r w:rsidR="00E26C05">
        <w:rPr>
          <w:sz w:val="28"/>
        </w:rPr>
        <w:t xml:space="preserve"> предоставлении </w:t>
      </w:r>
      <w:r w:rsidR="00CE47A5">
        <w:rPr>
          <w:sz w:val="28"/>
        </w:rPr>
        <w:t>справ</w:t>
      </w:r>
      <w:r w:rsidR="00E26C05">
        <w:rPr>
          <w:sz w:val="28"/>
        </w:rPr>
        <w:t>ок</w:t>
      </w:r>
      <w:r w:rsidR="000E2C55">
        <w:rPr>
          <w:sz w:val="28"/>
        </w:rPr>
        <w:t xml:space="preserve"> о размере страховой пенсии по старости (инвалидности) с указанием размера базовой, страховой частей, суммы </w:t>
      </w:r>
      <w:r w:rsidR="00B826BF">
        <w:rPr>
          <w:sz w:val="28"/>
        </w:rPr>
        <w:t>валоризации и</w:t>
      </w:r>
      <w:r w:rsidR="000E2C55">
        <w:rPr>
          <w:sz w:val="28"/>
        </w:rPr>
        <w:t xml:space="preserve"> срока назначения пенсии</w:t>
      </w:r>
      <w:r w:rsidR="00CE47A5">
        <w:rPr>
          <w:sz w:val="28"/>
        </w:rPr>
        <w:t xml:space="preserve"> лиц, получающих пенсию за выслугу лет и проживающих на территории Ам</w:t>
      </w:r>
      <w:r w:rsidR="00B826BF">
        <w:rPr>
          <w:sz w:val="28"/>
        </w:rPr>
        <w:t>урской области;</w:t>
      </w:r>
    </w:p>
    <w:p w:rsidR="00E26C05" w:rsidRDefault="00F62CEC" w:rsidP="00B826BF">
      <w:pPr>
        <w:pStyle w:val="a7"/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е</w:t>
      </w:r>
      <w:r w:rsidR="00E26C05">
        <w:rPr>
          <w:sz w:val="28"/>
        </w:rPr>
        <w:t>жеквартально отдел по труду и потребительскому рынку направляет запрос в отдел ЗАГС по городу Белогорск и Белогорскому муниципальному округу</w:t>
      </w:r>
      <w:r w:rsidR="00BA4548">
        <w:rPr>
          <w:sz w:val="28"/>
        </w:rPr>
        <w:t xml:space="preserve"> о предоставлении информации по фактам наступления смерти пенсионеров;</w:t>
      </w:r>
    </w:p>
    <w:p w:rsidR="00BA4548" w:rsidRDefault="00F62CEC" w:rsidP="00B826BF">
      <w:pPr>
        <w:pStyle w:val="a7"/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в</w:t>
      </w:r>
      <w:r w:rsidR="00BA4548">
        <w:rPr>
          <w:sz w:val="28"/>
        </w:rPr>
        <w:t xml:space="preserve"> случае установления факта</w:t>
      </w:r>
      <w:r w:rsidR="0079394A">
        <w:rPr>
          <w:sz w:val="28"/>
        </w:rPr>
        <w:t xml:space="preserve"> смерти пенсионера</w:t>
      </w:r>
      <w:r w:rsidR="00AB0D6C">
        <w:rPr>
          <w:sz w:val="28"/>
        </w:rPr>
        <w:t xml:space="preserve"> отдел по труду и потребительскому рынку направляет информацию в Комиссию по установлению стажа работы на муниципальной службе;</w:t>
      </w:r>
    </w:p>
    <w:p w:rsidR="00AB0D6C" w:rsidRDefault="00AB0D6C" w:rsidP="00B826BF">
      <w:pPr>
        <w:pStyle w:val="a7"/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Комиссия по установлению стажа работы на муниципальной службе принимает решение о прекращении выплаты пенсии за выслугу лет;</w:t>
      </w:r>
    </w:p>
    <w:p w:rsidR="00AB0D6C" w:rsidRDefault="00F62CEC" w:rsidP="00B826BF">
      <w:pPr>
        <w:pStyle w:val="a7"/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решение о прекращении выплаты пенсии за выслугу лет оформляется распоряжением Администрации города Белогорск на основании реквизитов свидетельства о смерти;</w:t>
      </w:r>
    </w:p>
    <w:p w:rsidR="00C52ED2" w:rsidRDefault="00DF0E3E" w:rsidP="00B826BF">
      <w:pPr>
        <w:pStyle w:val="a7"/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н</w:t>
      </w:r>
      <w:r w:rsidR="00C52ED2">
        <w:rPr>
          <w:sz w:val="28"/>
        </w:rPr>
        <w:t>а основании полученных справок от клиентской службы ОПФР</w:t>
      </w:r>
      <w:r w:rsidR="00373B2B">
        <w:rPr>
          <w:sz w:val="28"/>
        </w:rPr>
        <w:t xml:space="preserve"> и пенсионеров, проживающих за пределами Амурской области, </w:t>
      </w:r>
      <w:r w:rsidR="00773F25">
        <w:rPr>
          <w:sz w:val="28"/>
        </w:rPr>
        <w:t>в случае изменения</w:t>
      </w:r>
      <w:r w:rsidR="00373B2B">
        <w:rPr>
          <w:sz w:val="28"/>
        </w:rPr>
        <w:t xml:space="preserve"> размера страховой пенсии по старости (инвалидности)</w:t>
      </w:r>
      <w:r w:rsidR="00773F25">
        <w:rPr>
          <w:sz w:val="28"/>
        </w:rPr>
        <w:t>, фиксированной выплаты к страховой пенсии и повышений фиксированной выплаты к страховой пенсии отдел по труду и потребительскому рынку производит перерасчет</w:t>
      </w:r>
      <w:r w:rsidR="00E26C05">
        <w:rPr>
          <w:sz w:val="28"/>
        </w:rPr>
        <w:t xml:space="preserve"> размера пенсии за выслугу лет.</w:t>
      </w:r>
    </w:p>
    <w:p w:rsidR="00BF35FC" w:rsidRDefault="00BF35FC" w:rsidP="00BF35FC">
      <w:pPr>
        <w:pStyle w:val="a7"/>
        <w:ind w:left="709"/>
        <w:jc w:val="both"/>
        <w:rPr>
          <w:sz w:val="28"/>
        </w:rPr>
      </w:pPr>
    </w:p>
    <w:p w:rsidR="00BF35FC" w:rsidRPr="00BF35FC" w:rsidRDefault="00BF35FC" w:rsidP="00BF35FC">
      <w:pPr>
        <w:pStyle w:val="a7"/>
        <w:numPr>
          <w:ilvl w:val="0"/>
          <w:numId w:val="1"/>
        </w:numPr>
        <w:jc w:val="center"/>
        <w:rPr>
          <w:sz w:val="28"/>
        </w:rPr>
      </w:pPr>
      <w:r>
        <w:rPr>
          <w:b/>
          <w:sz w:val="28"/>
        </w:rPr>
        <w:t xml:space="preserve">ФОРМЫ КОНТРОЛЯ </w:t>
      </w:r>
    </w:p>
    <w:p w:rsidR="00BF35FC" w:rsidRDefault="00BF35FC" w:rsidP="00BF35FC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>ЗА ИСПОЛНЕНИЕМ АДМИНИСТРАТИВНОГО</w:t>
      </w:r>
    </w:p>
    <w:p w:rsidR="00BF35FC" w:rsidRDefault="00BF35FC" w:rsidP="00BF35FC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>РЕГЛАМЕНТА</w:t>
      </w:r>
    </w:p>
    <w:p w:rsidR="00BF35FC" w:rsidRDefault="00BF35FC" w:rsidP="00BF35FC">
      <w:pPr>
        <w:pStyle w:val="a7"/>
        <w:ind w:left="1429"/>
        <w:jc w:val="center"/>
        <w:rPr>
          <w:b/>
          <w:sz w:val="28"/>
        </w:rPr>
      </w:pPr>
    </w:p>
    <w:p w:rsidR="00BF35FC" w:rsidRDefault="0045749E" w:rsidP="0045749E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Текущий контроль за надлежащим исполнением Административного регламен</w:t>
      </w:r>
      <w:r w:rsidR="00AF2FA6">
        <w:rPr>
          <w:sz w:val="28"/>
        </w:rPr>
        <w:t xml:space="preserve">та ответственными исполнителями </w:t>
      </w:r>
      <w:r>
        <w:rPr>
          <w:sz w:val="28"/>
        </w:rPr>
        <w:t xml:space="preserve">осуществляется </w:t>
      </w:r>
      <w:r w:rsidR="00AF2FA6">
        <w:rPr>
          <w:sz w:val="28"/>
        </w:rPr>
        <w:t>председателем комиссии по установлению стажа работы на муниципальной службе.</w:t>
      </w:r>
    </w:p>
    <w:p w:rsidR="00AF2FA6" w:rsidRDefault="00AF2FA6" w:rsidP="0045749E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Контроль за полнотой и качеством </w:t>
      </w:r>
      <w:r w:rsidR="0020559C">
        <w:rPr>
          <w:sz w:val="28"/>
        </w:rPr>
        <w:t>предоставления муниципальной услуги</w:t>
      </w:r>
      <w:r>
        <w:rPr>
          <w:sz w:val="28"/>
        </w:rPr>
        <w:t xml:space="preserve"> включает в себя проведение проверок</w:t>
      </w:r>
      <w:r w:rsidR="001B5D61">
        <w:rPr>
          <w:sz w:val="28"/>
        </w:rPr>
        <w:t xml:space="preserve">, выявление и устранение нарушений порядка и сроков </w:t>
      </w:r>
      <w:r w:rsidR="0020559C">
        <w:rPr>
          <w:sz w:val="28"/>
        </w:rPr>
        <w:t>предоставления муниципальной услуги</w:t>
      </w:r>
      <w:r w:rsidR="001B5D61">
        <w:rPr>
          <w:sz w:val="28"/>
        </w:rPr>
        <w:t xml:space="preserve">, рассмотрение обращений заявителей в ходе </w:t>
      </w:r>
      <w:r w:rsidR="0020559C">
        <w:rPr>
          <w:sz w:val="28"/>
        </w:rPr>
        <w:t>предоставления муниципальной услуги</w:t>
      </w:r>
      <w:r w:rsidR="001B5D61">
        <w:rPr>
          <w:sz w:val="28"/>
        </w:rPr>
        <w:t>, содержащих жалобы на решения, действия (бездействия) комиссии по установлению стажа работы на муниципальной службе.</w:t>
      </w:r>
    </w:p>
    <w:p w:rsidR="002A5268" w:rsidRDefault="002A5268" w:rsidP="0045749E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 xml:space="preserve">Лица, виновные в неисполнении или ненадлежащем исполнении требований Административного регламента, при наличии оснований </w:t>
      </w:r>
      <w:r>
        <w:rPr>
          <w:sz w:val="28"/>
        </w:rPr>
        <w:lastRenderedPageBreak/>
        <w:t>могут быть привлечены к дисциплинарной ответственности в соответствии с законодательством Российской Федерации.</w:t>
      </w:r>
    </w:p>
    <w:p w:rsidR="004E009A" w:rsidRDefault="002A5268" w:rsidP="0045749E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Исполнители несут персональную ответственность за соблюдение установленных сроков и порядка проведения административных процедур, установленных настоящим Административным регламентом.</w:t>
      </w:r>
    </w:p>
    <w:p w:rsidR="004E009A" w:rsidRDefault="004E009A" w:rsidP="004E009A">
      <w:pPr>
        <w:pStyle w:val="a7"/>
        <w:ind w:left="709"/>
        <w:jc w:val="both"/>
        <w:rPr>
          <w:sz w:val="28"/>
        </w:rPr>
      </w:pPr>
    </w:p>
    <w:p w:rsidR="002A5268" w:rsidRPr="004E009A" w:rsidRDefault="004E009A" w:rsidP="004E009A">
      <w:pPr>
        <w:pStyle w:val="a7"/>
        <w:numPr>
          <w:ilvl w:val="0"/>
          <w:numId w:val="1"/>
        </w:numPr>
        <w:jc w:val="center"/>
        <w:rPr>
          <w:sz w:val="28"/>
        </w:rPr>
      </w:pPr>
      <w:r>
        <w:rPr>
          <w:b/>
          <w:sz w:val="28"/>
        </w:rPr>
        <w:t>ДОСУДЕБНЫЙ ПОРЯДОК ОСПАРИВАНИЯ</w:t>
      </w:r>
    </w:p>
    <w:p w:rsidR="004E009A" w:rsidRDefault="004E009A" w:rsidP="004E009A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>РЕШЕНИЙ И ДЕЙСТВИЙ (БЕЗДЕЙСТВИЯ)</w:t>
      </w:r>
    </w:p>
    <w:p w:rsidR="004E009A" w:rsidRDefault="004E009A" w:rsidP="004E009A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 xml:space="preserve">ОТДЕЛА, ДОЛЖНОСТНОГО ЛИЦА, </w:t>
      </w:r>
    </w:p>
    <w:p w:rsidR="004E009A" w:rsidRDefault="004E009A" w:rsidP="004E009A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СЛУЖАЩЕГО </w:t>
      </w:r>
    </w:p>
    <w:p w:rsidR="004E009A" w:rsidRDefault="0020559C" w:rsidP="004E009A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 xml:space="preserve">ПРИ ПРЕДОСТАВЛЕНИИ МУНИЦИПАЛЬНОЙ </w:t>
      </w:r>
    </w:p>
    <w:p w:rsidR="0020559C" w:rsidRDefault="0020559C" w:rsidP="004E009A">
      <w:pPr>
        <w:pStyle w:val="a7"/>
        <w:ind w:left="142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4E009A" w:rsidRDefault="004E009A" w:rsidP="004E009A">
      <w:pPr>
        <w:pStyle w:val="a7"/>
        <w:ind w:left="1429"/>
        <w:jc w:val="center"/>
        <w:rPr>
          <w:b/>
          <w:sz w:val="28"/>
        </w:rPr>
      </w:pPr>
    </w:p>
    <w:p w:rsidR="004E009A" w:rsidRDefault="004E009A" w:rsidP="004E009A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Заинтересованные лица имеют право на обжалование действий (бездействия), решений, принятых (осуществляемых) в ходе исполнения муниципальной функции, в досудебном или судебном порядке.</w:t>
      </w:r>
    </w:p>
    <w:p w:rsidR="004E009A" w:rsidRDefault="004E009A" w:rsidP="004E009A">
      <w:pPr>
        <w:pStyle w:val="a7"/>
        <w:numPr>
          <w:ilvl w:val="1"/>
          <w:numId w:val="1"/>
        </w:numPr>
        <w:ind w:left="709"/>
        <w:jc w:val="both"/>
        <w:rPr>
          <w:sz w:val="28"/>
        </w:rPr>
      </w:pPr>
      <w:r>
        <w:rPr>
          <w:sz w:val="28"/>
        </w:rPr>
        <w:t>Основанием для начала процедуры досудебного оспаривания решений действий (бездействия) отдела, должностного лица, муниципального служащего является поступление жалобы.</w:t>
      </w:r>
    </w:p>
    <w:p w:rsidR="004E009A" w:rsidRDefault="002F47E7" w:rsidP="00C324E0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Жалобы на действия (бездействия) должностных лиц отдела, муниципальных служащих, непосредственно исполняющих функцию, принятые ими решения при осуществлении муниципальной функции может быть подана в устной или письменной форме в досудебном порядке председателю комиссии </w:t>
      </w:r>
      <w:r w:rsidR="000845C1">
        <w:rPr>
          <w:sz w:val="28"/>
        </w:rPr>
        <w:t>по установлению стажа работы на муниципальной службе.</w:t>
      </w:r>
    </w:p>
    <w:p w:rsidR="000845C1" w:rsidRDefault="000845C1" w:rsidP="00C324E0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Жалоба на действия (бездействия)</w:t>
      </w:r>
      <w:r w:rsidR="006F56F4">
        <w:rPr>
          <w:sz w:val="28"/>
        </w:rPr>
        <w:t xml:space="preserve"> председателя комиссии по установлению стажа работы на муниципальной службе, принятые им решения может быть подана Главе муниципального образования города Белогорск.</w:t>
      </w:r>
    </w:p>
    <w:p w:rsidR="00D06DEB" w:rsidRDefault="00D06DEB" w:rsidP="000845C1">
      <w:pPr>
        <w:pStyle w:val="a7"/>
        <w:ind w:left="709"/>
        <w:jc w:val="both"/>
        <w:rPr>
          <w:sz w:val="28"/>
        </w:rPr>
      </w:pPr>
    </w:p>
    <w:p w:rsidR="00D06DEB" w:rsidRDefault="00D06DEB" w:rsidP="000845C1">
      <w:pPr>
        <w:pStyle w:val="a7"/>
        <w:ind w:left="709"/>
        <w:jc w:val="both"/>
        <w:rPr>
          <w:sz w:val="28"/>
        </w:rPr>
      </w:pPr>
    </w:p>
    <w:p w:rsidR="00D06DEB" w:rsidRDefault="00D06DEB" w:rsidP="000845C1">
      <w:pPr>
        <w:pStyle w:val="a7"/>
        <w:ind w:left="709"/>
        <w:jc w:val="both"/>
        <w:rPr>
          <w:sz w:val="28"/>
        </w:rPr>
      </w:pPr>
    </w:p>
    <w:p w:rsidR="00D06DEB" w:rsidRDefault="00D06DEB" w:rsidP="000845C1">
      <w:pPr>
        <w:pStyle w:val="a7"/>
        <w:ind w:left="709"/>
        <w:jc w:val="both"/>
        <w:rPr>
          <w:sz w:val="28"/>
        </w:rPr>
      </w:pPr>
    </w:p>
    <w:p w:rsidR="00D06DEB" w:rsidRDefault="00D06DEB" w:rsidP="000845C1">
      <w:pPr>
        <w:pStyle w:val="a7"/>
        <w:ind w:left="709"/>
        <w:jc w:val="both"/>
        <w:rPr>
          <w:sz w:val="28"/>
        </w:rPr>
      </w:pPr>
    </w:p>
    <w:p w:rsidR="00D06DEB" w:rsidRDefault="00D06DEB" w:rsidP="000845C1">
      <w:pPr>
        <w:pStyle w:val="a7"/>
        <w:ind w:left="709"/>
        <w:jc w:val="both"/>
        <w:rPr>
          <w:sz w:val="28"/>
        </w:rPr>
      </w:pPr>
    </w:p>
    <w:p w:rsidR="00081BBA" w:rsidRPr="002E582C" w:rsidRDefault="00081BBA" w:rsidP="00230806">
      <w:pPr>
        <w:pStyle w:val="a7"/>
        <w:ind w:left="0"/>
        <w:jc w:val="both"/>
        <w:rPr>
          <w:sz w:val="28"/>
        </w:rPr>
      </w:pPr>
    </w:p>
    <w:sectPr w:rsidR="00081BBA" w:rsidRPr="002E582C" w:rsidSect="008410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B6" w:rsidRDefault="00B745B6" w:rsidP="0084103C">
      <w:r>
        <w:separator/>
      </w:r>
    </w:p>
  </w:endnote>
  <w:endnote w:type="continuationSeparator" w:id="0">
    <w:p w:rsidR="00B745B6" w:rsidRDefault="00B745B6" w:rsidP="0084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B6" w:rsidRDefault="00B745B6" w:rsidP="0084103C">
      <w:r>
        <w:separator/>
      </w:r>
    </w:p>
  </w:footnote>
  <w:footnote w:type="continuationSeparator" w:id="0">
    <w:p w:rsidR="00B745B6" w:rsidRDefault="00B745B6" w:rsidP="0084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044888"/>
      <w:docPartObj>
        <w:docPartGallery w:val="Page Numbers (Top of Page)"/>
        <w:docPartUnique/>
      </w:docPartObj>
    </w:sdtPr>
    <w:sdtEndPr/>
    <w:sdtContent>
      <w:p w:rsidR="0084103C" w:rsidRDefault="008410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29">
          <w:rPr>
            <w:noProof/>
          </w:rPr>
          <w:t>8</w:t>
        </w:r>
        <w:r>
          <w:fldChar w:fldCharType="end"/>
        </w:r>
      </w:p>
    </w:sdtContent>
  </w:sdt>
  <w:p w:rsidR="0084103C" w:rsidRDefault="008410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C67"/>
    <w:multiLevelType w:val="hybridMultilevel"/>
    <w:tmpl w:val="B2FCE1FC"/>
    <w:lvl w:ilvl="0" w:tplc="AC222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A5732"/>
    <w:multiLevelType w:val="multilevel"/>
    <w:tmpl w:val="D83281A2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426C22"/>
    <w:multiLevelType w:val="hybridMultilevel"/>
    <w:tmpl w:val="EBB66208"/>
    <w:lvl w:ilvl="0" w:tplc="F6D03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A1C90"/>
    <w:multiLevelType w:val="hybridMultilevel"/>
    <w:tmpl w:val="23C2422A"/>
    <w:lvl w:ilvl="0" w:tplc="B310F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97E33"/>
    <w:multiLevelType w:val="hybridMultilevel"/>
    <w:tmpl w:val="7780C3FE"/>
    <w:lvl w:ilvl="0" w:tplc="4AA89B34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2B038F0"/>
    <w:multiLevelType w:val="hybridMultilevel"/>
    <w:tmpl w:val="ADE84506"/>
    <w:lvl w:ilvl="0" w:tplc="944A884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C8D3EDC"/>
    <w:multiLevelType w:val="hybridMultilevel"/>
    <w:tmpl w:val="7842224E"/>
    <w:lvl w:ilvl="0" w:tplc="5A6EC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F92F22"/>
    <w:multiLevelType w:val="hybridMultilevel"/>
    <w:tmpl w:val="F04A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03A4D"/>
    <w:multiLevelType w:val="hybridMultilevel"/>
    <w:tmpl w:val="BAF82E0C"/>
    <w:lvl w:ilvl="0" w:tplc="6E260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BC1089"/>
    <w:multiLevelType w:val="hybridMultilevel"/>
    <w:tmpl w:val="AD0C3E06"/>
    <w:lvl w:ilvl="0" w:tplc="6CF809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A77043D"/>
    <w:multiLevelType w:val="hybridMultilevel"/>
    <w:tmpl w:val="9992E362"/>
    <w:lvl w:ilvl="0" w:tplc="A8EAA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00"/>
    <w:rsid w:val="000103EB"/>
    <w:rsid w:val="00013183"/>
    <w:rsid w:val="00020D15"/>
    <w:rsid w:val="00026C6C"/>
    <w:rsid w:val="00030A7C"/>
    <w:rsid w:val="0003531E"/>
    <w:rsid w:val="00036C89"/>
    <w:rsid w:val="000630C8"/>
    <w:rsid w:val="00070D1B"/>
    <w:rsid w:val="00081347"/>
    <w:rsid w:val="00081BBA"/>
    <w:rsid w:val="000845C1"/>
    <w:rsid w:val="000C323E"/>
    <w:rsid w:val="000C6239"/>
    <w:rsid w:val="000D15B6"/>
    <w:rsid w:val="000D4BE1"/>
    <w:rsid w:val="000E2C55"/>
    <w:rsid w:val="000E42DB"/>
    <w:rsid w:val="000F41C6"/>
    <w:rsid w:val="00100A83"/>
    <w:rsid w:val="00106729"/>
    <w:rsid w:val="001309FD"/>
    <w:rsid w:val="00134D2F"/>
    <w:rsid w:val="00141E68"/>
    <w:rsid w:val="00172739"/>
    <w:rsid w:val="001A1AA4"/>
    <w:rsid w:val="001A43C3"/>
    <w:rsid w:val="001B2035"/>
    <w:rsid w:val="001B5D61"/>
    <w:rsid w:val="001C53A0"/>
    <w:rsid w:val="001C61A9"/>
    <w:rsid w:val="001F1F30"/>
    <w:rsid w:val="00204DA3"/>
    <w:rsid w:val="0020559C"/>
    <w:rsid w:val="002138A3"/>
    <w:rsid w:val="00215FC1"/>
    <w:rsid w:val="00230806"/>
    <w:rsid w:val="00231410"/>
    <w:rsid w:val="002423A1"/>
    <w:rsid w:val="00262742"/>
    <w:rsid w:val="002659C3"/>
    <w:rsid w:val="002738A8"/>
    <w:rsid w:val="002A5268"/>
    <w:rsid w:val="002B43B6"/>
    <w:rsid w:val="002E0657"/>
    <w:rsid w:val="002E2D01"/>
    <w:rsid w:val="002E582C"/>
    <w:rsid w:val="002F47E7"/>
    <w:rsid w:val="00332F42"/>
    <w:rsid w:val="00336FC9"/>
    <w:rsid w:val="00341A41"/>
    <w:rsid w:val="00351147"/>
    <w:rsid w:val="00353129"/>
    <w:rsid w:val="00373B2B"/>
    <w:rsid w:val="00377DA3"/>
    <w:rsid w:val="00383D7F"/>
    <w:rsid w:val="00395E93"/>
    <w:rsid w:val="003B244D"/>
    <w:rsid w:val="003B287C"/>
    <w:rsid w:val="003C162A"/>
    <w:rsid w:val="003E7A85"/>
    <w:rsid w:val="003F3D3B"/>
    <w:rsid w:val="00401668"/>
    <w:rsid w:val="00404104"/>
    <w:rsid w:val="00424DB5"/>
    <w:rsid w:val="00443B3B"/>
    <w:rsid w:val="0045749E"/>
    <w:rsid w:val="00464D3E"/>
    <w:rsid w:val="00472EEE"/>
    <w:rsid w:val="0048415B"/>
    <w:rsid w:val="00490100"/>
    <w:rsid w:val="004917FD"/>
    <w:rsid w:val="004967BC"/>
    <w:rsid w:val="00496B5D"/>
    <w:rsid w:val="0049775E"/>
    <w:rsid w:val="004D7D6B"/>
    <w:rsid w:val="004E009A"/>
    <w:rsid w:val="004E0E11"/>
    <w:rsid w:val="004E3C00"/>
    <w:rsid w:val="004F1809"/>
    <w:rsid w:val="004F68E7"/>
    <w:rsid w:val="004F73AE"/>
    <w:rsid w:val="005275B3"/>
    <w:rsid w:val="00535A25"/>
    <w:rsid w:val="0053746B"/>
    <w:rsid w:val="0054424C"/>
    <w:rsid w:val="00555AE4"/>
    <w:rsid w:val="005856B5"/>
    <w:rsid w:val="0059477C"/>
    <w:rsid w:val="005978BF"/>
    <w:rsid w:val="005A05F3"/>
    <w:rsid w:val="005B3098"/>
    <w:rsid w:val="005C225A"/>
    <w:rsid w:val="005D2C94"/>
    <w:rsid w:val="005D61D6"/>
    <w:rsid w:val="005D64C6"/>
    <w:rsid w:val="005E29FB"/>
    <w:rsid w:val="005F1FDB"/>
    <w:rsid w:val="0060736F"/>
    <w:rsid w:val="00612687"/>
    <w:rsid w:val="00614FB8"/>
    <w:rsid w:val="006161FC"/>
    <w:rsid w:val="00621C31"/>
    <w:rsid w:val="006354E8"/>
    <w:rsid w:val="00642F80"/>
    <w:rsid w:val="0064333D"/>
    <w:rsid w:val="00647EAE"/>
    <w:rsid w:val="00671232"/>
    <w:rsid w:val="00677381"/>
    <w:rsid w:val="00686942"/>
    <w:rsid w:val="00697D41"/>
    <w:rsid w:val="006C58E2"/>
    <w:rsid w:val="006E17F9"/>
    <w:rsid w:val="006E5EBA"/>
    <w:rsid w:val="006F407E"/>
    <w:rsid w:val="006F56F4"/>
    <w:rsid w:val="007100D5"/>
    <w:rsid w:val="00712507"/>
    <w:rsid w:val="0072180D"/>
    <w:rsid w:val="00721967"/>
    <w:rsid w:val="00725A3F"/>
    <w:rsid w:val="0074660B"/>
    <w:rsid w:val="00753F59"/>
    <w:rsid w:val="007560E9"/>
    <w:rsid w:val="00765861"/>
    <w:rsid w:val="00773F25"/>
    <w:rsid w:val="007759FC"/>
    <w:rsid w:val="0079394A"/>
    <w:rsid w:val="007A090E"/>
    <w:rsid w:val="007B0839"/>
    <w:rsid w:val="007B50BF"/>
    <w:rsid w:val="007C2C4E"/>
    <w:rsid w:val="007C4203"/>
    <w:rsid w:val="007E3814"/>
    <w:rsid w:val="007F23D1"/>
    <w:rsid w:val="0080205D"/>
    <w:rsid w:val="00807C64"/>
    <w:rsid w:val="00820F2D"/>
    <w:rsid w:val="00826626"/>
    <w:rsid w:val="0084103C"/>
    <w:rsid w:val="00845802"/>
    <w:rsid w:val="00850877"/>
    <w:rsid w:val="00851643"/>
    <w:rsid w:val="00855BB1"/>
    <w:rsid w:val="0086086C"/>
    <w:rsid w:val="00871D4A"/>
    <w:rsid w:val="008752C2"/>
    <w:rsid w:val="00877111"/>
    <w:rsid w:val="00881F1E"/>
    <w:rsid w:val="00894818"/>
    <w:rsid w:val="008B7F53"/>
    <w:rsid w:val="008C644B"/>
    <w:rsid w:val="008D26FD"/>
    <w:rsid w:val="008E3443"/>
    <w:rsid w:val="00902A9C"/>
    <w:rsid w:val="00902E1F"/>
    <w:rsid w:val="00923F11"/>
    <w:rsid w:val="00970614"/>
    <w:rsid w:val="009D7E23"/>
    <w:rsid w:val="009F3270"/>
    <w:rsid w:val="009F54B5"/>
    <w:rsid w:val="00A262B9"/>
    <w:rsid w:val="00A422A3"/>
    <w:rsid w:val="00A45245"/>
    <w:rsid w:val="00A627C6"/>
    <w:rsid w:val="00A80540"/>
    <w:rsid w:val="00A80F6F"/>
    <w:rsid w:val="00AB0D6C"/>
    <w:rsid w:val="00AC56F9"/>
    <w:rsid w:val="00AC665F"/>
    <w:rsid w:val="00AD52A8"/>
    <w:rsid w:val="00AE39BE"/>
    <w:rsid w:val="00AF2FA6"/>
    <w:rsid w:val="00AF6695"/>
    <w:rsid w:val="00AF7513"/>
    <w:rsid w:val="00B00874"/>
    <w:rsid w:val="00B15EFE"/>
    <w:rsid w:val="00B5133D"/>
    <w:rsid w:val="00B745B6"/>
    <w:rsid w:val="00B826BF"/>
    <w:rsid w:val="00BA4548"/>
    <w:rsid w:val="00BC04E8"/>
    <w:rsid w:val="00BC562D"/>
    <w:rsid w:val="00BD6761"/>
    <w:rsid w:val="00BF35FC"/>
    <w:rsid w:val="00C05D7D"/>
    <w:rsid w:val="00C06EA3"/>
    <w:rsid w:val="00C10F7D"/>
    <w:rsid w:val="00C12644"/>
    <w:rsid w:val="00C16F25"/>
    <w:rsid w:val="00C16FF7"/>
    <w:rsid w:val="00C324E0"/>
    <w:rsid w:val="00C41F0C"/>
    <w:rsid w:val="00C52499"/>
    <w:rsid w:val="00C52ED2"/>
    <w:rsid w:val="00C54D22"/>
    <w:rsid w:val="00C572FD"/>
    <w:rsid w:val="00C6064F"/>
    <w:rsid w:val="00C66419"/>
    <w:rsid w:val="00C75604"/>
    <w:rsid w:val="00C82A73"/>
    <w:rsid w:val="00C837E9"/>
    <w:rsid w:val="00C9069B"/>
    <w:rsid w:val="00CA35ED"/>
    <w:rsid w:val="00CB400B"/>
    <w:rsid w:val="00CD1D80"/>
    <w:rsid w:val="00CD2C16"/>
    <w:rsid w:val="00CE47A5"/>
    <w:rsid w:val="00CF3E10"/>
    <w:rsid w:val="00CF4121"/>
    <w:rsid w:val="00CF64AF"/>
    <w:rsid w:val="00D03E4C"/>
    <w:rsid w:val="00D06DEB"/>
    <w:rsid w:val="00D07986"/>
    <w:rsid w:val="00D202A9"/>
    <w:rsid w:val="00D41413"/>
    <w:rsid w:val="00D57D08"/>
    <w:rsid w:val="00D9752B"/>
    <w:rsid w:val="00DE629F"/>
    <w:rsid w:val="00DF0E3E"/>
    <w:rsid w:val="00E145DD"/>
    <w:rsid w:val="00E26C05"/>
    <w:rsid w:val="00E4700E"/>
    <w:rsid w:val="00E522FC"/>
    <w:rsid w:val="00E64A3E"/>
    <w:rsid w:val="00E66A31"/>
    <w:rsid w:val="00E72136"/>
    <w:rsid w:val="00E80C94"/>
    <w:rsid w:val="00E80D8D"/>
    <w:rsid w:val="00EA1B02"/>
    <w:rsid w:val="00EB1211"/>
    <w:rsid w:val="00EB5270"/>
    <w:rsid w:val="00EC4F10"/>
    <w:rsid w:val="00EF4146"/>
    <w:rsid w:val="00F17969"/>
    <w:rsid w:val="00F2059B"/>
    <w:rsid w:val="00F22613"/>
    <w:rsid w:val="00F25BA2"/>
    <w:rsid w:val="00F4331F"/>
    <w:rsid w:val="00F62CEC"/>
    <w:rsid w:val="00F6354F"/>
    <w:rsid w:val="00F64B18"/>
    <w:rsid w:val="00F70F33"/>
    <w:rsid w:val="00F75207"/>
    <w:rsid w:val="00F77AB9"/>
    <w:rsid w:val="00FA0FE7"/>
    <w:rsid w:val="00FA4B78"/>
    <w:rsid w:val="00FB4A3E"/>
    <w:rsid w:val="00FC6E8A"/>
    <w:rsid w:val="00FD6DF9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A16D"/>
  <w15:chartTrackingRefBased/>
  <w15:docId w15:val="{B19349BD-6018-46DD-827A-78B6D465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4D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B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39DB-57D4-4FAE-BD5E-7AD99369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9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cp:lastPrinted>2022-02-09T02:49:00Z</cp:lastPrinted>
  <dcterms:created xsi:type="dcterms:W3CDTF">2022-01-14T00:52:00Z</dcterms:created>
  <dcterms:modified xsi:type="dcterms:W3CDTF">2022-02-09T04:58:00Z</dcterms:modified>
</cp:coreProperties>
</file>