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3A" w:rsidRPr="00443819" w:rsidRDefault="00F1343A" w:rsidP="004438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b/>
          <w:sz w:val="28"/>
          <w:szCs w:val="28"/>
        </w:rPr>
        <w:t>АДМИНИСТРАЦИЯ ГОРОДА БЕЛОГОРСКА</w:t>
      </w: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b/>
          <w:sz w:val="28"/>
          <w:szCs w:val="28"/>
        </w:rPr>
        <w:t>от 30 мая 2013 г. N 1005</w:t>
      </w: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ХАРАКТЕРА МУНИЦИПАЛЬНЫХ СЛУЖАЩИХ ГОРОДА БЕЛОГОРСК И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ЧЛЕНОВ ИХ СЕМЕЙ В СЕТИ ИНТЕРНЕТ НА ОФИЦИАЛЬНОМ САЙТЕ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БЕЛОГОРСК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И ПРЕДСТАВЛЕНИЯ ЭТИХ СВЕДЕНИЙ СРЕДСТВАМ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F1343A" w:rsidRPr="00443819" w:rsidRDefault="00F1343A" w:rsidP="00443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443819">
          <w:rPr>
            <w:rFonts w:ascii="Times New Roman" w:hAnsi="Times New Roman" w:cs="Times New Roman"/>
            <w:sz w:val="28"/>
            <w:szCs w:val="28"/>
          </w:rPr>
          <w:t>части 6 статьи 8</w:t>
        </w:r>
      </w:hyperlink>
      <w:r w:rsidRPr="0044381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коррупции", исключения злоупотреблений на муниципальной службе и противодействия коррупции постановляю: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44381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4381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города Белогорск и членов их семей в информационно-телекоммуникационной сети "Интернет" на официальном сайте муниципального образования город Белогорск и представления этих сведений средствам массовой информации для опубликования (далее - Порядок).</w:t>
      </w:r>
    </w:p>
    <w:p w:rsidR="00F1343A" w:rsidRPr="00443819" w:rsidRDefault="00F1343A" w:rsidP="0044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12.08.2013 </w:t>
      </w:r>
      <w:hyperlink r:id="rId7" w:history="1">
        <w:r w:rsidRPr="00443819">
          <w:rPr>
            <w:rFonts w:ascii="Times New Roman" w:hAnsi="Times New Roman" w:cs="Times New Roman"/>
            <w:sz w:val="28"/>
            <w:szCs w:val="28"/>
          </w:rPr>
          <w:t>N 1509</w:t>
        </w:r>
      </w:hyperlink>
      <w:r w:rsidRPr="00443819">
        <w:rPr>
          <w:rFonts w:ascii="Times New Roman" w:hAnsi="Times New Roman" w:cs="Times New Roman"/>
          <w:sz w:val="28"/>
          <w:szCs w:val="28"/>
        </w:rPr>
        <w:t>)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2. Общему отделу (</w:t>
      </w:r>
      <w:proofErr w:type="spellStart"/>
      <w:r w:rsidRPr="00443819">
        <w:rPr>
          <w:rFonts w:ascii="Times New Roman" w:hAnsi="Times New Roman" w:cs="Times New Roman"/>
          <w:sz w:val="28"/>
          <w:szCs w:val="28"/>
        </w:rPr>
        <w:t>Л.Н.Шаптала</w:t>
      </w:r>
      <w:proofErr w:type="spellEnd"/>
      <w:r w:rsidRPr="00443819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муниципальных служащих администрации города Белогорск.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3. Руководителям структурных подразделений администрации города Белогорск, имеющих статус юридического лица, Белогорского городского Совета народных депутатов, контрольно-счетной палаты руководствоваться настоящим постановлением при размещении сведений о доходах, расходах, об имуществе и обязательствах имущественного характера муниципальных служащих города Белогорск и членов их семей в сети Интернет на официальном сайте муниципального образования город Белогорск, а также представлении этих сведений средствам массовой информации для опубликования.</w:t>
      </w:r>
    </w:p>
    <w:p w:rsidR="00F1343A" w:rsidRPr="00443819" w:rsidRDefault="00F1343A" w:rsidP="0044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12.08.2013 </w:t>
      </w:r>
      <w:hyperlink r:id="rId8" w:history="1">
        <w:r w:rsidRPr="00443819">
          <w:rPr>
            <w:rFonts w:ascii="Times New Roman" w:hAnsi="Times New Roman" w:cs="Times New Roman"/>
            <w:sz w:val="28"/>
            <w:szCs w:val="28"/>
          </w:rPr>
          <w:t>N 1509</w:t>
        </w:r>
      </w:hyperlink>
      <w:r w:rsidRPr="00443819">
        <w:rPr>
          <w:rFonts w:ascii="Times New Roman" w:hAnsi="Times New Roman" w:cs="Times New Roman"/>
          <w:sz w:val="28"/>
          <w:szCs w:val="28"/>
        </w:rPr>
        <w:t>)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4. Внести данное постановление в подраздел 2.5 раздела 2 "Органы и должностные лица местного самоуправления, муниципальная служба" базы нормативных правовых актов администрации города Белогорск.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5. Опубликовать данное постановление в газете "Белогорский вестник".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руководителя аппарата </w:t>
      </w:r>
      <w:proofErr w:type="spellStart"/>
      <w:r w:rsidRPr="00443819">
        <w:rPr>
          <w:rFonts w:ascii="Times New Roman" w:hAnsi="Times New Roman" w:cs="Times New Roman"/>
          <w:sz w:val="28"/>
          <w:szCs w:val="28"/>
        </w:rPr>
        <w:t>О.М.Сапожникову</w:t>
      </w:r>
      <w:proofErr w:type="spellEnd"/>
      <w:r w:rsidRPr="00443819">
        <w:rPr>
          <w:rFonts w:ascii="Times New Roman" w:hAnsi="Times New Roman" w:cs="Times New Roman"/>
          <w:sz w:val="28"/>
          <w:szCs w:val="28"/>
        </w:rPr>
        <w:t>.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43A" w:rsidRPr="00443819" w:rsidRDefault="00F1343A" w:rsidP="00443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Глава</w:t>
      </w:r>
      <w:r w:rsidR="00443819" w:rsidRPr="00443819">
        <w:rPr>
          <w:rFonts w:ascii="Times New Roman" w:hAnsi="Times New Roman" w:cs="Times New Roman"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3819" w:rsidRPr="00443819">
        <w:rPr>
          <w:rFonts w:ascii="Times New Roman" w:hAnsi="Times New Roman" w:cs="Times New Roman"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443819" w:rsidRPr="00443819" w:rsidRDefault="00F1343A" w:rsidP="00443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С.Ю.МЕЛЮКОВ</w:t>
      </w:r>
    </w:p>
    <w:p w:rsidR="00443819" w:rsidRPr="00443819" w:rsidRDefault="00443819">
      <w:pPr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br w:type="page"/>
      </w:r>
    </w:p>
    <w:p w:rsidR="00F1343A" w:rsidRPr="00443819" w:rsidRDefault="00F1343A" w:rsidP="0044381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343A" w:rsidRPr="00443819" w:rsidRDefault="00F1343A" w:rsidP="00443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1343A" w:rsidRPr="00443819" w:rsidRDefault="00F1343A" w:rsidP="00443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343A" w:rsidRPr="00443819" w:rsidRDefault="00F1343A" w:rsidP="00443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F1343A" w:rsidRPr="00443819" w:rsidRDefault="00F1343A" w:rsidP="00443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от 30 мая 2013 г. N 1005</w:t>
      </w: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44381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 МУНИЦИПАЛЬНЫХ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СЛУЖАЩИХ ГОРОДА БЕЛОГОРСК И ЧЛЕНОВ ИХ СЕМЕЙ В СЕТИ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ИНТЕРНЕТ НА ОФИЦИАЛЬНОМ САЙТЕ МУНИЦИПАЛЬНОГО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ОБРАЗОВАНИЯ ГОРОД БЕЛОГОРСК И ПРЕДСТАВЛЕНИЯ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ЭТИХ СВЕДЕНИЙ СРЕДСТВАМ МАССОВОЙ</w:t>
      </w:r>
      <w:r w:rsidR="00443819" w:rsidRPr="004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b/>
          <w:sz w:val="28"/>
          <w:szCs w:val="28"/>
        </w:rPr>
        <w:t>ИНФОРМАЦИИ ДЛЯ ОПУБЛИКОВАНИЯ</w:t>
      </w:r>
    </w:p>
    <w:p w:rsidR="00F1343A" w:rsidRPr="00443819" w:rsidRDefault="00F1343A" w:rsidP="00443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специалистов по кадрам администрации г. Белогорск, руководителей структурных подразделений администрации города Белогорск, имеющих статус юридического лица, Белогорского городского Совета народных депутатов, контрольно-счетной палаты по размещению на официальном сайте муниципального образования город Белогорск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которые входят в соответствующие перечни.</w:t>
      </w:r>
    </w:p>
    <w:p w:rsidR="00F1343A" w:rsidRPr="00443819" w:rsidRDefault="00F1343A" w:rsidP="0044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12.08.2013 </w:t>
      </w:r>
      <w:hyperlink r:id="rId9" w:history="1">
        <w:r w:rsidRPr="00443819">
          <w:rPr>
            <w:rFonts w:ascii="Times New Roman" w:hAnsi="Times New Roman" w:cs="Times New Roman"/>
            <w:sz w:val="28"/>
            <w:szCs w:val="28"/>
          </w:rPr>
          <w:t>N 1509</w:t>
        </w:r>
      </w:hyperlink>
      <w:r w:rsidRPr="00443819">
        <w:rPr>
          <w:rFonts w:ascii="Times New Roman" w:hAnsi="Times New Roman" w:cs="Times New Roman"/>
          <w:sz w:val="28"/>
          <w:szCs w:val="28"/>
        </w:rPr>
        <w:t>)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443819">
        <w:rPr>
          <w:rFonts w:ascii="Times New Roman" w:hAnsi="Times New Roman" w:cs="Times New Roman"/>
          <w:sz w:val="28"/>
          <w:szCs w:val="28"/>
        </w:rPr>
        <w:t>2. На официальном сайте муниципального образования город Белогорск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супруге (супругов) и несовершеннолетних детей: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-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-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- декларированный годовой доход муниципального служащего, его супруги (супруга) и несовершеннолетних детей;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Pr="00443819">
        <w:rPr>
          <w:rFonts w:ascii="Times New Roman" w:hAnsi="Times New Roman" w:cs="Times New Roman"/>
          <w:sz w:val="28"/>
          <w:szCs w:val="28"/>
        </w:rPr>
        <w:lastRenderedPageBreak/>
        <w:t>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F1343A" w:rsidRPr="00443819" w:rsidRDefault="00F1343A" w:rsidP="0044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(п. 2 в ред. постановления администрации города Белогорска от 04.12.2015 </w:t>
      </w:r>
      <w:hyperlink r:id="rId10" w:history="1">
        <w:r w:rsidRPr="00443819">
          <w:rPr>
            <w:rFonts w:ascii="Times New Roman" w:hAnsi="Times New Roman" w:cs="Times New Roman"/>
            <w:sz w:val="28"/>
            <w:szCs w:val="28"/>
          </w:rPr>
          <w:t>N 2109</w:t>
        </w:r>
      </w:hyperlink>
      <w:r w:rsidRPr="00443819">
        <w:rPr>
          <w:rFonts w:ascii="Times New Roman" w:hAnsi="Times New Roman" w:cs="Times New Roman"/>
          <w:sz w:val="28"/>
          <w:szCs w:val="28"/>
        </w:rPr>
        <w:t>)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3. Запрещается размещать на официальных сайтах и в средствах массовой информации: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иные, кроме перечисленных выше, сведения о доходах, расходах, об имуществе и обязательствах имущественного характера указанных лиц;</w:t>
      </w:r>
    </w:p>
    <w:p w:rsidR="00F1343A" w:rsidRPr="00443819" w:rsidRDefault="00F1343A" w:rsidP="0044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12.08.2013 </w:t>
      </w:r>
      <w:hyperlink r:id="rId11" w:history="1">
        <w:r w:rsidRPr="00443819">
          <w:rPr>
            <w:rFonts w:ascii="Times New Roman" w:hAnsi="Times New Roman" w:cs="Times New Roman"/>
            <w:sz w:val="28"/>
            <w:szCs w:val="28"/>
          </w:rPr>
          <w:t>N 1509</w:t>
        </w:r>
      </w:hyperlink>
      <w:r w:rsidRPr="00443819">
        <w:rPr>
          <w:rFonts w:ascii="Times New Roman" w:hAnsi="Times New Roman" w:cs="Times New Roman"/>
          <w:sz w:val="28"/>
          <w:szCs w:val="28"/>
        </w:rPr>
        <w:t>)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персональные данные супруги (супруга) муниципального служащего и его несовершеннолетних детей;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служащего, супруги (супруга) и несовершеннолетних детей;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данные, позволяющие определить место нахождения объектов недвижимого имущества, принадлежащих служащему, супруге (супругу) и несовершеннолетним детям на праве собственности или находящихся в их пользовании;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тайне, или информацию ограниченного доступа.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9" w:history="1">
        <w:r w:rsidRPr="0044381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44381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указанные в </w:t>
      </w:r>
      <w:hyperlink w:anchor="P59" w:history="1">
        <w:r w:rsidRPr="0044381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43819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официальном сайте муниципального образования город Белогорск и представляются средствам массовой информации для опубликования по форме согласно приложению к настоящему Порядку.</w:t>
      </w:r>
    </w:p>
    <w:p w:rsidR="00F1343A" w:rsidRPr="00443819" w:rsidRDefault="00F1343A" w:rsidP="0044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12.08.2013 </w:t>
      </w:r>
      <w:hyperlink r:id="rId12" w:history="1">
        <w:r w:rsidRPr="00443819">
          <w:rPr>
            <w:rFonts w:ascii="Times New Roman" w:hAnsi="Times New Roman" w:cs="Times New Roman"/>
            <w:sz w:val="28"/>
            <w:szCs w:val="28"/>
          </w:rPr>
          <w:t>N 1509</w:t>
        </w:r>
      </w:hyperlink>
      <w:r w:rsidRPr="00443819">
        <w:rPr>
          <w:rFonts w:ascii="Times New Roman" w:hAnsi="Times New Roman" w:cs="Times New Roman"/>
          <w:sz w:val="28"/>
          <w:szCs w:val="28"/>
        </w:rPr>
        <w:t>)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59" w:history="1">
        <w:r w:rsidRPr="0044381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43819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официальном сайте муниципального образования город Белогорск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муниципального служащего.</w:t>
      </w:r>
    </w:p>
    <w:p w:rsidR="00F1343A" w:rsidRPr="00443819" w:rsidRDefault="00F1343A" w:rsidP="0044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12.08.2013 </w:t>
      </w:r>
      <w:hyperlink r:id="rId13" w:history="1">
        <w:r w:rsidRPr="00443819">
          <w:rPr>
            <w:rFonts w:ascii="Times New Roman" w:hAnsi="Times New Roman" w:cs="Times New Roman"/>
            <w:sz w:val="28"/>
            <w:szCs w:val="28"/>
          </w:rPr>
          <w:t>N 1509</w:t>
        </w:r>
      </w:hyperlink>
      <w:r w:rsidRPr="00443819">
        <w:rPr>
          <w:rFonts w:ascii="Times New Roman" w:hAnsi="Times New Roman" w:cs="Times New Roman"/>
          <w:sz w:val="28"/>
          <w:szCs w:val="28"/>
        </w:rPr>
        <w:t>)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6. Обеспечение размещения на официальном сайте муниципального образования город Белогорск сведений о доходах, расходах, об имуществе и обязательствах имущественного характера, указанные в </w:t>
      </w:r>
      <w:hyperlink w:anchor="P59" w:history="1">
        <w:r w:rsidRPr="0044381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4381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1343A" w:rsidRPr="00443819" w:rsidRDefault="00F1343A" w:rsidP="0044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12.08.2013 </w:t>
      </w:r>
      <w:hyperlink r:id="rId14" w:history="1">
        <w:r w:rsidRPr="00443819">
          <w:rPr>
            <w:rFonts w:ascii="Times New Roman" w:hAnsi="Times New Roman" w:cs="Times New Roman"/>
            <w:sz w:val="28"/>
            <w:szCs w:val="28"/>
          </w:rPr>
          <w:t>N 1509</w:t>
        </w:r>
      </w:hyperlink>
      <w:r w:rsidRPr="00443819">
        <w:rPr>
          <w:rFonts w:ascii="Times New Roman" w:hAnsi="Times New Roman" w:cs="Times New Roman"/>
          <w:sz w:val="28"/>
          <w:szCs w:val="28"/>
        </w:rPr>
        <w:t>)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представленных муниципальными служащими, замещающими высшую группу должностей категории "Руководители", назначаемыми на срок полномочий главы муниципального образования г. Белогорск, и муниципальными служащими администрации г. Белогорск обеспечивается специалистом по кадрам общего отдела администрации г. Белогорск;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представленных муниципальными служащими самостоятельных структурных подразделений администрации города Белогорск, имеющих статус </w:t>
      </w:r>
      <w:r w:rsidRPr="00443819">
        <w:rPr>
          <w:rFonts w:ascii="Times New Roman" w:hAnsi="Times New Roman" w:cs="Times New Roman"/>
          <w:sz w:val="28"/>
          <w:szCs w:val="28"/>
        </w:rPr>
        <w:lastRenderedPageBreak/>
        <w:t>юридического лица, Белогорского городского Совета народных депутатов, контрольно-счетной палаты обеспечивается их руководителями.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муниципального образования город Белогорск сведений о доходах, расходах, об имуществе и обязательствах имущественного характера муниципальных служащих осуществляется в соответствии с </w:t>
      </w:r>
      <w:hyperlink r:id="rId15" w:history="1">
        <w:r w:rsidRPr="0044381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43819">
        <w:rPr>
          <w:rFonts w:ascii="Times New Roman" w:hAnsi="Times New Roman" w:cs="Times New Roman"/>
          <w:sz w:val="28"/>
          <w:szCs w:val="28"/>
        </w:rPr>
        <w:t xml:space="preserve"> администрации г. Белогорск от 28 марта 2013 г. N 587 "Об утверждении Положения об официальном сайте муниципального образования г. Белогорск и Порядка размещения информации на официальном сайте муниципального образования г. Белогорск в информационно-телекоммуникационной сети общего пользования "Интернет" редактором сайта на основании заявки, поданной в администрацию города Белогорск.</w:t>
      </w:r>
    </w:p>
    <w:p w:rsidR="00F1343A" w:rsidRPr="00443819" w:rsidRDefault="00F1343A" w:rsidP="0044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12.08.2013 </w:t>
      </w:r>
      <w:hyperlink r:id="rId16" w:history="1">
        <w:r w:rsidRPr="00443819">
          <w:rPr>
            <w:rFonts w:ascii="Times New Roman" w:hAnsi="Times New Roman" w:cs="Times New Roman"/>
            <w:sz w:val="28"/>
            <w:szCs w:val="28"/>
          </w:rPr>
          <w:t>N 1509</w:t>
        </w:r>
      </w:hyperlink>
      <w:r w:rsidRPr="00443819">
        <w:rPr>
          <w:rFonts w:ascii="Times New Roman" w:hAnsi="Times New Roman" w:cs="Times New Roman"/>
          <w:sz w:val="28"/>
          <w:szCs w:val="28"/>
        </w:rPr>
        <w:t>)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8. Заявка и сведения о доходах, расходах, об имуществе и обязательствах имущественного характера для размещения на сайте должны представляться на бумажных и электронных носителях.</w:t>
      </w:r>
    </w:p>
    <w:p w:rsidR="00F1343A" w:rsidRPr="00443819" w:rsidRDefault="00F1343A" w:rsidP="0044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12.08.2013 </w:t>
      </w:r>
      <w:hyperlink r:id="rId17" w:history="1">
        <w:r w:rsidRPr="00443819">
          <w:rPr>
            <w:rFonts w:ascii="Times New Roman" w:hAnsi="Times New Roman" w:cs="Times New Roman"/>
            <w:sz w:val="28"/>
            <w:szCs w:val="28"/>
          </w:rPr>
          <w:t>N 1509</w:t>
        </w:r>
      </w:hyperlink>
      <w:r w:rsidRPr="00443819">
        <w:rPr>
          <w:rFonts w:ascii="Times New Roman" w:hAnsi="Times New Roman" w:cs="Times New Roman"/>
          <w:sz w:val="28"/>
          <w:szCs w:val="28"/>
        </w:rPr>
        <w:t>)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9. Специалист по кадрам администрации г. Белогорск, руководители структурных подразделений администрации города Белогорск, Белогорского городского Совета народных депутатов, контрольно-счетной палаты: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 xml:space="preserve">в 7-дневный срок со дня поступления запроса от средства массовой информации обеспечивают представление ему сведений, указанных в </w:t>
      </w:r>
      <w:hyperlink w:anchor="P59" w:history="1">
        <w:r w:rsidRPr="0044381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4381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муниципального образования город Белогорск.</w:t>
      </w:r>
    </w:p>
    <w:p w:rsid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43819" w:rsidSect="00443819">
          <w:headerReference w:type="default" r:id="rId18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  <w:r w:rsidRPr="00443819">
        <w:rPr>
          <w:rFonts w:ascii="Times New Roman" w:hAnsi="Times New Roman" w:cs="Times New Roman"/>
          <w:sz w:val="28"/>
          <w:szCs w:val="28"/>
        </w:rPr>
        <w:t>10. Руководители, муниципальные служащие, специалисты по кадрам администрации г. Белогорск, структурных подразделений администрации города Белогорск, Белогорского городского Совета народных депутатов, контрольно-счетной палаты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информации ограниченного доступа.</w:t>
      </w:r>
    </w:p>
    <w:p w:rsidR="00F1343A" w:rsidRPr="00443819" w:rsidRDefault="00F1343A" w:rsidP="0044381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343A" w:rsidRPr="00443819" w:rsidRDefault="00F1343A" w:rsidP="00443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к Порядку</w:t>
      </w: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443819">
        <w:rPr>
          <w:rFonts w:ascii="Times New Roman" w:hAnsi="Times New Roman" w:cs="Times New Roman"/>
          <w:sz w:val="28"/>
          <w:szCs w:val="28"/>
        </w:rPr>
        <w:t>Сведения</w:t>
      </w: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443819">
        <w:rPr>
          <w:rFonts w:ascii="Times New Roman" w:hAnsi="Times New Roman" w:cs="Times New Roman"/>
          <w:sz w:val="28"/>
          <w:szCs w:val="28"/>
        </w:rPr>
        <w:t xml:space="preserve"> </w:t>
      </w:r>
      <w:r w:rsidRPr="00443819">
        <w:rPr>
          <w:rFonts w:ascii="Times New Roman" w:hAnsi="Times New Roman" w:cs="Times New Roman"/>
          <w:sz w:val="28"/>
          <w:szCs w:val="28"/>
        </w:rPr>
        <w:t>имущественного характера муниципальных</w:t>
      </w: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служащих _________________________________ и членов их семей</w:t>
      </w:r>
    </w:p>
    <w:p w:rsidR="00F1343A" w:rsidRPr="00443819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(</w:t>
      </w:r>
      <w:r w:rsidRPr="00443819">
        <w:rPr>
          <w:rFonts w:ascii="Times New Roman" w:hAnsi="Times New Roman" w:cs="Times New Roman"/>
          <w:sz w:val="18"/>
          <w:szCs w:val="28"/>
        </w:rPr>
        <w:t>орган местного самоуправления,</w:t>
      </w:r>
      <w:r w:rsidR="00443819">
        <w:rPr>
          <w:rFonts w:ascii="Times New Roman" w:hAnsi="Times New Roman" w:cs="Times New Roman"/>
          <w:sz w:val="18"/>
          <w:szCs w:val="28"/>
        </w:rPr>
        <w:t xml:space="preserve"> </w:t>
      </w:r>
      <w:r w:rsidRPr="00443819">
        <w:rPr>
          <w:rFonts w:ascii="Times New Roman" w:hAnsi="Times New Roman" w:cs="Times New Roman"/>
          <w:sz w:val="18"/>
          <w:szCs w:val="28"/>
        </w:rPr>
        <w:t>структурные подразделения)</w:t>
      </w:r>
    </w:p>
    <w:p w:rsidR="00F1343A" w:rsidRDefault="00F1343A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19">
        <w:rPr>
          <w:rFonts w:ascii="Times New Roman" w:hAnsi="Times New Roman" w:cs="Times New Roman"/>
          <w:sz w:val="28"/>
          <w:szCs w:val="28"/>
        </w:rPr>
        <w:t>за период с 1 января</w:t>
      </w:r>
      <w:r w:rsidR="00443819">
        <w:rPr>
          <w:rFonts w:ascii="Times New Roman" w:hAnsi="Times New Roman" w:cs="Times New Roman"/>
          <w:sz w:val="28"/>
          <w:szCs w:val="28"/>
        </w:rPr>
        <w:t xml:space="preserve"> 20____</w:t>
      </w:r>
      <w:r w:rsidRPr="00443819">
        <w:rPr>
          <w:rFonts w:ascii="Times New Roman" w:hAnsi="Times New Roman" w:cs="Times New Roman"/>
          <w:sz w:val="28"/>
          <w:szCs w:val="28"/>
        </w:rPr>
        <w:t xml:space="preserve"> по 31 декабря 20__ года</w:t>
      </w:r>
    </w:p>
    <w:p w:rsidR="00443819" w:rsidRPr="00443819" w:rsidRDefault="00443819" w:rsidP="0044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"/>
        <w:gridCol w:w="1427"/>
        <w:gridCol w:w="1853"/>
        <w:gridCol w:w="1620"/>
        <w:gridCol w:w="1329"/>
        <w:gridCol w:w="838"/>
        <w:gridCol w:w="1294"/>
        <w:gridCol w:w="1285"/>
        <w:gridCol w:w="1329"/>
        <w:gridCol w:w="838"/>
        <w:gridCol w:w="1294"/>
        <w:gridCol w:w="1070"/>
      </w:tblGrid>
      <w:tr w:rsidR="00443819" w:rsidRPr="00443819" w:rsidTr="00443819">
        <w:tc>
          <w:tcPr>
            <w:tcW w:w="383" w:type="dxa"/>
            <w:vMerge w:val="restart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27" w:type="dxa"/>
            <w:vMerge w:val="restart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замещаемой должности муниципальной службы</w:t>
            </w:r>
          </w:p>
        </w:tc>
        <w:tc>
          <w:tcPr>
            <w:tcW w:w="1853" w:type="dxa"/>
            <w:vMerge w:val="restart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____ год (руб.)</w:t>
            </w:r>
          </w:p>
        </w:tc>
        <w:tc>
          <w:tcPr>
            <w:tcW w:w="4746" w:type="dxa"/>
            <w:gridSpan w:val="4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1" w:type="dxa"/>
            <w:gridSpan w:val="3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70" w:type="dxa"/>
            <w:vMerge w:val="restart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443819" w:rsidRPr="00443819" w:rsidTr="00443819">
        <w:tc>
          <w:tcPr>
            <w:tcW w:w="383" w:type="dxa"/>
            <w:vMerge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38" w:type="dxa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94" w:type="dxa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5" w:type="dxa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329" w:type="dxa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38" w:type="dxa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94" w:type="dxa"/>
          </w:tcPr>
          <w:p w:rsidR="00F1343A" w:rsidRPr="00443819" w:rsidRDefault="00F1343A" w:rsidP="004438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0" w:type="dxa"/>
            <w:vMerge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819" w:rsidRPr="00443819" w:rsidTr="00443819">
        <w:tc>
          <w:tcPr>
            <w:tcW w:w="383" w:type="dxa"/>
            <w:vMerge w:val="restart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1343A" w:rsidRPr="00443819" w:rsidRDefault="00443819" w:rsidP="004438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F1343A" w:rsidRPr="00443819" w:rsidRDefault="00F1343A" w:rsidP="004438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фамилию,</w:t>
            </w:r>
          </w:p>
          <w:p w:rsidR="00F1343A" w:rsidRPr="00443819" w:rsidRDefault="00F1343A" w:rsidP="004438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 xml:space="preserve">   имя, отчество</w:t>
            </w:r>
          </w:p>
          <w:p w:rsidR="00F1343A" w:rsidRPr="00443819" w:rsidRDefault="00F1343A" w:rsidP="004438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 xml:space="preserve">   муниципального</w:t>
            </w:r>
          </w:p>
          <w:p w:rsidR="00F1343A" w:rsidRPr="00443819" w:rsidRDefault="00F1343A" w:rsidP="004438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 xml:space="preserve">     служащего)</w:t>
            </w:r>
          </w:p>
        </w:tc>
        <w:tc>
          <w:tcPr>
            <w:tcW w:w="1620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819" w:rsidRPr="00443819" w:rsidTr="00443819">
        <w:tc>
          <w:tcPr>
            <w:tcW w:w="383" w:type="dxa"/>
            <w:vMerge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1343A" w:rsidRPr="00443819" w:rsidRDefault="00443819" w:rsidP="004438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F1343A" w:rsidRPr="00443819" w:rsidRDefault="00F1343A" w:rsidP="004438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"супруга"</w:t>
            </w:r>
          </w:p>
          <w:p w:rsidR="00F1343A" w:rsidRPr="00443819" w:rsidRDefault="00F1343A" w:rsidP="004438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 xml:space="preserve">   или "супруг")</w:t>
            </w:r>
          </w:p>
        </w:tc>
        <w:tc>
          <w:tcPr>
            <w:tcW w:w="1620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819" w:rsidRPr="00443819" w:rsidTr="00443819">
        <w:tc>
          <w:tcPr>
            <w:tcW w:w="383" w:type="dxa"/>
            <w:vMerge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1343A" w:rsidRPr="00443819" w:rsidRDefault="00443819" w:rsidP="004438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F1343A" w:rsidRPr="00443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64" w:history="1">
              <w:r w:rsidR="00F1343A" w:rsidRPr="00443819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  <w:p w:rsidR="00F1343A" w:rsidRPr="00443819" w:rsidRDefault="00F1343A" w:rsidP="004438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 xml:space="preserve">  (указать "дочь"</w:t>
            </w:r>
          </w:p>
          <w:p w:rsidR="00F1343A" w:rsidRPr="00443819" w:rsidRDefault="00F1343A" w:rsidP="004438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19">
              <w:rPr>
                <w:rFonts w:ascii="Times New Roman" w:hAnsi="Times New Roman" w:cs="Times New Roman"/>
                <w:sz w:val="20"/>
                <w:szCs w:val="20"/>
              </w:rPr>
              <w:t xml:space="preserve">     или "сын")</w:t>
            </w:r>
          </w:p>
        </w:tc>
        <w:tc>
          <w:tcPr>
            <w:tcW w:w="1620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1343A" w:rsidRPr="00443819" w:rsidRDefault="00F1343A" w:rsidP="004438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4438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443819">
        <w:rPr>
          <w:rFonts w:ascii="Times New Roman" w:hAnsi="Times New Roman" w:cs="Times New Roman"/>
          <w:sz w:val="20"/>
          <w:szCs w:val="28"/>
        </w:rPr>
        <w:t>Примечание:</w:t>
      </w:r>
    </w:p>
    <w:p w:rsidR="00F1343A" w:rsidRPr="00443819" w:rsidRDefault="00F1343A" w:rsidP="00443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4" w:name="P164"/>
      <w:bookmarkEnd w:id="4"/>
      <w:r w:rsidRPr="00443819">
        <w:rPr>
          <w:rFonts w:ascii="Times New Roman" w:hAnsi="Times New Roman" w:cs="Times New Roman"/>
          <w:sz w:val="20"/>
          <w:szCs w:val="28"/>
        </w:rPr>
        <w:t>&lt;*&gt; Указываются несовершеннолетние дети муниципального служащего.</w:t>
      </w:r>
    </w:p>
    <w:sectPr w:rsidR="00F1343A" w:rsidRPr="00443819" w:rsidSect="00443819">
      <w:pgSz w:w="16838" w:h="11905" w:orient="landscape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70" w:rsidRDefault="004C7A70" w:rsidP="00443819">
      <w:pPr>
        <w:spacing w:after="0" w:line="240" w:lineRule="auto"/>
      </w:pPr>
      <w:r>
        <w:separator/>
      </w:r>
    </w:p>
  </w:endnote>
  <w:endnote w:type="continuationSeparator" w:id="0">
    <w:p w:rsidR="004C7A70" w:rsidRDefault="004C7A70" w:rsidP="0044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70" w:rsidRDefault="004C7A70" w:rsidP="00443819">
      <w:pPr>
        <w:spacing w:after="0" w:line="240" w:lineRule="auto"/>
      </w:pPr>
      <w:r>
        <w:separator/>
      </w:r>
    </w:p>
  </w:footnote>
  <w:footnote w:type="continuationSeparator" w:id="0">
    <w:p w:rsidR="004C7A70" w:rsidRDefault="004C7A70" w:rsidP="0044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851745"/>
      <w:docPartObj>
        <w:docPartGallery w:val="Page Numbers (Top of Page)"/>
        <w:docPartUnique/>
      </w:docPartObj>
    </w:sdtPr>
    <w:sdtContent>
      <w:p w:rsidR="00443819" w:rsidRDefault="004438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43819" w:rsidRDefault="00443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E"/>
    <w:rsid w:val="00002D66"/>
    <w:rsid w:val="00443819"/>
    <w:rsid w:val="004C7A70"/>
    <w:rsid w:val="006D29BE"/>
    <w:rsid w:val="00F1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E90E"/>
  <w15:chartTrackingRefBased/>
  <w15:docId w15:val="{81AD62A9-AF15-4C70-BCBE-AA3B85DB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819"/>
  </w:style>
  <w:style w:type="paragraph" w:styleId="a5">
    <w:name w:val="footer"/>
    <w:basedOn w:val="a"/>
    <w:link w:val="a6"/>
    <w:uiPriority w:val="99"/>
    <w:unhideWhenUsed/>
    <w:rsid w:val="0044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8A882A7E1E13C3ECD3614DA310F0D0DA76EC1F9973FB276F2557AC7D9C807B5C373FD5F5A5B56AC3423DA1ED5DE447701F0ACB3A38024F831A2fDr7X" TargetMode="External"/><Relationship Id="rId13" Type="http://schemas.openxmlformats.org/officeDocument/2006/relationships/hyperlink" Target="consultantplus://offline/ref=5C78A882A7E1E13C3ECD3614DA310F0D0DA76EC1F9973FB276F2557AC7D9C807B5C373FD5F5A5B56AC3423DA1ED5DE447701F0ACB3A38024F831A2fDr7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78A882A7E1E13C3ECD3614DA310F0D0DA76EC1F9973FB276F2557AC7D9C807B5C373FD5F5A5B56AC3423DA1ED5DE447701F0ACB3A38024F831A2fDr7X" TargetMode="External"/><Relationship Id="rId12" Type="http://schemas.openxmlformats.org/officeDocument/2006/relationships/hyperlink" Target="consultantplus://offline/ref=5C78A882A7E1E13C3ECD3614DA310F0D0DA76EC1F9973FB276F2557AC7D9C807B5C373FD5F5A5B56AC3423DA1ED5DE447701F0ACB3A38024F831A2fDr7X" TargetMode="External"/><Relationship Id="rId17" Type="http://schemas.openxmlformats.org/officeDocument/2006/relationships/hyperlink" Target="consultantplus://offline/ref=5C78A882A7E1E13C3ECD3614DA310F0D0DA76EC1F9973FB276F2557AC7D9C807B5C373FD5F5A5B56AC3423DA1ED5DE447701F0ACB3A38024F831A2fDr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78A882A7E1E13C3ECD3614DA310F0D0DA76EC1F9973FB276F2557AC7D9C807B5C373FD5F5A5B56AC3423DA1ED5DE447701F0ACB3A38024F831A2fDr7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8A882A7E1E13C3ECD2819CC5D51080EA435CCFC9137ED2AAD0E2790D0C250F28C2AB9185C0E07E8612EDC149F8E023C0EF0AFfArCX" TargetMode="External"/><Relationship Id="rId11" Type="http://schemas.openxmlformats.org/officeDocument/2006/relationships/hyperlink" Target="consultantplus://offline/ref=5C78A882A7E1E13C3ECD3614DA310F0D0DA76EC1F9973FB276F2557AC7D9C807B5C373FD5F5A5B56AC3423DA1ED5DE447701F0ACB3A38024F831A2fDr7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C78A882A7E1E13C3ECD3614DA310F0D0DA76EC1F79439BC70F2557AC7D9C807B5C373EF5F025756AD2A22DE0B838F02f2r3X" TargetMode="External"/><Relationship Id="rId10" Type="http://schemas.openxmlformats.org/officeDocument/2006/relationships/hyperlink" Target="consultantplus://offline/ref=5C78A882A7E1E13C3ECD3614DA310F0D0DA76EC1F79638B973F2557AC7D9C807B5C373FD5F5A5B56AC3423D91ED5DE447701F0ACB3A38024F831A2fDr7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78A882A7E1E13C3ECD3614DA310F0D0DA76EC1F9973FB276F2557AC7D9C807B5C373FD5F5A5B56AC3423DA1ED5DE447701F0ACB3A38024F831A2fDr7X" TargetMode="External"/><Relationship Id="rId14" Type="http://schemas.openxmlformats.org/officeDocument/2006/relationships/hyperlink" Target="consultantplus://offline/ref=5C78A882A7E1E13C3ECD3614DA310F0D0DA76EC1F9973FB276F2557AC7D9C807B5C373FD5F5A5B56AC3423DA1ED5DE447701F0ACB3A38024F831A2fDr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2021-11-30T23:43:00Z</dcterms:created>
  <dcterms:modified xsi:type="dcterms:W3CDTF">2021-12-01T00:40:00Z</dcterms:modified>
</cp:coreProperties>
</file>