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3C" w:rsidRPr="00B4153C" w:rsidRDefault="00B4153C" w:rsidP="00B4153C">
      <w:pPr>
        <w:shd w:val="clear" w:color="auto" w:fill="FFFFFF"/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B4153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Уполномоченный по правам человека </w:t>
      </w:r>
    </w:p>
    <w:p w:rsidR="00B4153C" w:rsidRPr="00B4153C" w:rsidRDefault="00B4153C" w:rsidP="00B4153C">
      <w:pPr>
        <w:shd w:val="clear" w:color="auto" w:fill="FFFFFF"/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B4153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в Амурской области</w:t>
      </w:r>
    </w:p>
    <w:p w:rsidR="00B4153C" w:rsidRPr="00B4153C" w:rsidRDefault="00B4153C" w:rsidP="00B4153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proofErr w:type="spellStart"/>
      <w:r w:rsidRPr="00B4153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Хащева</w:t>
      </w:r>
      <w:proofErr w:type="spellEnd"/>
      <w:r w:rsidRPr="00B4153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Любовь Сергеевна</w:t>
      </w:r>
    </w:p>
    <w:p w:rsidR="00B4153C" w:rsidRPr="00B4153C" w:rsidRDefault="00B4153C" w:rsidP="00B4153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153C" w:rsidRPr="00B4153C" w:rsidRDefault="00B4153C" w:rsidP="00B4153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5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Адрес: 675002, г. Благовещенск, ул. </w:t>
      </w:r>
      <w:proofErr w:type="spellStart"/>
      <w:proofErr w:type="gramStart"/>
      <w:r w:rsidRPr="00B4153C">
        <w:rPr>
          <w:rFonts w:ascii="Times New Roman" w:eastAsia="Times New Roman" w:hAnsi="Times New Roman" w:cs="Times New Roman"/>
          <w:sz w:val="32"/>
          <w:szCs w:val="32"/>
          <w:lang w:eastAsia="ru-RU"/>
        </w:rPr>
        <w:t>Зейская</w:t>
      </w:r>
      <w:proofErr w:type="spellEnd"/>
      <w:proofErr w:type="gramEnd"/>
      <w:r w:rsidRPr="00B415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д.211, </w:t>
      </w:r>
      <w:proofErr w:type="spellStart"/>
      <w:r w:rsidRPr="00B4153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B4153C">
        <w:rPr>
          <w:rFonts w:ascii="Times New Roman" w:eastAsia="Times New Roman" w:hAnsi="Times New Roman" w:cs="Times New Roman"/>
          <w:sz w:val="32"/>
          <w:szCs w:val="32"/>
          <w:lang w:eastAsia="ru-RU"/>
        </w:rPr>
        <w:t>. 105, тел: (4162) 22-39-80.</w:t>
      </w:r>
    </w:p>
    <w:p w:rsidR="00B4153C" w:rsidRPr="00B4153C" w:rsidRDefault="00B4153C" w:rsidP="00B4153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4153C">
        <w:rPr>
          <w:rFonts w:ascii="Times New Roman" w:eastAsia="Times New Roman" w:hAnsi="Times New Roman" w:cs="Times New Roman"/>
          <w:sz w:val="32"/>
          <w:szCs w:val="32"/>
          <w:lang w:eastAsia="ru-RU"/>
        </w:rPr>
        <w:t>e-mail:apparatupch@tsl.ru</w:t>
      </w:r>
      <w:proofErr w:type="spellEnd"/>
    </w:p>
    <w:p w:rsidR="00B4153C" w:rsidRPr="00B4153C" w:rsidRDefault="00B4153C" w:rsidP="00B4153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tgtFrame="_blank" w:history="1">
        <w:r w:rsidRPr="00B4153C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http://www.amurupch.ru/</w:t>
        </w:r>
      </w:hyperlink>
    </w:p>
    <w:p w:rsidR="00B4153C" w:rsidRPr="00B4153C" w:rsidRDefault="00B4153C" w:rsidP="00B415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40"/>
          <w:szCs w:val="40"/>
        </w:rPr>
      </w:pPr>
    </w:p>
    <w:p w:rsidR="00B4153C" w:rsidRPr="00B4153C" w:rsidRDefault="00B4153C" w:rsidP="00B415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40"/>
          <w:szCs w:val="40"/>
          <w:u w:val="single"/>
        </w:rPr>
      </w:pPr>
      <w:r w:rsidRPr="00B4153C">
        <w:rPr>
          <w:rStyle w:val="a5"/>
          <w:sz w:val="40"/>
          <w:szCs w:val="40"/>
          <w:u w:val="single"/>
        </w:rPr>
        <w:t xml:space="preserve">Уполномоченный по правам ребенка </w:t>
      </w:r>
    </w:p>
    <w:p w:rsidR="00B4153C" w:rsidRPr="00B4153C" w:rsidRDefault="00B4153C" w:rsidP="00B415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40"/>
          <w:szCs w:val="40"/>
          <w:u w:val="single"/>
        </w:rPr>
      </w:pPr>
      <w:r w:rsidRPr="00B4153C">
        <w:rPr>
          <w:rStyle w:val="a5"/>
          <w:sz w:val="40"/>
          <w:szCs w:val="40"/>
          <w:u w:val="single"/>
        </w:rPr>
        <w:t>в Амурской области</w:t>
      </w:r>
    </w:p>
    <w:p w:rsidR="00B4153C" w:rsidRPr="00B4153C" w:rsidRDefault="00B4153C" w:rsidP="00B415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40"/>
          <w:szCs w:val="40"/>
          <w:u w:val="single"/>
        </w:rPr>
      </w:pPr>
      <w:bookmarkStart w:id="0" w:name="_GoBack"/>
      <w:bookmarkEnd w:id="0"/>
    </w:p>
    <w:p w:rsidR="00B4153C" w:rsidRPr="00B4153C" w:rsidRDefault="00B4153C" w:rsidP="00B415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40"/>
          <w:szCs w:val="40"/>
          <w:u w:val="single"/>
        </w:rPr>
      </w:pPr>
      <w:r w:rsidRPr="00B4153C">
        <w:rPr>
          <w:rStyle w:val="a5"/>
          <w:sz w:val="40"/>
          <w:szCs w:val="40"/>
          <w:u w:val="single"/>
        </w:rPr>
        <w:t>ТРЕТЬЯКОВА НАТАЛЬЯ ПАВЛОВНА</w:t>
      </w:r>
    </w:p>
    <w:p w:rsidR="00B4153C" w:rsidRPr="00B4153C" w:rsidRDefault="00B4153C" w:rsidP="00B415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32"/>
          <w:szCs w:val="32"/>
          <w:u w:val="single"/>
        </w:rPr>
      </w:pPr>
    </w:p>
    <w:p w:rsidR="00B4153C" w:rsidRPr="00B4153C" w:rsidRDefault="00B4153C" w:rsidP="00B4153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  <w:u w:val="single"/>
        </w:rPr>
      </w:pPr>
    </w:p>
    <w:p w:rsidR="00B4153C" w:rsidRPr="00B4153C" w:rsidRDefault="00B4153C" w:rsidP="00B4153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4153C">
        <w:rPr>
          <w:rStyle w:val="a5"/>
          <w:b w:val="0"/>
          <w:sz w:val="32"/>
          <w:szCs w:val="32"/>
        </w:rPr>
        <w:t xml:space="preserve">675000, г. Благовещенск, ул. </w:t>
      </w:r>
      <w:proofErr w:type="spellStart"/>
      <w:proofErr w:type="gramStart"/>
      <w:r w:rsidRPr="00B4153C">
        <w:rPr>
          <w:rStyle w:val="a5"/>
          <w:b w:val="0"/>
          <w:sz w:val="32"/>
          <w:szCs w:val="32"/>
        </w:rPr>
        <w:t>Зейская</w:t>
      </w:r>
      <w:proofErr w:type="spellEnd"/>
      <w:proofErr w:type="gramEnd"/>
      <w:r w:rsidRPr="00B4153C">
        <w:rPr>
          <w:rStyle w:val="a5"/>
          <w:b w:val="0"/>
          <w:sz w:val="32"/>
          <w:szCs w:val="32"/>
        </w:rPr>
        <w:t xml:space="preserve">, 211, </w:t>
      </w:r>
      <w:proofErr w:type="spellStart"/>
      <w:r w:rsidRPr="00B4153C">
        <w:rPr>
          <w:rStyle w:val="a5"/>
          <w:b w:val="0"/>
          <w:sz w:val="32"/>
          <w:szCs w:val="32"/>
        </w:rPr>
        <w:t>каб</w:t>
      </w:r>
      <w:proofErr w:type="spellEnd"/>
      <w:r w:rsidRPr="00B4153C">
        <w:rPr>
          <w:rStyle w:val="a5"/>
          <w:b w:val="0"/>
          <w:sz w:val="32"/>
          <w:szCs w:val="32"/>
        </w:rPr>
        <w:t>. 102</w:t>
      </w:r>
    </w:p>
    <w:p w:rsidR="00B4153C" w:rsidRPr="00B4153C" w:rsidRDefault="00B4153C" w:rsidP="00B4153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4153C">
        <w:rPr>
          <w:rStyle w:val="a5"/>
          <w:b w:val="0"/>
          <w:sz w:val="32"/>
          <w:szCs w:val="32"/>
        </w:rPr>
        <w:t>Телефон: 8 (4162) 22-16-71; тел/факс: 8 (4162) 22-16-71</w:t>
      </w:r>
      <w:r w:rsidRPr="00B4153C">
        <w:rPr>
          <w:bCs/>
          <w:sz w:val="32"/>
          <w:szCs w:val="32"/>
        </w:rPr>
        <w:br/>
      </w:r>
      <w:r w:rsidRPr="00B4153C">
        <w:rPr>
          <w:bCs/>
          <w:sz w:val="32"/>
          <w:szCs w:val="32"/>
        </w:rPr>
        <w:br/>
      </w:r>
      <w:r w:rsidRPr="00B4153C">
        <w:rPr>
          <w:rStyle w:val="a5"/>
          <w:b w:val="0"/>
          <w:sz w:val="32"/>
          <w:szCs w:val="32"/>
        </w:rPr>
        <w:t>E-</w:t>
      </w:r>
      <w:proofErr w:type="spellStart"/>
      <w:r w:rsidRPr="00B4153C">
        <w:rPr>
          <w:rStyle w:val="a5"/>
          <w:b w:val="0"/>
          <w:sz w:val="32"/>
          <w:szCs w:val="32"/>
        </w:rPr>
        <w:t>mail</w:t>
      </w:r>
      <w:proofErr w:type="spellEnd"/>
      <w:r w:rsidRPr="00B4153C">
        <w:rPr>
          <w:rStyle w:val="a5"/>
          <w:b w:val="0"/>
          <w:sz w:val="32"/>
          <w:szCs w:val="32"/>
        </w:rPr>
        <w:t>:  </w:t>
      </w:r>
      <w:hyperlink r:id="rId6" w:history="1">
        <w:r w:rsidRPr="00B4153C">
          <w:rPr>
            <w:rStyle w:val="a4"/>
            <w:bCs/>
            <w:color w:val="auto"/>
            <w:sz w:val="32"/>
            <w:szCs w:val="32"/>
          </w:rPr>
          <w:t>tretyakova@amurobl.ru</w:t>
        </w:r>
      </w:hyperlink>
    </w:p>
    <w:p w:rsidR="00B4153C" w:rsidRPr="00B4153C" w:rsidRDefault="00B4153C" w:rsidP="00B4153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4153C">
        <w:rPr>
          <w:rStyle w:val="a5"/>
          <w:b w:val="0"/>
          <w:sz w:val="32"/>
          <w:szCs w:val="32"/>
        </w:rPr>
        <w:t>Порядок приема граждан:</w:t>
      </w:r>
      <w:r w:rsidRPr="00B4153C">
        <w:rPr>
          <w:sz w:val="32"/>
          <w:szCs w:val="32"/>
        </w:rPr>
        <w:br/>
      </w:r>
      <w:r w:rsidRPr="00B4153C">
        <w:rPr>
          <w:bCs/>
          <w:sz w:val="32"/>
          <w:szCs w:val="32"/>
        </w:rPr>
        <w:br/>
      </w:r>
      <w:r w:rsidRPr="00B4153C">
        <w:rPr>
          <w:rStyle w:val="a5"/>
          <w:b w:val="0"/>
          <w:sz w:val="32"/>
          <w:szCs w:val="32"/>
        </w:rPr>
        <w:t>личный приём:</w:t>
      </w:r>
      <w:r w:rsidRPr="00B4153C">
        <w:rPr>
          <w:rStyle w:val="apple-converted-space"/>
          <w:bCs/>
          <w:sz w:val="32"/>
          <w:szCs w:val="32"/>
        </w:rPr>
        <w:t> </w:t>
      </w:r>
      <w:r w:rsidRPr="00B4153C">
        <w:rPr>
          <w:rStyle w:val="a5"/>
          <w:b w:val="0"/>
          <w:sz w:val="32"/>
          <w:szCs w:val="32"/>
        </w:rPr>
        <w:t>по предварительной записи по вышеуказанным телефонам</w:t>
      </w:r>
    </w:p>
    <w:p w:rsidR="00B4153C" w:rsidRPr="00B4153C" w:rsidRDefault="00B4153C" w:rsidP="00B4153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4153C">
        <w:rPr>
          <w:rStyle w:val="a5"/>
          <w:b w:val="0"/>
          <w:sz w:val="32"/>
          <w:szCs w:val="32"/>
        </w:rPr>
        <w:t xml:space="preserve">письменные обращения граждан принимаются управлением по работе с обращениями граждан аппарата губернатора области и Правительства области по адресу: </w:t>
      </w:r>
      <w:proofErr w:type="spellStart"/>
      <w:r w:rsidRPr="00B4153C">
        <w:rPr>
          <w:rStyle w:val="a5"/>
          <w:b w:val="0"/>
          <w:sz w:val="32"/>
          <w:szCs w:val="32"/>
        </w:rPr>
        <w:t>ул</w:t>
      </w:r>
      <w:proofErr w:type="gramStart"/>
      <w:r w:rsidRPr="00B4153C">
        <w:rPr>
          <w:rStyle w:val="a5"/>
          <w:b w:val="0"/>
          <w:sz w:val="32"/>
          <w:szCs w:val="32"/>
        </w:rPr>
        <w:t>.Л</w:t>
      </w:r>
      <w:proofErr w:type="gramEnd"/>
      <w:r w:rsidRPr="00B4153C">
        <w:rPr>
          <w:rStyle w:val="a5"/>
          <w:b w:val="0"/>
          <w:sz w:val="32"/>
          <w:szCs w:val="32"/>
        </w:rPr>
        <w:t>енина</w:t>
      </w:r>
      <w:proofErr w:type="spellEnd"/>
      <w:r w:rsidRPr="00B4153C">
        <w:rPr>
          <w:rStyle w:val="a5"/>
          <w:b w:val="0"/>
          <w:sz w:val="32"/>
          <w:szCs w:val="32"/>
        </w:rPr>
        <w:t>, дом 135, подъезд № 2, вход со стороны ул.50 лет Октября</w:t>
      </w:r>
    </w:p>
    <w:p w:rsidR="005E1469" w:rsidRPr="00B4153C" w:rsidRDefault="005E1469">
      <w:pPr>
        <w:rPr>
          <w:rFonts w:ascii="Times New Roman" w:hAnsi="Times New Roman" w:cs="Times New Roman"/>
          <w:sz w:val="32"/>
          <w:szCs w:val="32"/>
        </w:rPr>
      </w:pPr>
    </w:p>
    <w:sectPr w:rsidR="005E1469" w:rsidRPr="00B4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3C"/>
    <w:rsid w:val="005E1469"/>
    <w:rsid w:val="00B4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1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nk-description">
    <w:name w:val="link-description"/>
    <w:basedOn w:val="a"/>
    <w:rsid w:val="00B4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53C"/>
    <w:rPr>
      <w:color w:val="0000FF"/>
      <w:u w:val="single"/>
    </w:rPr>
  </w:style>
  <w:style w:type="character" w:styleId="a5">
    <w:name w:val="Strong"/>
    <w:basedOn w:val="a0"/>
    <w:uiPriority w:val="22"/>
    <w:qFormat/>
    <w:rsid w:val="00B4153C"/>
    <w:rPr>
      <w:b/>
      <w:bCs/>
    </w:rPr>
  </w:style>
  <w:style w:type="character" w:customStyle="1" w:styleId="apple-converted-space">
    <w:name w:val="apple-converted-space"/>
    <w:basedOn w:val="a0"/>
    <w:rsid w:val="00B41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1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nk-description">
    <w:name w:val="link-description"/>
    <w:basedOn w:val="a"/>
    <w:rsid w:val="00B4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53C"/>
    <w:rPr>
      <w:color w:val="0000FF"/>
      <w:u w:val="single"/>
    </w:rPr>
  </w:style>
  <w:style w:type="character" w:styleId="a5">
    <w:name w:val="Strong"/>
    <w:basedOn w:val="a0"/>
    <w:uiPriority w:val="22"/>
    <w:qFormat/>
    <w:rsid w:val="00B4153C"/>
    <w:rPr>
      <w:b/>
      <w:bCs/>
    </w:rPr>
  </w:style>
  <w:style w:type="character" w:customStyle="1" w:styleId="apple-converted-space">
    <w:name w:val="apple-converted-space"/>
    <w:basedOn w:val="a0"/>
    <w:rsid w:val="00B4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etyakova@amurobl.ru" TargetMode="External"/><Relationship Id="rId5" Type="http://schemas.openxmlformats.org/officeDocument/2006/relationships/hyperlink" Target="http://www.amurup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2017-01-19T09:22:00Z</dcterms:created>
  <dcterms:modified xsi:type="dcterms:W3CDTF">2017-01-19T09:25:00Z</dcterms:modified>
</cp:coreProperties>
</file>